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2C" w:rsidRDefault="0089701F" w:rsidP="00EC65AA">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 </w:t>
      </w: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B55860" w:rsidRPr="00EC65AA" w:rsidRDefault="0089701F" w:rsidP="00EC65AA">
      <w:pPr>
        <w:tabs>
          <w:tab w:val="left" w:pos="10348"/>
        </w:tabs>
        <w:spacing w:after="0"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sz w:val="24"/>
          <w:szCs w:val="24"/>
        </w:rPr>
        <w:t xml:space="preserve"> </w:t>
      </w:r>
      <w:r w:rsidRPr="00EC65AA">
        <w:rPr>
          <w:rFonts w:ascii="Times New Roman" w:eastAsia="Times New Roman" w:hAnsi="Times New Roman" w:cs="Times New Roman"/>
          <w:b/>
          <w:sz w:val="24"/>
          <w:szCs w:val="24"/>
        </w:rPr>
        <w:t>УПРАВЛЕНИЕ  ОБРАЗОВАНИЯ  ПРИ  АДМИНИСТРАЦИИ М</w:t>
      </w:r>
      <w:r w:rsidR="00F44F2C">
        <w:rPr>
          <w:rFonts w:ascii="Times New Roman" w:eastAsia="Times New Roman" w:hAnsi="Times New Roman" w:cs="Times New Roman"/>
          <w:b/>
          <w:sz w:val="24"/>
          <w:szCs w:val="24"/>
        </w:rPr>
        <w:t xml:space="preserve">О </w:t>
      </w:r>
      <w:r w:rsidRPr="00EC65AA">
        <w:rPr>
          <w:rFonts w:ascii="Times New Roman" w:eastAsia="Times New Roman" w:hAnsi="Times New Roman" w:cs="Times New Roman"/>
          <w:b/>
          <w:sz w:val="24"/>
          <w:szCs w:val="24"/>
        </w:rPr>
        <w:t>«</w:t>
      </w:r>
      <w:r w:rsidR="00F44F2C">
        <w:rPr>
          <w:rFonts w:ascii="Times New Roman" w:eastAsia="Times New Roman" w:hAnsi="Times New Roman" w:cs="Times New Roman"/>
          <w:b/>
          <w:sz w:val="24"/>
          <w:szCs w:val="24"/>
        </w:rPr>
        <w:t>ГУНИБСКИЙ РАЙОН»</w:t>
      </w:r>
      <w:r w:rsidR="00C23423" w:rsidRPr="00EC65AA">
        <w:rPr>
          <w:rFonts w:ascii="Times New Roman" w:eastAsia="Times New Roman" w:hAnsi="Times New Roman" w:cs="Times New Roman"/>
          <w:b/>
          <w:sz w:val="24"/>
          <w:szCs w:val="24"/>
        </w:rPr>
        <w:t xml:space="preserve">              </w:t>
      </w:r>
    </w:p>
    <w:p w:rsidR="00D95EBF" w:rsidRPr="00EC65AA" w:rsidRDefault="00D95EBF" w:rsidP="00EC65AA">
      <w:pPr>
        <w:tabs>
          <w:tab w:val="left" w:pos="10348"/>
        </w:tabs>
        <w:spacing w:after="0"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МУНИЦИПАЛЬНОЕ КАЗЕННОЕ ДОШКОЛЬНОЕ ОБРАЗОВАТЕЛЬНОЕ УЧРЕЖДЕНИЕ</w:t>
      </w:r>
    </w:p>
    <w:p w:rsidR="00D95EBF" w:rsidRPr="00EC65AA" w:rsidRDefault="00D95EBF" w:rsidP="00F44F2C">
      <w:pPr>
        <w:tabs>
          <w:tab w:val="left" w:pos="10348"/>
        </w:tabs>
        <w:spacing w:after="0" w:line="240" w:lineRule="auto"/>
        <w:jc w:val="center"/>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w:t>
      </w:r>
      <w:r w:rsidR="00054C86">
        <w:rPr>
          <w:rFonts w:ascii="Times New Roman" w:eastAsia="Times New Roman" w:hAnsi="Times New Roman" w:cs="Times New Roman"/>
          <w:b/>
          <w:sz w:val="24"/>
          <w:szCs w:val="24"/>
        </w:rPr>
        <w:t>ДЕТСКИЙ САД №20</w:t>
      </w:r>
      <w:r w:rsidRPr="00EC65AA">
        <w:rPr>
          <w:rFonts w:ascii="Times New Roman" w:eastAsia="Times New Roman" w:hAnsi="Times New Roman" w:cs="Times New Roman"/>
          <w:b/>
          <w:sz w:val="24"/>
          <w:szCs w:val="24"/>
        </w:rPr>
        <w:t>»</w:t>
      </w:r>
      <w:r w:rsidR="00054C86">
        <w:rPr>
          <w:rFonts w:ascii="Times New Roman" w:eastAsia="Times New Roman" w:hAnsi="Times New Roman" w:cs="Times New Roman"/>
          <w:b/>
          <w:sz w:val="24"/>
          <w:szCs w:val="24"/>
        </w:rPr>
        <w:t xml:space="preserve"> с. Чох-Коммуна</w:t>
      </w:r>
    </w:p>
    <w:p w:rsidR="00B55860" w:rsidRDefault="00B55860"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F44F2C" w:rsidRDefault="00F44F2C"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F44F2C" w:rsidRPr="00EC65AA" w:rsidRDefault="00F44F2C"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89701F" w:rsidRPr="00EC65AA" w:rsidRDefault="0089701F" w:rsidP="00F44F2C">
      <w:pPr>
        <w:tabs>
          <w:tab w:val="left" w:pos="10348"/>
        </w:tabs>
        <w:spacing w:after="0" w:line="240" w:lineRule="auto"/>
        <w:jc w:val="right"/>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Разработана и утверждена</w:t>
      </w:r>
    </w:p>
    <w:p w:rsidR="0089701F" w:rsidRPr="00EC65AA" w:rsidRDefault="00F44F2C" w:rsidP="00F44F2C">
      <w:pPr>
        <w:tabs>
          <w:tab w:val="left" w:pos="1034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3423" w:rsidRPr="00EC65AA">
        <w:rPr>
          <w:rFonts w:ascii="Times New Roman" w:eastAsia="Times New Roman" w:hAnsi="Times New Roman" w:cs="Times New Roman"/>
          <w:sz w:val="24"/>
          <w:szCs w:val="24"/>
        </w:rPr>
        <w:t>МКДОУ «</w:t>
      </w:r>
      <w:r>
        <w:rPr>
          <w:rFonts w:ascii="Times New Roman" w:eastAsia="Times New Roman" w:hAnsi="Times New Roman" w:cs="Times New Roman"/>
          <w:sz w:val="24"/>
          <w:szCs w:val="24"/>
        </w:rPr>
        <w:t>Дет. сад №5</w:t>
      </w:r>
      <w:r w:rsidR="0089701F" w:rsidRPr="00EC65AA">
        <w:rPr>
          <w:rFonts w:ascii="Times New Roman" w:eastAsia="Times New Roman" w:hAnsi="Times New Roman" w:cs="Times New Roman"/>
          <w:sz w:val="24"/>
          <w:szCs w:val="24"/>
        </w:rPr>
        <w:t>»</w:t>
      </w:r>
    </w:p>
    <w:p w:rsidR="006F3173" w:rsidRPr="00EC65AA" w:rsidRDefault="00F44F2C" w:rsidP="00F44F2C">
      <w:pPr>
        <w:tabs>
          <w:tab w:val="left" w:pos="1034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w:t>
      </w:r>
      <w:r w:rsidR="00054C86">
        <w:rPr>
          <w:rFonts w:ascii="Times New Roman" w:eastAsia="Times New Roman" w:hAnsi="Times New Roman" w:cs="Times New Roman"/>
          <w:sz w:val="24"/>
          <w:szCs w:val="24"/>
        </w:rPr>
        <w:t>Чох-Коммуна</w:t>
      </w:r>
    </w:p>
    <w:p w:rsidR="00FF186C" w:rsidRPr="00EC65AA" w:rsidRDefault="00FF186C" w:rsidP="00EC65AA">
      <w:pPr>
        <w:tabs>
          <w:tab w:val="left" w:pos="10348"/>
        </w:tabs>
        <w:spacing w:after="0" w:line="240" w:lineRule="auto"/>
        <w:rPr>
          <w:rFonts w:ascii="Times New Roman" w:eastAsia="Times New Roman" w:hAnsi="Times New Roman" w:cs="Times New Roman"/>
          <w:sz w:val="24"/>
          <w:szCs w:val="24"/>
        </w:rPr>
      </w:pPr>
    </w:p>
    <w:p w:rsidR="00FF186C" w:rsidRDefault="00FF186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Pr="00EC65AA" w:rsidRDefault="00F44F2C" w:rsidP="00EC65AA">
      <w:pPr>
        <w:tabs>
          <w:tab w:val="left" w:pos="10348"/>
        </w:tabs>
        <w:spacing w:after="0" w:line="240" w:lineRule="auto"/>
        <w:rPr>
          <w:rFonts w:ascii="Times New Roman" w:eastAsia="Times New Roman" w:hAnsi="Times New Roman" w:cs="Times New Roman"/>
          <w:sz w:val="24"/>
          <w:szCs w:val="24"/>
        </w:rPr>
      </w:pPr>
    </w:p>
    <w:p w:rsidR="006F3173" w:rsidRPr="00F44F2C" w:rsidRDefault="006F3173" w:rsidP="00F44F2C">
      <w:pPr>
        <w:tabs>
          <w:tab w:val="left" w:pos="10348"/>
        </w:tabs>
        <w:spacing w:before="100" w:beforeAutospacing="1" w:after="100" w:afterAutospacing="1" w:line="240" w:lineRule="auto"/>
        <w:jc w:val="center"/>
        <w:rPr>
          <w:rFonts w:ascii="Times New Roman" w:eastAsia="Times New Roman" w:hAnsi="Times New Roman" w:cs="Times New Roman"/>
          <w:b/>
          <w:sz w:val="32"/>
          <w:szCs w:val="32"/>
        </w:rPr>
      </w:pPr>
      <w:r w:rsidRPr="00F44F2C">
        <w:rPr>
          <w:rFonts w:ascii="Times New Roman" w:eastAsia="Times New Roman" w:hAnsi="Times New Roman" w:cs="Times New Roman"/>
          <w:b/>
          <w:sz w:val="32"/>
          <w:szCs w:val="32"/>
        </w:rPr>
        <w:t>ОБРАЗОВАТЕЛЬНАЯ ПРОГРАММА</w:t>
      </w:r>
    </w:p>
    <w:p w:rsidR="00F44F2C"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в соответствии с ФГОС </w:t>
      </w:r>
      <w:proofErr w:type="gramStart"/>
      <w:r w:rsidRPr="00EC65AA">
        <w:rPr>
          <w:rFonts w:ascii="Times New Roman" w:eastAsia="Times New Roman" w:hAnsi="Times New Roman" w:cs="Times New Roman"/>
          <w:sz w:val="24"/>
          <w:szCs w:val="24"/>
        </w:rPr>
        <w:t>ДО</w:t>
      </w:r>
      <w:proofErr w:type="gramEnd"/>
      <w:r w:rsidRPr="00EC65AA">
        <w:rPr>
          <w:rFonts w:ascii="Times New Roman" w:eastAsia="Times New Roman" w:hAnsi="Times New Roman" w:cs="Times New Roman"/>
          <w:sz w:val="24"/>
          <w:szCs w:val="24"/>
        </w:rPr>
        <w:t xml:space="preserve">, </w:t>
      </w:r>
      <w:r w:rsidR="00D95EBF" w:rsidRPr="00EC65AA">
        <w:rPr>
          <w:rFonts w:ascii="Times New Roman" w:eastAsia="Times New Roman" w:hAnsi="Times New Roman" w:cs="Times New Roman"/>
          <w:sz w:val="24"/>
          <w:szCs w:val="24"/>
        </w:rPr>
        <w:t xml:space="preserve"> </w:t>
      </w:r>
      <w:proofErr w:type="gramStart"/>
      <w:r w:rsidR="00D95EBF" w:rsidRPr="00EC65AA">
        <w:rPr>
          <w:rFonts w:ascii="Times New Roman" w:eastAsia="Times New Roman" w:hAnsi="Times New Roman" w:cs="Times New Roman"/>
          <w:sz w:val="24"/>
          <w:szCs w:val="24"/>
        </w:rPr>
        <w:t>с</w:t>
      </w:r>
      <w:proofErr w:type="gramEnd"/>
      <w:r w:rsidR="00D95EBF" w:rsidRPr="00EC65AA">
        <w:rPr>
          <w:rFonts w:ascii="Times New Roman" w:eastAsia="Times New Roman" w:hAnsi="Times New Roman" w:cs="Times New Roman"/>
          <w:sz w:val="24"/>
          <w:szCs w:val="24"/>
        </w:rPr>
        <w:t xml:space="preserve"> учетом</w:t>
      </w:r>
      <w:r w:rsidR="00F44F2C">
        <w:rPr>
          <w:rFonts w:ascii="Times New Roman" w:eastAsia="Times New Roman" w:hAnsi="Times New Roman" w:cs="Times New Roman"/>
          <w:sz w:val="24"/>
          <w:szCs w:val="24"/>
        </w:rPr>
        <w:t xml:space="preserve"> </w:t>
      </w:r>
      <w:r w:rsidR="00D44AD9" w:rsidRPr="00EC65AA">
        <w:rPr>
          <w:rFonts w:ascii="Times New Roman" w:eastAsia="Times New Roman" w:hAnsi="Times New Roman" w:cs="Times New Roman"/>
          <w:sz w:val="24"/>
          <w:szCs w:val="24"/>
        </w:rPr>
        <w:t xml:space="preserve">ПОПДО под ред. </w:t>
      </w:r>
      <w:proofErr w:type="spellStart"/>
      <w:r w:rsidR="00D44AD9" w:rsidRPr="00EC65AA">
        <w:rPr>
          <w:rFonts w:ascii="Times New Roman" w:eastAsia="Times New Roman" w:hAnsi="Times New Roman" w:cs="Times New Roman"/>
          <w:sz w:val="24"/>
          <w:szCs w:val="24"/>
        </w:rPr>
        <w:t>Н.Е.Вераксы</w:t>
      </w:r>
      <w:proofErr w:type="spellEnd"/>
      <w:r w:rsidRPr="00EC65AA">
        <w:rPr>
          <w:rFonts w:ascii="Times New Roman" w:eastAsia="Times New Roman" w:hAnsi="Times New Roman" w:cs="Times New Roman"/>
          <w:sz w:val="24"/>
          <w:szCs w:val="24"/>
        </w:rPr>
        <w:t>,</w:t>
      </w:r>
      <w:r w:rsidR="001A3DFF" w:rsidRPr="00EC65AA">
        <w:rPr>
          <w:rFonts w:ascii="Times New Roman" w:eastAsia="Times New Roman" w:hAnsi="Times New Roman" w:cs="Times New Roman"/>
          <w:sz w:val="24"/>
          <w:szCs w:val="24"/>
        </w:rPr>
        <w:t xml:space="preserve"> </w:t>
      </w:r>
      <w:proofErr w:type="spellStart"/>
      <w:r w:rsidRPr="00EC65AA">
        <w:rPr>
          <w:rFonts w:ascii="Times New Roman" w:eastAsia="Times New Roman" w:hAnsi="Times New Roman" w:cs="Times New Roman"/>
          <w:sz w:val="24"/>
          <w:szCs w:val="24"/>
        </w:rPr>
        <w:t>Т.С.Комаровой</w:t>
      </w:r>
      <w:proofErr w:type="spellEnd"/>
      <w:r w:rsidRPr="00EC65AA">
        <w:rPr>
          <w:rFonts w:ascii="Times New Roman" w:eastAsia="Times New Roman" w:hAnsi="Times New Roman" w:cs="Times New Roman"/>
          <w:sz w:val="24"/>
          <w:szCs w:val="24"/>
        </w:rPr>
        <w:t>,</w:t>
      </w:r>
    </w:p>
    <w:p w:rsidR="00F44F2C"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EC65AA">
        <w:rPr>
          <w:rFonts w:ascii="Times New Roman" w:eastAsia="Times New Roman" w:hAnsi="Times New Roman" w:cs="Times New Roman"/>
          <w:sz w:val="24"/>
          <w:szCs w:val="24"/>
        </w:rPr>
        <w:t>М.А.Васильевой</w:t>
      </w:r>
      <w:proofErr w:type="spellEnd"/>
      <w:r w:rsidR="00F44F2C">
        <w:rPr>
          <w:rFonts w:ascii="Times New Roman" w:eastAsia="Times New Roman" w:hAnsi="Times New Roman" w:cs="Times New Roman"/>
          <w:sz w:val="24"/>
          <w:szCs w:val="24"/>
        </w:rPr>
        <w:t xml:space="preserve"> </w:t>
      </w:r>
      <w:r w:rsidRPr="00EC65AA">
        <w:rPr>
          <w:rFonts w:ascii="Times New Roman" w:eastAsia="Times New Roman" w:hAnsi="Times New Roman" w:cs="Times New Roman"/>
          <w:sz w:val="24"/>
          <w:szCs w:val="24"/>
        </w:rPr>
        <w:t>и Регион</w:t>
      </w:r>
      <w:r w:rsidR="00F44F2C">
        <w:rPr>
          <w:rFonts w:ascii="Times New Roman" w:eastAsia="Times New Roman" w:hAnsi="Times New Roman" w:cs="Times New Roman"/>
          <w:sz w:val="24"/>
          <w:szCs w:val="24"/>
        </w:rPr>
        <w:t>альной ОПДО республики Дагестан</w:t>
      </w: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6F3173" w:rsidRPr="00EC65AA"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2015 год</w:t>
      </w:r>
    </w:p>
    <w:p w:rsidR="0089701F" w:rsidRPr="00EC65AA" w:rsidRDefault="0089701F"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6F3173" w:rsidRPr="00F44F2C" w:rsidRDefault="006F3173" w:rsidP="00C77992">
      <w:pPr>
        <w:tabs>
          <w:tab w:val="left" w:pos="10348"/>
        </w:tabs>
        <w:spacing w:before="100" w:beforeAutospacing="1" w:after="100" w:afterAutospacing="1" w:line="240" w:lineRule="auto"/>
        <w:jc w:val="center"/>
        <w:rPr>
          <w:rFonts w:ascii="Times New Roman" w:eastAsia="Times New Roman" w:hAnsi="Times New Roman" w:cs="Times New Roman"/>
          <w:b/>
          <w:i/>
          <w:sz w:val="28"/>
          <w:szCs w:val="28"/>
        </w:rPr>
      </w:pPr>
      <w:r w:rsidRPr="00F44F2C">
        <w:rPr>
          <w:rFonts w:ascii="Times New Roman" w:eastAsia="Times New Roman" w:hAnsi="Times New Roman" w:cs="Times New Roman"/>
          <w:b/>
          <w:i/>
          <w:sz w:val="28"/>
          <w:szCs w:val="28"/>
        </w:rPr>
        <w:lastRenderedPageBreak/>
        <w:t>Содержание.</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Целевой раздел.</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Пояснительная записка.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 Планируемые результаты освоения программы.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Содержательный раздел.</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C65AA">
        <w:rPr>
          <w:rFonts w:ascii="Times New Roman" w:eastAsia="Times New Roman" w:hAnsi="Times New Roman" w:cs="Times New Roman"/>
          <w:color w:val="000000" w:themeColor="text1"/>
          <w:sz w:val="24"/>
          <w:szCs w:val="24"/>
        </w:rPr>
        <w:t>1)Содержание  образовательной деятельности в соответствии с направлениями развития  детей  1-2 лет.</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color w:val="000000" w:themeColor="text1"/>
          <w:sz w:val="24"/>
          <w:szCs w:val="24"/>
        </w:rPr>
        <w:t>2)Содержание  образовательной деятельности в соответствии с направлениями развития  детей  от 2 лет до школы.</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3)Вариативная часть образовательной  деятельности в соответствии с направлениями развития ребенка, </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roofErr w:type="gramStart"/>
      <w:r w:rsidRPr="00EC65AA">
        <w:rPr>
          <w:rFonts w:ascii="Times New Roman" w:eastAsia="Times New Roman" w:hAnsi="Times New Roman" w:cs="Times New Roman"/>
          <w:sz w:val="24"/>
          <w:szCs w:val="24"/>
        </w:rPr>
        <w:t>представлены</w:t>
      </w:r>
      <w:proofErr w:type="gramEnd"/>
      <w:r w:rsidRPr="00EC65AA">
        <w:rPr>
          <w:rFonts w:ascii="Times New Roman" w:eastAsia="Times New Roman" w:hAnsi="Times New Roman" w:cs="Times New Roman"/>
          <w:sz w:val="24"/>
          <w:szCs w:val="24"/>
        </w:rPr>
        <w:t xml:space="preserve"> в пяти образовательных областях  от 3 до 7 лет. </w:t>
      </w:r>
    </w:p>
    <w:p w:rsidR="006F3173"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w:t>
      </w:r>
      <w:r w:rsidR="006F3173" w:rsidRPr="00EC65AA">
        <w:rPr>
          <w:rFonts w:ascii="Times New Roman" w:eastAsia="Times New Roman" w:hAnsi="Times New Roman" w:cs="Times New Roman"/>
          <w:sz w:val="24"/>
          <w:szCs w:val="24"/>
        </w:rPr>
        <w:t>)​ Особенности взаимодействия с семьями воспитанников.</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Организационный раздел.</w:t>
      </w:r>
    </w:p>
    <w:p w:rsidR="00110324"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w:t>
      </w:r>
      <w:r w:rsidR="00110324" w:rsidRPr="00EC65AA">
        <w:rPr>
          <w:rFonts w:ascii="Times New Roman" w:eastAsia="Times New Roman" w:hAnsi="Times New Roman" w:cs="Times New Roman"/>
          <w:sz w:val="24"/>
          <w:szCs w:val="24"/>
        </w:rPr>
        <w:t>Модель организации образовательного процесса в режиме дня.</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 </w:t>
      </w:r>
      <w:r w:rsidR="006F3173" w:rsidRPr="00EC65AA">
        <w:rPr>
          <w:rFonts w:ascii="Times New Roman" w:eastAsia="Times New Roman" w:hAnsi="Times New Roman" w:cs="Times New Roman"/>
          <w:sz w:val="24"/>
          <w:szCs w:val="24"/>
        </w:rPr>
        <w:t>Особенности организации непосредственной образовательной деятельности.</w:t>
      </w:r>
    </w:p>
    <w:p w:rsidR="00110324"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3)​ </w:t>
      </w:r>
      <w:r w:rsidR="00110324" w:rsidRPr="00EC65AA">
        <w:rPr>
          <w:rFonts w:ascii="Times New Roman" w:eastAsia="Times New Roman" w:hAnsi="Times New Roman" w:cs="Times New Roman"/>
          <w:sz w:val="24"/>
          <w:szCs w:val="24"/>
        </w:rPr>
        <w:t>Культурно – досуговая деятельность.</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w:t>
      </w:r>
      <w:r w:rsidR="006F3173" w:rsidRPr="00EC65AA">
        <w:rPr>
          <w:rFonts w:ascii="Times New Roman" w:eastAsia="Times New Roman" w:hAnsi="Times New Roman" w:cs="Times New Roman"/>
          <w:sz w:val="24"/>
          <w:szCs w:val="24"/>
        </w:rPr>
        <w:t>Материально-техническое обеспечение программы.</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5</w:t>
      </w:r>
      <w:r w:rsidR="006F3173" w:rsidRPr="00EC65AA">
        <w:rPr>
          <w:rFonts w:ascii="Times New Roman" w:eastAsia="Times New Roman" w:hAnsi="Times New Roman" w:cs="Times New Roman"/>
          <w:sz w:val="24"/>
          <w:szCs w:val="24"/>
        </w:rPr>
        <w:t>)​ Методическое обеспечение программы.</w:t>
      </w:r>
    </w:p>
    <w:p w:rsidR="006F3173" w:rsidRPr="00EC65AA" w:rsidRDefault="006F3173" w:rsidP="00EC65AA">
      <w:pPr>
        <w:tabs>
          <w:tab w:val="left" w:pos="10348"/>
        </w:tabs>
        <w:rPr>
          <w:rFonts w:ascii="Times New Roman" w:hAnsi="Times New Roman" w:cs="Times New Roman"/>
          <w:sz w:val="24"/>
          <w:szCs w:val="24"/>
        </w:rPr>
      </w:pPr>
    </w:p>
    <w:p w:rsidR="006F3173" w:rsidRPr="00EC65AA" w:rsidRDefault="006F3173" w:rsidP="00EC65AA">
      <w:pPr>
        <w:tabs>
          <w:tab w:val="left" w:pos="10348"/>
        </w:tabs>
        <w:rPr>
          <w:rFonts w:ascii="Times New Roman" w:hAnsi="Times New Roman" w:cs="Times New Roman"/>
          <w:sz w:val="24"/>
          <w:szCs w:val="24"/>
        </w:rPr>
      </w:pPr>
    </w:p>
    <w:p w:rsidR="006F3173" w:rsidRDefault="006F3173"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Pr="00EC65AA"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6F3173" w:rsidRPr="00F44F2C" w:rsidRDefault="00635F85" w:rsidP="00F44F2C">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6"/>
          <w:szCs w:val="36"/>
        </w:rPr>
      </w:pPr>
      <w:r w:rsidRPr="00F44F2C">
        <w:rPr>
          <w:rFonts w:ascii="Times New Roman" w:eastAsia="Times New Roman" w:hAnsi="Times New Roman" w:cs="Times New Roman"/>
          <w:b/>
          <w:color w:val="000000" w:themeColor="text1"/>
          <w:sz w:val="36"/>
          <w:szCs w:val="36"/>
        </w:rPr>
        <w:t>ЦЕЛЕВОЙ  РАЗДЕЛ</w:t>
      </w:r>
    </w:p>
    <w:p w:rsidR="006F3173"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Пояснительная записка</w:t>
      </w:r>
    </w:p>
    <w:p w:rsidR="00635F85"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 xml:space="preserve">Цели и задачи </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Общеобразовательная программа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В основу работы детского сада положены цели и задачи, определенные ФГОС. Основной целью коллектив ДОУ видит в позитивной социализации и всестороннем развитии  ребенка раннего и дошкольного возраста в соответствии  его возрасту видах деятельности. Цель реализуется через решение следующих задач:</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Общеобразоват</w:t>
      </w:r>
      <w:r w:rsidR="00054C86">
        <w:rPr>
          <w:rFonts w:ascii="Times New Roman" w:eastAsia="Times New Roman" w:hAnsi="Times New Roman" w:cs="Times New Roman"/>
          <w:sz w:val="24"/>
          <w:szCs w:val="24"/>
        </w:rPr>
        <w:t xml:space="preserve">ельная программа детского сада </w:t>
      </w:r>
      <w:r w:rsidRPr="00EC65AA">
        <w:rPr>
          <w:rFonts w:ascii="Times New Roman" w:eastAsia="Times New Roman" w:hAnsi="Times New Roman" w:cs="Times New Roman"/>
          <w:sz w:val="24"/>
          <w:szCs w:val="24"/>
        </w:rPr>
        <w:t xml:space="preserve">направлена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w:t>
      </w:r>
      <w:proofErr w:type="gramStart"/>
      <w:r w:rsidRPr="00EC65AA">
        <w:rPr>
          <w:rFonts w:ascii="Times New Roman" w:eastAsia="Times New Roman" w:hAnsi="Times New Roman" w:cs="Times New Roman"/>
          <w:sz w:val="24"/>
          <w:szCs w:val="24"/>
        </w:rPr>
        <w:t>со</w:t>
      </w:r>
      <w:proofErr w:type="gramEnd"/>
      <w:r w:rsidRPr="00EC65AA">
        <w:rPr>
          <w:rFonts w:ascii="Times New Roman" w:eastAsia="Times New Roman" w:hAnsi="Times New Roman" w:cs="Times New Roman"/>
          <w:sz w:val="24"/>
          <w:szCs w:val="24"/>
        </w:rPr>
        <w:t xml:space="preserve">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1C0657" w:rsidRDefault="006F3173"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sidRPr="00EC65AA">
        <w:rPr>
          <w:rFonts w:ascii="Times New Roman" w:eastAsia="Times New Roman" w:hAnsi="Times New Roman" w:cs="Times New Roman"/>
          <w:color w:val="365F91" w:themeColor="accent1" w:themeShade="BF"/>
          <w:sz w:val="24"/>
          <w:szCs w:val="24"/>
        </w:rPr>
        <w:t xml:space="preserve">Режим работы </w:t>
      </w:r>
      <w:r w:rsidR="001C0657" w:rsidRPr="00EC65AA">
        <w:rPr>
          <w:rFonts w:ascii="Times New Roman" w:eastAsia="Times New Roman" w:hAnsi="Times New Roman" w:cs="Times New Roman"/>
          <w:color w:val="365F91" w:themeColor="accent1" w:themeShade="BF"/>
          <w:sz w:val="24"/>
          <w:szCs w:val="24"/>
        </w:rPr>
        <w:t>МКДОУ «</w:t>
      </w:r>
      <w:r w:rsidR="00C23423" w:rsidRPr="00EC65AA">
        <w:rPr>
          <w:rFonts w:ascii="Times New Roman" w:eastAsia="Times New Roman" w:hAnsi="Times New Roman" w:cs="Times New Roman"/>
          <w:color w:val="365F91" w:themeColor="accent1" w:themeShade="BF"/>
          <w:sz w:val="24"/>
          <w:szCs w:val="24"/>
        </w:rPr>
        <w:t xml:space="preserve"> </w:t>
      </w:r>
      <w:r w:rsidR="00F44F2C">
        <w:rPr>
          <w:rFonts w:ascii="Times New Roman" w:eastAsia="Times New Roman" w:hAnsi="Times New Roman" w:cs="Times New Roman"/>
          <w:color w:val="365F91" w:themeColor="accent1" w:themeShade="BF"/>
          <w:sz w:val="24"/>
          <w:szCs w:val="24"/>
        </w:rPr>
        <w:t>Детский сад №5</w:t>
      </w:r>
      <w:r w:rsidR="0023431C">
        <w:rPr>
          <w:rFonts w:ascii="Times New Roman" w:eastAsia="Times New Roman" w:hAnsi="Times New Roman" w:cs="Times New Roman"/>
          <w:color w:val="365F91" w:themeColor="accent1" w:themeShade="BF"/>
          <w:sz w:val="24"/>
          <w:szCs w:val="24"/>
        </w:rPr>
        <w:t>»</w:t>
      </w:r>
      <w:r w:rsidR="001C0657" w:rsidRPr="00EC65AA">
        <w:rPr>
          <w:rFonts w:ascii="Times New Roman" w:eastAsia="Times New Roman" w:hAnsi="Times New Roman" w:cs="Times New Roman"/>
          <w:color w:val="365F91" w:themeColor="accent1" w:themeShade="BF"/>
          <w:sz w:val="24"/>
          <w:szCs w:val="24"/>
        </w:rPr>
        <w:t>: 10 часовой при 6</w:t>
      </w:r>
      <w:r w:rsidRPr="00EC65AA">
        <w:rPr>
          <w:rFonts w:ascii="Times New Roman" w:eastAsia="Times New Roman" w:hAnsi="Times New Roman" w:cs="Times New Roman"/>
          <w:color w:val="365F91" w:themeColor="accent1" w:themeShade="BF"/>
          <w:sz w:val="24"/>
          <w:szCs w:val="24"/>
        </w:rPr>
        <w:t>-и дневной рабочей неделе. В дошкол</w:t>
      </w:r>
      <w:r w:rsidR="001C0657" w:rsidRPr="00EC65AA">
        <w:rPr>
          <w:rFonts w:ascii="Times New Roman" w:eastAsia="Times New Roman" w:hAnsi="Times New Roman" w:cs="Times New Roman"/>
          <w:color w:val="365F91" w:themeColor="accent1" w:themeShade="BF"/>
          <w:sz w:val="24"/>
          <w:szCs w:val="24"/>
        </w:rPr>
        <w:t xml:space="preserve">ьном учреждении функционирует </w:t>
      </w:r>
      <w:r w:rsidR="00C23423" w:rsidRPr="00EC65AA">
        <w:rPr>
          <w:rFonts w:ascii="Times New Roman" w:eastAsia="Times New Roman" w:hAnsi="Times New Roman" w:cs="Times New Roman"/>
          <w:color w:val="365F91" w:themeColor="accent1" w:themeShade="BF"/>
          <w:sz w:val="24"/>
          <w:szCs w:val="24"/>
        </w:rPr>
        <w:t xml:space="preserve"> </w:t>
      </w:r>
      <w:r w:rsidR="005E77D7">
        <w:rPr>
          <w:rFonts w:ascii="Times New Roman" w:eastAsia="Times New Roman" w:hAnsi="Times New Roman" w:cs="Times New Roman"/>
          <w:color w:val="365F91" w:themeColor="accent1" w:themeShade="BF"/>
          <w:sz w:val="24"/>
          <w:szCs w:val="24"/>
        </w:rPr>
        <w:t xml:space="preserve">две </w:t>
      </w:r>
      <w:r w:rsidRPr="00EC65AA">
        <w:rPr>
          <w:rFonts w:ascii="Times New Roman" w:eastAsia="Times New Roman" w:hAnsi="Times New Roman" w:cs="Times New Roman"/>
          <w:color w:val="365F91" w:themeColor="accent1" w:themeShade="BF"/>
          <w:sz w:val="24"/>
          <w:szCs w:val="24"/>
        </w:rPr>
        <w:t>групп</w:t>
      </w:r>
      <w:r w:rsidR="005E77D7">
        <w:rPr>
          <w:rFonts w:ascii="Times New Roman" w:eastAsia="Times New Roman" w:hAnsi="Times New Roman" w:cs="Times New Roman"/>
          <w:color w:val="365F91" w:themeColor="accent1" w:themeShade="BF"/>
          <w:sz w:val="24"/>
          <w:szCs w:val="24"/>
        </w:rPr>
        <w:t>ы:</w:t>
      </w:r>
    </w:p>
    <w:p w:rsidR="005E77D7" w:rsidRDefault="00E80B78"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 xml:space="preserve">- </w:t>
      </w:r>
      <w:r w:rsidR="005E77D7">
        <w:rPr>
          <w:rFonts w:ascii="Times New Roman" w:eastAsia="Times New Roman" w:hAnsi="Times New Roman" w:cs="Times New Roman"/>
          <w:color w:val="365F91" w:themeColor="accent1" w:themeShade="BF"/>
          <w:sz w:val="24"/>
          <w:szCs w:val="24"/>
        </w:rPr>
        <w:t>Г</w:t>
      </w:r>
      <w:r>
        <w:rPr>
          <w:rFonts w:ascii="Times New Roman" w:eastAsia="Times New Roman" w:hAnsi="Times New Roman" w:cs="Times New Roman"/>
          <w:color w:val="365F91" w:themeColor="accent1" w:themeShade="BF"/>
          <w:sz w:val="24"/>
          <w:szCs w:val="24"/>
        </w:rPr>
        <w:t>р</w:t>
      </w:r>
      <w:r w:rsidR="005E77D7">
        <w:rPr>
          <w:rFonts w:ascii="Times New Roman" w:eastAsia="Times New Roman" w:hAnsi="Times New Roman" w:cs="Times New Roman"/>
          <w:color w:val="365F91" w:themeColor="accent1" w:themeShade="BF"/>
          <w:sz w:val="24"/>
          <w:szCs w:val="24"/>
        </w:rPr>
        <w:t>уппа №1 - младшая разновозрастная «солнышко»</w:t>
      </w:r>
    </w:p>
    <w:p w:rsidR="00E80B78" w:rsidRPr="00EC65AA" w:rsidRDefault="00E80B78"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w:t>
      </w:r>
      <w:r w:rsidRPr="00E80B78">
        <w:rPr>
          <w:rFonts w:ascii="Times New Roman" w:eastAsia="Times New Roman" w:hAnsi="Times New Roman" w:cs="Times New Roman"/>
          <w:color w:val="365F91" w:themeColor="accent1" w:themeShade="BF"/>
          <w:sz w:val="24"/>
          <w:szCs w:val="24"/>
        </w:rPr>
        <w:t xml:space="preserve"> </w:t>
      </w:r>
      <w:r>
        <w:rPr>
          <w:rFonts w:ascii="Times New Roman" w:eastAsia="Times New Roman" w:hAnsi="Times New Roman" w:cs="Times New Roman"/>
          <w:color w:val="365F91" w:themeColor="accent1" w:themeShade="BF"/>
          <w:sz w:val="24"/>
          <w:szCs w:val="24"/>
        </w:rPr>
        <w:t>Группа №2 - старшая разновозрастная «</w:t>
      </w:r>
      <w:proofErr w:type="spellStart"/>
      <w:r>
        <w:rPr>
          <w:rFonts w:ascii="Times New Roman" w:eastAsia="Times New Roman" w:hAnsi="Times New Roman" w:cs="Times New Roman"/>
          <w:color w:val="365F91" w:themeColor="accent1" w:themeShade="BF"/>
          <w:sz w:val="24"/>
          <w:szCs w:val="24"/>
        </w:rPr>
        <w:t>семицветик</w:t>
      </w:r>
      <w:proofErr w:type="spellEnd"/>
      <w:r>
        <w:rPr>
          <w:rFonts w:ascii="Times New Roman" w:eastAsia="Times New Roman" w:hAnsi="Times New Roman" w:cs="Times New Roman"/>
          <w:color w:val="365F91" w:themeColor="accent1" w:themeShade="BF"/>
          <w:sz w:val="24"/>
          <w:szCs w:val="24"/>
        </w:rPr>
        <w:t>»</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lastRenderedPageBreak/>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635F85"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Принципы и подходы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Образовательная программа опирается на следующие принципы её построения: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полноценного проживания ребёнком всех этапов детства (младенческого, раннего и дошкольного возраста), обогащения (амплификации) детского развития;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2.​ индивидуализации дошкольного образования; </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3.​ содействия и сотрудничества детей и взрослых, признания ребенка полноценным участником (субъектом) образовательных отношений;</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 поддержки инициативы детей в различных видах деятельности;</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5.​ партнёрства образовательной организации с семьёй;</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6.​ приобщения детей к социокультурным нормам, традициям семьи, общества и государства;</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7.​ формирования познавательных интересов и познавательных действий ребенка в различных видах деятельности; </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8.​ возрастной адекватности (соответствия условий, требований, методов возрасту и особенностям развития);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9.​ учёта этнокультурной ситуации развития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Таким образом, вся педагогическая работа,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 </w:t>
      </w:r>
    </w:p>
    <w:p w:rsidR="00635F85" w:rsidRPr="00EC65AA" w:rsidRDefault="00635F85" w:rsidP="00EC65AA">
      <w:pPr>
        <w:widowControl w:val="0"/>
        <w:shd w:val="clear" w:color="auto" w:fill="FFFFFF"/>
        <w:tabs>
          <w:tab w:val="left" w:pos="10348"/>
        </w:tabs>
        <w:spacing w:before="120" w:line="340" w:lineRule="exact"/>
        <w:rPr>
          <w:rFonts w:ascii="Times New Roman" w:hAnsi="Times New Roman" w:cs="Times New Roman"/>
          <w:b/>
          <w:i/>
          <w:sz w:val="24"/>
          <w:szCs w:val="24"/>
        </w:rPr>
      </w:pPr>
      <w:r w:rsidRPr="00EC65AA">
        <w:rPr>
          <w:rFonts w:ascii="Times New Roman" w:hAnsi="Times New Roman" w:cs="Times New Roman"/>
          <w:b/>
          <w:i/>
          <w:sz w:val="24"/>
          <w:szCs w:val="24"/>
        </w:rPr>
        <w:t>Значимые для разработки программы характеристики</w:t>
      </w:r>
    </w:p>
    <w:p w:rsidR="00635F85" w:rsidRPr="00EC65AA" w:rsidRDefault="00635F85" w:rsidP="00EC65AA">
      <w:pPr>
        <w:widowControl w:val="0"/>
        <w:shd w:val="clear" w:color="auto" w:fill="FFFFFF"/>
        <w:tabs>
          <w:tab w:val="left" w:pos="10348"/>
        </w:tabs>
        <w:spacing w:before="120" w:line="340" w:lineRule="exact"/>
        <w:rPr>
          <w:rFonts w:ascii="Times New Roman" w:hAnsi="Times New Roman" w:cs="Times New Roman"/>
          <w:sz w:val="24"/>
          <w:szCs w:val="24"/>
        </w:rPr>
      </w:pPr>
      <w:r w:rsidRPr="00EC65AA">
        <w:rPr>
          <w:rFonts w:ascii="Times New Roman" w:hAnsi="Times New Roman" w:cs="Times New Roman"/>
          <w:sz w:val="24"/>
          <w:szCs w:val="24"/>
        </w:rPr>
        <w:t>Возрастные характеристики детей раннего и дошкольного возраста</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1 года до 2 лет</w:t>
      </w:r>
    </w:p>
    <w:p w:rsidR="00635F85" w:rsidRPr="00EC65AA" w:rsidRDefault="00635F85" w:rsidP="00EC65AA">
      <w:pPr>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635F85" w:rsidRPr="00EC65AA">
        <w:rPr>
          <w:rFonts w:ascii="Times New Roman" w:hAnsi="Times New Roman" w:cs="Times New Roman"/>
          <w:sz w:val="24"/>
          <w:szCs w:val="24"/>
        </w:rPr>
        <w:t>Сензитивный</w:t>
      </w:r>
      <w:proofErr w:type="spellEnd"/>
      <w:r w:rsidR="00635F85" w:rsidRPr="00EC65AA">
        <w:rPr>
          <w:rFonts w:ascii="Times New Roman" w:hAnsi="Times New Roman" w:cs="Times New Roman"/>
          <w:sz w:val="24"/>
          <w:szCs w:val="24"/>
        </w:rPr>
        <w:t xml:space="preserve">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635F85" w:rsidRPr="00EC65AA" w:rsidRDefault="00635F85" w:rsidP="00EC65AA">
      <w:pPr>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w:t>
      </w:r>
      <w:r w:rsidR="00635F85" w:rsidRPr="00EC65AA">
        <w:rPr>
          <w:rFonts w:ascii="Times New Roman" w:hAnsi="Times New Roman" w:cs="Times New Roman"/>
          <w:sz w:val="24"/>
          <w:szCs w:val="24"/>
        </w:rPr>
        <w:lastRenderedPageBreak/>
        <w:t xml:space="preserve">сопоставлению (ребенок «мыслит» в действии); от </w:t>
      </w:r>
      <w:proofErr w:type="spellStart"/>
      <w:r w:rsidR="00635F85" w:rsidRPr="00EC65AA">
        <w:rPr>
          <w:rFonts w:ascii="Times New Roman" w:hAnsi="Times New Roman" w:cs="Times New Roman"/>
          <w:sz w:val="24"/>
          <w:szCs w:val="24"/>
        </w:rPr>
        <w:t>отобразительных</w:t>
      </w:r>
      <w:proofErr w:type="spellEnd"/>
      <w:r w:rsidR="00635F85" w:rsidRPr="00EC65AA">
        <w:rPr>
          <w:rFonts w:ascii="Times New Roman" w:hAnsi="Times New Roman" w:cs="Times New Roman"/>
          <w:sz w:val="24"/>
          <w:szCs w:val="24"/>
        </w:rPr>
        <w:t xml:space="preserve">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2 до 3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 xml:space="preserve">Интенсивное физическое развитие ребенка: совершенствуется </w:t>
      </w:r>
      <w:proofErr w:type="spellStart"/>
      <w:r w:rsidR="00635F85" w:rsidRPr="00EC65AA">
        <w:rPr>
          <w:rFonts w:ascii="Times New Roman" w:hAnsi="Times New Roman" w:cs="Times New Roman"/>
          <w:sz w:val="24"/>
          <w:szCs w:val="24"/>
        </w:rPr>
        <w:t>скоординированность</w:t>
      </w:r>
      <w:proofErr w:type="spellEnd"/>
      <w:r w:rsidR="00635F85" w:rsidRPr="00EC65AA">
        <w:rPr>
          <w:rFonts w:ascii="Times New Roman" w:hAnsi="Times New Roman" w:cs="Times New Roman"/>
          <w:sz w:val="24"/>
          <w:szCs w:val="24"/>
        </w:rPr>
        <w:t xml:space="preserve"> движений, обогащается опыт двигательной деятельности.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Формирование речи детей:</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lastRenderedPageBreak/>
        <w:t>Ребенок в возрасте от 3 до 4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Усвоение норм и правил </w:t>
      </w:r>
      <w:r w:rsidR="00635F85" w:rsidRPr="00EC65AA">
        <w:rPr>
          <w:rFonts w:ascii="Times New Roman" w:hAnsi="Times New Roman" w:cs="Times New Roman"/>
          <w:i/>
          <w:sz w:val="24"/>
          <w:szCs w:val="24"/>
        </w:rPr>
        <w:t>поведения</w:t>
      </w:r>
      <w:r w:rsidR="00635F85" w:rsidRPr="00EC65AA">
        <w:rPr>
          <w:rFonts w:ascii="Times New Roman" w:hAnsi="Times New Roman" w:cs="Times New Roman"/>
          <w:sz w:val="24"/>
          <w:szCs w:val="24"/>
        </w:rPr>
        <w:t>, связанных с определенными разрешениями и запретами.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8)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pStyle w:val="af5"/>
        <w:tabs>
          <w:tab w:val="left" w:pos="10348"/>
        </w:tabs>
        <w:spacing w:line="340" w:lineRule="exact"/>
        <w:ind w:firstLine="0"/>
        <w:jc w:val="left"/>
        <w:rPr>
          <w:sz w:val="24"/>
        </w:rPr>
      </w:pPr>
      <w:r w:rsidRPr="0023431C">
        <w:rPr>
          <w:b/>
          <w:i/>
          <w:sz w:val="24"/>
        </w:rPr>
        <w:t>Внимание</w:t>
      </w:r>
      <w:r w:rsidRPr="00EC65AA">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635F85" w:rsidRPr="00EC65AA" w:rsidRDefault="00635F85" w:rsidP="00EC65AA">
      <w:pPr>
        <w:pStyle w:val="af5"/>
        <w:tabs>
          <w:tab w:val="left" w:pos="10348"/>
        </w:tabs>
        <w:spacing w:line="340" w:lineRule="exact"/>
        <w:ind w:firstLine="0"/>
        <w:jc w:val="left"/>
        <w:rPr>
          <w:sz w:val="24"/>
        </w:rPr>
      </w:pPr>
      <w:r w:rsidRPr="0023431C">
        <w:rPr>
          <w:b/>
          <w:i/>
          <w:sz w:val="24"/>
        </w:rPr>
        <w:t>Память</w:t>
      </w:r>
      <w:r w:rsidRPr="00EC65AA">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635F85" w:rsidRPr="00EC65AA" w:rsidRDefault="00635F85" w:rsidP="00EC65AA">
      <w:pPr>
        <w:pStyle w:val="af5"/>
        <w:tabs>
          <w:tab w:val="left" w:pos="10348"/>
        </w:tabs>
        <w:spacing w:line="340" w:lineRule="exact"/>
        <w:ind w:firstLine="0"/>
        <w:jc w:val="left"/>
        <w:rPr>
          <w:sz w:val="24"/>
        </w:rPr>
      </w:pPr>
      <w:r w:rsidRPr="0023431C">
        <w:rPr>
          <w:b/>
          <w:i/>
          <w:sz w:val="24"/>
        </w:rPr>
        <w:t>Мышление</w:t>
      </w:r>
      <w:r w:rsidRPr="0023431C">
        <w:rPr>
          <w:b/>
          <w:sz w:val="24"/>
        </w:rPr>
        <w:t xml:space="preserve"> </w:t>
      </w:r>
      <w:r w:rsidRPr="00EC65AA">
        <w:rPr>
          <w:sz w:val="24"/>
        </w:rPr>
        <w:t>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635F85" w:rsidRPr="00EC65AA" w:rsidRDefault="00635F85" w:rsidP="00EC65AA">
      <w:pPr>
        <w:pStyle w:val="af5"/>
        <w:tabs>
          <w:tab w:val="left" w:pos="10348"/>
        </w:tabs>
        <w:spacing w:line="340" w:lineRule="exact"/>
        <w:ind w:firstLine="0"/>
        <w:jc w:val="left"/>
        <w:rPr>
          <w:sz w:val="24"/>
        </w:rPr>
      </w:pPr>
      <w:r w:rsidRPr="0023431C">
        <w:rPr>
          <w:b/>
          <w:i/>
          <w:sz w:val="24"/>
        </w:rPr>
        <w:t>Воображение</w:t>
      </w:r>
      <w:r w:rsidRPr="0023431C">
        <w:rPr>
          <w:b/>
          <w:sz w:val="24"/>
        </w:rPr>
        <w:t xml:space="preserve"> </w:t>
      </w:r>
      <w:r w:rsidRPr="00EC65AA">
        <w:rPr>
          <w:sz w:val="24"/>
        </w:rPr>
        <w:t xml:space="preserve">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9) </w:t>
      </w:r>
      <w:r w:rsidR="00635F85" w:rsidRPr="00EC65AA">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10) </w:t>
      </w:r>
      <w:r w:rsidR="00635F85" w:rsidRPr="00EC65AA">
        <w:rPr>
          <w:sz w:val="24"/>
        </w:rPr>
        <w:t xml:space="preserve">В ситуации взаимодействия </w:t>
      </w:r>
      <w:proofErr w:type="gramStart"/>
      <w:r w:rsidR="00635F85" w:rsidRPr="00EC65AA">
        <w:rPr>
          <w:sz w:val="24"/>
        </w:rPr>
        <w:t>со</w:t>
      </w:r>
      <w:proofErr w:type="gramEnd"/>
      <w:r w:rsidR="00635F85" w:rsidRPr="00EC65AA">
        <w:rPr>
          <w:sz w:val="24"/>
        </w:rPr>
        <w:t xml:space="preserve"> взрослым продолжает формироваться интерес к книге и литературным персонажам.</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11) </w:t>
      </w:r>
      <w:r w:rsidR="00635F85" w:rsidRPr="00EC65AA">
        <w:rPr>
          <w:sz w:val="24"/>
        </w:rPr>
        <w:t>Детская деятельность:</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Игра.</w:t>
      </w:r>
      <w:r w:rsidRPr="00EC65AA">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w:t>
      </w:r>
      <w:r w:rsidRPr="00EC65AA">
        <w:rPr>
          <w:sz w:val="24"/>
        </w:rPr>
        <w:lastRenderedPageBreak/>
        <w:t>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Развитие </w:t>
      </w:r>
      <w:r w:rsidRPr="0023431C">
        <w:rPr>
          <w:b/>
          <w:i/>
          <w:sz w:val="24"/>
        </w:rPr>
        <w:t>трудовой деятельности</w:t>
      </w:r>
      <w:r w:rsidRPr="00EC65AA">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Интерес к </w:t>
      </w:r>
      <w:r w:rsidRPr="0023431C">
        <w:rPr>
          <w:b/>
          <w:i/>
          <w:sz w:val="24"/>
        </w:rPr>
        <w:t>продуктивной деятельности</w:t>
      </w:r>
      <w:r w:rsidRPr="00EC65AA">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Музыкально-художественная деятельность</w:t>
      </w:r>
      <w:r w:rsidRPr="00EC65AA">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4 до 5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 xml:space="preserve">Ребенок пока не осознает социальные нормы и правила </w:t>
      </w:r>
      <w:r w:rsidR="00635F85" w:rsidRPr="00EC65AA">
        <w:rPr>
          <w:rFonts w:ascii="Times New Roman" w:hAnsi="Times New Roman" w:cs="Times New Roman"/>
          <w:i/>
          <w:sz w:val="24"/>
          <w:szCs w:val="24"/>
        </w:rPr>
        <w:t>поведения</w:t>
      </w:r>
      <w:r w:rsidR="00635F85" w:rsidRPr="00EC65AA">
        <w:rPr>
          <w:rFonts w:ascii="Times New Roman" w:hAnsi="Times New Roman" w:cs="Times New Roman"/>
          <w:sz w:val="24"/>
          <w:szCs w:val="24"/>
        </w:rPr>
        <w:t>, но у них начинают складываться обобщенные представления о том, как надо или не надо себя вести.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2) </w:t>
      </w:r>
      <w:r w:rsidR="00635F85" w:rsidRPr="0023431C">
        <w:rPr>
          <w:rFonts w:ascii="Times New Roman" w:hAnsi="Times New Roman" w:cs="Times New Roman"/>
          <w:b/>
          <w:i/>
          <w:sz w:val="24"/>
          <w:szCs w:val="24"/>
        </w:rPr>
        <w:t>Навыки самообслуживания</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Ребенок имеют дифференцированное представление о собственной </w:t>
      </w:r>
      <w:r w:rsidR="00635F85" w:rsidRPr="0023431C">
        <w:rPr>
          <w:rFonts w:ascii="Times New Roman" w:hAnsi="Times New Roman" w:cs="Times New Roman"/>
          <w:b/>
          <w:i/>
          <w:sz w:val="24"/>
          <w:szCs w:val="24"/>
        </w:rPr>
        <w:t>гендерной</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принадлежности, аргументирует её по ряду признаков, проявляет стремление к взрослению в соответствии с адекватной гендерной ролью.</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 xml:space="preserve">Развивается </w:t>
      </w:r>
      <w:r w:rsidR="00635F85" w:rsidRPr="0023431C">
        <w:rPr>
          <w:rFonts w:ascii="Times New Roman" w:hAnsi="Times New Roman" w:cs="Times New Roman"/>
          <w:b/>
          <w:i/>
          <w:sz w:val="24"/>
          <w:szCs w:val="24"/>
        </w:rPr>
        <w:t>моторика</w:t>
      </w:r>
      <w:r w:rsidR="00635F85" w:rsidRPr="00EC65AA">
        <w:rPr>
          <w:rFonts w:ascii="Times New Roman" w:hAnsi="Times New Roman" w:cs="Times New Roman"/>
          <w:sz w:val="24"/>
          <w:szCs w:val="24"/>
        </w:rPr>
        <w:t>: как крупная (освоение основных движений), так и мелкая (нанизывание бусин, начала штриховки).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 xml:space="preserve">Продолжается освоение </w:t>
      </w:r>
      <w:r w:rsidR="00635F85" w:rsidRPr="0023431C">
        <w:rPr>
          <w:rFonts w:ascii="Times New Roman" w:hAnsi="Times New Roman" w:cs="Times New Roman"/>
          <w:b/>
          <w:i/>
          <w:sz w:val="24"/>
          <w:szCs w:val="24"/>
        </w:rPr>
        <w:t>сенсорных</w:t>
      </w:r>
      <w:r w:rsidR="00635F85" w:rsidRPr="0023431C">
        <w:rPr>
          <w:rFonts w:ascii="Times New Roman" w:hAnsi="Times New Roman" w:cs="Times New Roman"/>
          <w:b/>
          <w:sz w:val="24"/>
          <w:szCs w:val="24"/>
        </w:rPr>
        <w:t xml:space="preserve"> </w:t>
      </w:r>
      <w:r w:rsidR="00635F85" w:rsidRPr="0023431C">
        <w:rPr>
          <w:rFonts w:ascii="Times New Roman" w:hAnsi="Times New Roman" w:cs="Times New Roman"/>
          <w:b/>
          <w:i/>
          <w:sz w:val="24"/>
          <w:szCs w:val="24"/>
        </w:rPr>
        <w:t>эталонов</w:t>
      </w:r>
      <w:r w:rsidR="00635F85" w:rsidRPr="00EC65AA">
        <w:rPr>
          <w:rFonts w:ascii="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sz w:val="24"/>
          <w:szCs w:val="24"/>
        </w:rPr>
        <w:t xml:space="preserve"> постепенно становится осмысленным, целенаправленным и анализирующим.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Внимание</w:t>
      </w:r>
      <w:r w:rsidRPr="00EC65AA">
        <w:rPr>
          <w:rFonts w:ascii="Times New Roman" w:hAnsi="Times New Roman" w:cs="Times New Roman"/>
          <w:sz w:val="24"/>
          <w:szCs w:val="24"/>
        </w:rPr>
        <w:t xml:space="preserve"> становится все более устойчивым. В деятельности ребёнка появляется действие по </w:t>
      </w:r>
      <w:r w:rsidRPr="00EC65AA">
        <w:rPr>
          <w:rFonts w:ascii="Times New Roman" w:hAnsi="Times New Roman" w:cs="Times New Roman"/>
          <w:i/>
          <w:sz w:val="24"/>
          <w:szCs w:val="24"/>
        </w:rPr>
        <w:t>правилу</w:t>
      </w:r>
      <w:r w:rsidRPr="00EC65AA">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Память</w:t>
      </w:r>
      <w:r w:rsidRPr="00EC65AA">
        <w:rPr>
          <w:rFonts w:ascii="Times New Roman" w:hAnsi="Times New Roman" w:cs="Times New Roman"/>
          <w:sz w:val="24"/>
          <w:szCs w:val="24"/>
        </w:rPr>
        <w:t xml:space="preserve"> интенсивно развивается. В 5 лет ребенок способен запомнить 5-6 предметов из 10-15 </w:t>
      </w:r>
      <w:r w:rsidRPr="00EC65AA">
        <w:rPr>
          <w:rFonts w:ascii="Times New Roman" w:hAnsi="Times New Roman" w:cs="Times New Roman"/>
          <w:sz w:val="24"/>
          <w:szCs w:val="24"/>
        </w:rPr>
        <w:lastRenderedPageBreak/>
        <w:t>изображенных на предъявляемых ему картинках.</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Воображение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преимущественно репродуктивное, воссоздающее образы, которые передаются в стихах, рассказах взрослого, встречаются в мультфильмах, книгах.</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 xml:space="preserve">Развитие </w:t>
      </w:r>
      <w:r w:rsidR="00635F85" w:rsidRPr="0023431C">
        <w:rPr>
          <w:rFonts w:ascii="Times New Roman" w:hAnsi="Times New Roman" w:cs="Times New Roman"/>
          <w:b/>
          <w:i/>
          <w:sz w:val="24"/>
          <w:szCs w:val="24"/>
        </w:rPr>
        <w:t>инициативности и самостоятельности</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 xml:space="preserve">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8) </w:t>
      </w:r>
      <w:r w:rsidR="00635F85" w:rsidRPr="0023431C">
        <w:rPr>
          <w:rFonts w:ascii="Times New Roman" w:hAnsi="Times New Roman" w:cs="Times New Roman"/>
          <w:b/>
          <w:i/>
          <w:sz w:val="24"/>
          <w:szCs w:val="24"/>
        </w:rPr>
        <w:t>Речь</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9) </w:t>
      </w:r>
      <w:r w:rsidR="00635F85" w:rsidRPr="00EC65AA">
        <w:rPr>
          <w:rFonts w:ascii="Times New Roman" w:hAnsi="Times New Roman" w:cs="Times New Roman"/>
          <w:sz w:val="24"/>
          <w:szCs w:val="24"/>
        </w:rPr>
        <w:t xml:space="preserve">При активной позиции взрослых </w:t>
      </w:r>
      <w:r w:rsidR="00635F85" w:rsidRPr="0023431C">
        <w:rPr>
          <w:rFonts w:ascii="Times New Roman" w:hAnsi="Times New Roman" w:cs="Times New Roman"/>
          <w:b/>
          <w:i/>
          <w:sz w:val="24"/>
          <w:szCs w:val="24"/>
        </w:rPr>
        <w:t>чтение</w:t>
      </w:r>
      <w:r w:rsidR="00635F85" w:rsidRPr="00EC65AA">
        <w:rPr>
          <w:rFonts w:ascii="Times New Roman" w:hAnsi="Times New Roman" w:cs="Times New Roman"/>
          <w:sz w:val="24"/>
          <w:szCs w:val="24"/>
        </w:rPr>
        <w:t xml:space="preserve"> может стать устойчивой потребностью.</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10) </w:t>
      </w:r>
      <w:r w:rsidR="00635F85" w:rsidRPr="00EC65AA">
        <w:rPr>
          <w:sz w:val="24"/>
        </w:rPr>
        <w:t>Деятельность:</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Игровая деятельность.</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В </w:t>
      </w:r>
      <w:r w:rsidRPr="0023431C">
        <w:rPr>
          <w:b/>
          <w:i/>
          <w:sz w:val="24"/>
        </w:rPr>
        <w:t>трудовой деятельности</w:t>
      </w:r>
      <w:r w:rsidRPr="00EC65AA">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В </w:t>
      </w:r>
      <w:r w:rsidRPr="0023431C">
        <w:rPr>
          <w:b/>
          <w:i/>
          <w:sz w:val="24"/>
        </w:rPr>
        <w:t xml:space="preserve">музыкально-художественной </w:t>
      </w:r>
      <w:r w:rsidRPr="0023431C">
        <w:rPr>
          <w:b/>
          <w:sz w:val="24"/>
        </w:rPr>
        <w:t xml:space="preserve">и </w:t>
      </w:r>
      <w:r w:rsidRPr="0023431C">
        <w:rPr>
          <w:b/>
          <w:i/>
          <w:sz w:val="24"/>
        </w:rPr>
        <w:t>продуктивной деятельности</w:t>
      </w:r>
      <w:r w:rsidRPr="00EC65AA">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Изобразительная</w:t>
      </w:r>
      <w:r w:rsidRPr="00EC65AA">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w:t>
      </w:r>
      <w:r w:rsidRPr="0023431C">
        <w:rPr>
          <w:b/>
          <w:sz w:val="24"/>
        </w:rPr>
        <w:t xml:space="preserve"> </w:t>
      </w:r>
      <w:r w:rsidRPr="00EC65AA">
        <w:rPr>
          <w:sz w:val="24"/>
        </w:rPr>
        <w:t xml:space="preserve">деятельность: конструирование начинает носить характер продуктивной деятельности – ребенок </w:t>
      </w:r>
      <w:proofErr w:type="spellStart"/>
      <w:r w:rsidRPr="00EC65AA">
        <w:rPr>
          <w:sz w:val="24"/>
        </w:rPr>
        <w:t>замысливает</w:t>
      </w:r>
      <w:proofErr w:type="spellEnd"/>
      <w:r w:rsidRPr="00EC65AA">
        <w:rPr>
          <w:sz w:val="24"/>
        </w:rPr>
        <w:t xml:space="preserve"> будущую конструкцию и осуществляет поиск способов исполнения замысла.</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5 до 6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635F85" w:rsidRPr="00EC65AA" w:rsidRDefault="00635F85" w:rsidP="00EC65AA">
      <w:pPr>
        <w:pStyle w:val="af5"/>
        <w:tabs>
          <w:tab w:val="left" w:pos="10348"/>
        </w:tabs>
        <w:spacing w:line="340" w:lineRule="exact"/>
        <w:ind w:firstLine="0"/>
        <w:jc w:val="left"/>
        <w:rPr>
          <w:sz w:val="24"/>
        </w:rPr>
      </w:pPr>
      <w:r w:rsidRPr="00EC65AA">
        <w:rPr>
          <w:sz w:val="24"/>
        </w:rPr>
        <w:t xml:space="preserve">В поведении происходят качественные изменения – формируется возможность </w:t>
      </w:r>
      <w:proofErr w:type="spellStart"/>
      <w:r w:rsidRPr="00EC65AA">
        <w:rPr>
          <w:sz w:val="24"/>
        </w:rPr>
        <w:t>саморегуляции</w:t>
      </w:r>
      <w:proofErr w:type="spellEnd"/>
      <w:r w:rsidRPr="00EC65AA">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w:t>
      </w:r>
      <w:r w:rsidRPr="00EC65AA">
        <w:rPr>
          <w:sz w:val="24"/>
        </w:rPr>
        <w:lastRenderedPageBreak/>
        <w:t xml:space="preserve">работу (убирать игрушки, наводить порядок в комнате и т. п.). Это становится возможным благодаря осознанию детьми общепринятых </w:t>
      </w:r>
      <w:r w:rsidRPr="0023431C">
        <w:rPr>
          <w:b/>
          <w:i/>
          <w:sz w:val="24"/>
        </w:rPr>
        <w:t>норм и правил поведения</w:t>
      </w:r>
      <w:r w:rsidRPr="00EC65AA">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635F85" w:rsidRPr="00EC65AA" w:rsidRDefault="00F44F2C"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Формируется система первичной</w:t>
      </w:r>
      <w:r w:rsidR="00635F85" w:rsidRPr="0023431C">
        <w:rPr>
          <w:rFonts w:ascii="Times New Roman" w:hAnsi="Times New Roman" w:cs="Times New Roman"/>
          <w:b/>
          <w:sz w:val="24"/>
          <w:szCs w:val="24"/>
        </w:rPr>
        <w:t xml:space="preserve"> </w:t>
      </w:r>
      <w:r w:rsidR="00635F85" w:rsidRPr="0023431C">
        <w:rPr>
          <w:rFonts w:ascii="Times New Roman" w:hAnsi="Times New Roman" w:cs="Times New Roman"/>
          <w:b/>
          <w:i/>
          <w:sz w:val="24"/>
          <w:szCs w:val="24"/>
        </w:rPr>
        <w:t>гендерной идентичности</w:t>
      </w:r>
      <w:r w:rsidR="00635F85" w:rsidRPr="00EC65AA">
        <w:rPr>
          <w:rFonts w:ascii="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4) </w:t>
      </w:r>
      <w:r w:rsidR="00635F85" w:rsidRPr="0023431C">
        <w:rPr>
          <w:rFonts w:ascii="Times New Roman" w:hAnsi="Times New Roman" w:cs="Times New Roman"/>
          <w:b/>
          <w:i/>
          <w:sz w:val="24"/>
          <w:szCs w:val="24"/>
        </w:rPr>
        <w:t>Общение</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5) </w:t>
      </w:r>
      <w:r w:rsidR="00635F85" w:rsidRPr="0023431C">
        <w:rPr>
          <w:rFonts w:ascii="Times New Roman" w:hAnsi="Times New Roman" w:cs="Times New Roman"/>
          <w:b/>
          <w:i/>
          <w:sz w:val="24"/>
          <w:szCs w:val="24"/>
        </w:rPr>
        <w:t>Кругозор</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6) </w:t>
      </w:r>
      <w:r w:rsidR="00635F85" w:rsidRPr="0023431C">
        <w:rPr>
          <w:rFonts w:ascii="Times New Roman" w:hAnsi="Times New Roman" w:cs="Times New Roman"/>
          <w:b/>
          <w:i/>
          <w:sz w:val="24"/>
          <w:szCs w:val="24"/>
        </w:rPr>
        <w:t>Речь.</w:t>
      </w:r>
      <w:r w:rsidR="00635F85" w:rsidRPr="00EC65AA">
        <w:rPr>
          <w:rFonts w:ascii="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00635F85" w:rsidRPr="00EC65AA">
        <w:rPr>
          <w:rFonts w:ascii="Times New Roman" w:hAnsi="Times New Roman" w:cs="Times New Roman"/>
          <w:sz w:val="24"/>
          <w:szCs w:val="24"/>
        </w:rPr>
        <w:t>трёхзвуковых</w:t>
      </w:r>
      <w:proofErr w:type="spellEnd"/>
      <w:r w:rsidR="00635F85" w:rsidRPr="00EC65AA">
        <w:rPr>
          <w:rFonts w:ascii="Times New Roman" w:hAnsi="Times New Roman" w:cs="Times New Roman"/>
          <w:sz w:val="24"/>
          <w:szCs w:val="24"/>
        </w:rPr>
        <w:t xml:space="preserve">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Внимание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 xml:space="preserve">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EC65AA">
        <w:rPr>
          <w:rFonts w:ascii="Times New Roman" w:hAnsi="Times New Roman" w:cs="Times New Roman"/>
          <w:i/>
          <w:sz w:val="24"/>
          <w:szCs w:val="24"/>
        </w:rPr>
        <w:t>правилу,</w:t>
      </w:r>
      <w:r w:rsidRPr="00EC65AA">
        <w:rPr>
          <w:rFonts w:ascii="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Объем</w:t>
      </w:r>
      <w:r w:rsidRPr="00EC65AA">
        <w:rPr>
          <w:rFonts w:ascii="Times New Roman" w:hAnsi="Times New Roman" w:cs="Times New Roman"/>
          <w:i/>
          <w:sz w:val="24"/>
          <w:szCs w:val="24"/>
        </w:rPr>
        <w:t xml:space="preserve"> памяти</w:t>
      </w:r>
      <w:r w:rsidRPr="00EC65AA">
        <w:rPr>
          <w:rFonts w:ascii="Times New Roman" w:hAnsi="Times New Roman" w:cs="Times New Roman"/>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lastRenderedPageBreak/>
        <w:t>Воображение.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8) </w:t>
      </w:r>
      <w:r w:rsidR="00635F85" w:rsidRPr="00EC65AA">
        <w:rPr>
          <w:rFonts w:ascii="Times New Roman" w:hAnsi="Times New Roman" w:cs="Times New Roman"/>
          <w:sz w:val="24"/>
          <w:szCs w:val="24"/>
        </w:rPr>
        <w:t>Деятельность:</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Игра</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Коммуникация</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Расширяются возможности речевого общения. Развивающиеся речевые умения расширяют круг общения детей. Оно становится </w:t>
      </w:r>
      <w:proofErr w:type="spellStart"/>
      <w:r w:rsidRPr="00EC65AA">
        <w:rPr>
          <w:rFonts w:ascii="Times New Roman" w:hAnsi="Times New Roman" w:cs="Times New Roman"/>
          <w:sz w:val="24"/>
          <w:szCs w:val="24"/>
        </w:rPr>
        <w:t>неситуативным</w:t>
      </w:r>
      <w:proofErr w:type="spellEnd"/>
      <w:r w:rsidRPr="00EC65AA">
        <w:rPr>
          <w:rFonts w:ascii="Times New Roman" w:hAnsi="Times New Roman" w:cs="Times New Roman"/>
          <w:sz w:val="24"/>
          <w:szCs w:val="24"/>
        </w:rPr>
        <w:t>.</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Трудовая деятельность</w:t>
      </w:r>
      <w:r w:rsidRPr="00EC65AA">
        <w:rPr>
          <w:rFonts w:ascii="Times New Roman" w:hAnsi="Times New Roman" w:cs="Times New Roman"/>
          <w:i/>
          <w:sz w:val="24"/>
          <w:szCs w:val="24"/>
        </w:rPr>
        <w:t>.</w:t>
      </w:r>
      <w:r w:rsidRPr="00EC65AA">
        <w:rPr>
          <w:rFonts w:ascii="Times New Roman" w:hAnsi="Times New Roman" w:cs="Times New Roman"/>
          <w:sz w:val="24"/>
          <w:szCs w:val="24"/>
        </w:rPr>
        <w:t xml:space="preserve"> Активно развиваются планирование и </w:t>
      </w:r>
      <w:proofErr w:type="spellStart"/>
      <w:r w:rsidRPr="00EC65AA">
        <w:rPr>
          <w:rFonts w:ascii="Times New Roman" w:hAnsi="Times New Roman" w:cs="Times New Roman"/>
          <w:sz w:val="24"/>
          <w:szCs w:val="24"/>
        </w:rPr>
        <w:t>самооценивание</w:t>
      </w:r>
      <w:proofErr w:type="spellEnd"/>
      <w:r w:rsidRPr="00EC65AA">
        <w:rPr>
          <w:rFonts w:ascii="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Музыкально-</w:t>
      </w:r>
      <w:r w:rsidRPr="00EC65AA">
        <w:rPr>
          <w:rFonts w:ascii="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Продуктивная деятельность:</w:t>
      </w:r>
      <w:r w:rsidRPr="00EC65AA">
        <w:rPr>
          <w:rFonts w:ascii="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 деятельность.</w:t>
      </w:r>
      <w:r w:rsidRPr="00EC65AA">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6-7 лет</w:t>
      </w:r>
    </w:p>
    <w:p w:rsidR="00635F85" w:rsidRPr="00EC65AA" w:rsidRDefault="00635F85" w:rsidP="00EC65AA">
      <w:pPr>
        <w:tabs>
          <w:tab w:val="left" w:pos="993"/>
          <w:tab w:val="left" w:pos="10348"/>
        </w:tabs>
        <w:spacing w:line="340" w:lineRule="exact"/>
        <w:rPr>
          <w:rFonts w:ascii="Times New Roman" w:hAnsi="Times New Roman" w:cs="Times New Roman"/>
          <w:b/>
          <w:sz w:val="24"/>
          <w:szCs w:val="24"/>
        </w:rPr>
      </w:pPr>
      <w:r w:rsidRPr="00EC65AA">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rsidR="00635F85" w:rsidRPr="00EC65AA" w:rsidRDefault="00525F91" w:rsidP="00525F91">
      <w:pPr>
        <w:widowControl w:val="0"/>
        <w:shd w:val="clear" w:color="auto" w:fill="FFFFFF"/>
        <w:tabs>
          <w:tab w:val="left" w:pos="993"/>
          <w:tab w:val="left" w:pos="10348"/>
        </w:tabs>
        <w:spacing w:before="240"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r>
        <w:rPr>
          <w:rFonts w:ascii="Times New Roman" w:hAnsi="Times New Roman" w:cs="Times New Roman"/>
          <w:sz w:val="24"/>
          <w:szCs w:val="24"/>
        </w:rPr>
        <w:t xml:space="preserve">                                                                                                                                                              2) </w:t>
      </w:r>
      <w:r w:rsidR="00635F85" w:rsidRPr="00EC65AA">
        <w:rPr>
          <w:rFonts w:ascii="Times New Roman" w:hAnsi="Times New Roman" w:cs="Times New Roman"/>
          <w:sz w:val="24"/>
          <w:szCs w:val="24"/>
        </w:rPr>
        <w:t xml:space="preserve">Сформирована </w:t>
      </w:r>
      <w:r w:rsidR="00635F85" w:rsidRPr="0023431C">
        <w:rPr>
          <w:rFonts w:ascii="Times New Roman" w:hAnsi="Times New Roman" w:cs="Times New Roman"/>
          <w:b/>
          <w:i/>
          <w:sz w:val="24"/>
          <w:szCs w:val="24"/>
        </w:rPr>
        <w:t>произвольная регуляция поведения</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В ее основе лежат не только усвоенные или заданные извне </w:t>
      </w:r>
      <w:r w:rsidR="00635F85" w:rsidRPr="0023431C">
        <w:rPr>
          <w:rFonts w:ascii="Times New Roman" w:hAnsi="Times New Roman" w:cs="Times New Roman"/>
          <w:b/>
          <w:i/>
          <w:sz w:val="24"/>
          <w:szCs w:val="24"/>
        </w:rPr>
        <w:t>правила и нормы</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w:t>
      </w:r>
      <w:r w:rsidR="00635F85" w:rsidRPr="00EC65AA">
        <w:rPr>
          <w:rFonts w:ascii="Times New Roman" w:hAnsi="Times New Roman" w:cs="Times New Roman"/>
          <w:sz w:val="24"/>
          <w:szCs w:val="24"/>
        </w:rPr>
        <w:lastRenderedPageBreak/>
        <w:t>глобальное, положительное недифференцированное отношение к себе, формирующееся под влиянием эмоционального отношения со стороны взрослых.</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Происходят существенные изменения в </w:t>
      </w:r>
      <w:r w:rsidR="00635F85" w:rsidRPr="0023431C">
        <w:rPr>
          <w:rFonts w:ascii="Times New Roman" w:hAnsi="Times New Roman" w:cs="Times New Roman"/>
          <w:b/>
          <w:i/>
          <w:sz w:val="24"/>
          <w:szCs w:val="24"/>
        </w:rPr>
        <w:t>эмоциональной сфере</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4</w:t>
      </w:r>
      <w:r w:rsidRPr="0023431C">
        <w:rPr>
          <w:rFonts w:ascii="Times New Roman" w:hAnsi="Times New Roman" w:cs="Times New Roman"/>
          <w:b/>
          <w:sz w:val="24"/>
          <w:szCs w:val="24"/>
        </w:rPr>
        <w:t>) Общение.</w:t>
      </w:r>
      <w:r>
        <w:rPr>
          <w:rFonts w:ascii="Times New Roman" w:hAnsi="Times New Roman" w:cs="Times New Roman"/>
          <w:sz w:val="24"/>
          <w:szCs w:val="24"/>
        </w:rPr>
        <w:t xml:space="preserve"> </w:t>
      </w:r>
      <w:r w:rsidR="00635F85" w:rsidRPr="00EC65AA">
        <w:rPr>
          <w:rFonts w:ascii="Times New Roman" w:hAnsi="Times New Roman" w:cs="Times New Roman"/>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23431C">
        <w:rPr>
          <w:rFonts w:ascii="Times New Roman" w:hAnsi="Times New Roman" w:cs="Times New Roman"/>
          <w:b/>
          <w:sz w:val="24"/>
          <w:szCs w:val="24"/>
        </w:rPr>
        <w:t>Развитие моторики.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7) </w:t>
      </w:r>
      <w:r w:rsidR="00635F85" w:rsidRPr="0023431C">
        <w:rPr>
          <w:rFonts w:ascii="Times New Roman" w:hAnsi="Times New Roman" w:cs="Times New Roman"/>
          <w:b/>
          <w:i/>
          <w:sz w:val="24"/>
          <w:szCs w:val="24"/>
        </w:rPr>
        <w:t>Кругозор</w:t>
      </w:r>
      <w:r w:rsidR="00635F85" w:rsidRPr="00EC65AA">
        <w:rPr>
          <w:rFonts w:ascii="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8) </w:t>
      </w:r>
      <w:r w:rsidR="00635F85" w:rsidRPr="0023431C">
        <w:rPr>
          <w:rFonts w:ascii="Times New Roman" w:hAnsi="Times New Roman" w:cs="Times New Roman"/>
          <w:b/>
          <w:i/>
          <w:sz w:val="24"/>
          <w:szCs w:val="24"/>
        </w:rPr>
        <w:t>Речь</w:t>
      </w:r>
      <w:r w:rsidR="00635F85" w:rsidRPr="00EC65AA">
        <w:rPr>
          <w:rFonts w:ascii="Times New Roman" w:hAnsi="Times New Roman" w:cs="Times New Roman"/>
          <w:i/>
          <w:sz w:val="24"/>
          <w:szCs w:val="24"/>
        </w:rPr>
        <w:t>.</w:t>
      </w:r>
      <w:r w:rsidR="00635F85" w:rsidRPr="00EC65AA">
        <w:rPr>
          <w:rFonts w:ascii="Times New Roman" w:hAnsi="Times New Roman" w:cs="Times New Roman"/>
          <w:sz w:val="24"/>
          <w:szCs w:val="24"/>
        </w:rPr>
        <w:t xml:space="preserve"> Речевые</w:t>
      </w:r>
      <w:r w:rsidR="00635F85" w:rsidRPr="00EC65AA">
        <w:rPr>
          <w:rFonts w:ascii="Times New Roman" w:hAnsi="Times New Roman" w:cs="Times New Roman"/>
          <w:i/>
          <w:sz w:val="24"/>
          <w:szCs w:val="24"/>
        </w:rPr>
        <w:t xml:space="preserve"> </w:t>
      </w:r>
      <w:r w:rsidR="00635F85" w:rsidRPr="00EC65AA">
        <w:rPr>
          <w:rFonts w:ascii="Times New Roman" w:hAnsi="Times New Roman" w:cs="Times New Roman"/>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w:t>
      </w:r>
      <w:r w:rsidR="00635F85" w:rsidRPr="00EC65AA">
        <w:rPr>
          <w:rFonts w:ascii="Times New Roman" w:hAnsi="Times New Roman" w:cs="Times New Roman"/>
          <w:sz w:val="24"/>
          <w:szCs w:val="24"/>
        </w:rPr>
        <w:lastRenderedPageBreak/>
        <w:t xml:space="preserve">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9) </w:t>
      </w:r>
      <w:r w:rsidR="00635F85" w:rsidRPr="00EC65AA">
        <w:rPr>
          <w:rFonts w:ascii="Times New Roman" w:hAnsi="Times New Roman" w:cs="Times New Roman"/>
          <w:sz w:val="24"/>
          <w:szCs w:val="24"/>
        </w:rPr>
        <w:t>Ребенок формируется как будущий самостоятельный</w:t>
      </w:r>
      <w:r w:rsidR="00635F85" w:rsidRPr="00EC65AA">
        <w:rPr>
          <w:rFonts w:ascii="Times New Roman" w:hAnsi="Times New Roman" w:cs="Times New Roman"/>
          <w:i/>
          <w:sz w:val="24"/>
          <w:szCs w:val="24"/>
        </w:rPr>
        <w:t xml:space="preserve"> читатель.</w:t>
      </w:r>
      <w:r w:rsidR="00635F85" w:rsidRPr="00EC65AA">
        <w:rPr>
          <w:rFonts w:ascii="Times New Roman" w:hAnsi="Times New Roman" w:cs="Times New Roman"/>
          <w:sz w:val="24"/>
          <w:szCs w:val="24"/>
        </w:rPr>
        <w:t xml:space="preserve"> Интерес к чтению становится все более устойчивым.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10)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 xml:space="preserve">Существенно увеличивается устойчивость </w:t>
      </w:r>
      <w:r w:rsidRPr="0023431C">
        <w:rPr>
          <w:rFonts w:ascii="Times New Roman" w:hAnsi="Times New Roman" w:cs="Times New Roman"/>
          <w:b/>
          <w:i/>
          <w:sz w:val="24"/>
          <w:szCs w:val="24"/>
        </w:rPr>
        <w:t>непроизвольного</w:t>
      </w:r>
      <w:r w:rsidRPr="0023431C">
        <w:rPr>
          <w:rFonts w:ascii="Times New Roman" w:hAnsi="Times New Roman" w:cs="Times New Roman"/>
          <w:b/>
          <w:sz w:val="24"/>
          <w:szCs w:val="24"/>
        </w:rPr>
        <w:t xml:space="preserve"> в</w:t>
      </w:r>
      <w:r w:rsidRPr="0023431C">
        <w:rPr>
          <w:rFonts w:ascii="Times New Roman" w:hAnsi="Times New Roman" w:cs="Times New Roman"/>
          <w:b/>
          <w:i/>
          <w:sz w:val="24"/>
          <w:szCs w:val="24"/>
        </w:rPr>
        <w:t>нимания,</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он меньше отвлекается. Однако еще не способен управлять </w:t>
      </w:r>
      <w:r w:rsidRPr="0023431C">
        <w:rPr>
          <w:rFonts w:ascii="Times New Roman" w:hAnsi="Times New Roman" w:cs="Times New Roman"/>
          <w:b/>
          <w:i/>
          <w:sz w:val="24"/>
          <w:szCs w:val="24"/>
        </w:rPr>
        <w:t>произвольным</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вниманием.  Сосредоточенность и длительность деятельности ребенка зависит от привлекательности этой деятельности.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Объем</w:t>
      </w:r>
      <w:r w:rsidRPr="0023431C">
        <w:rPr>
          <w:rFonts w:ascii="Times New Roman" w:hAnsi="Times New Roman" w:cs="Times New Roman"/>
          <w:b/>
          <w:i/>
          <w:sz w:val="24"/>
          <w:szCs w:val="24"/>
        </w:rPr>
        <w:t xml:space="preserve"> памяти</w:t>
      </w:r>
      <w:r w:rsidRPr="00EC65AA">
        <w:rPr>
          <w:rFonts w:ascii="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w:t>
      </w:r>
      <w:r w:rsidRPr="0023431C">
        <w:rPr>
          <w:rFonts w:ascii="Times New Roman" w:hAnsi="Times New Roman" w:cs="Times New Roman"/>
          <w:b/>
          <w:sz w:val="24"/>
          <w:szCs w:val="24"/>
        </w:rPr>
        <w:t xml:space="preserve"> </w:t>
      </w:r>
      <w:r w:rsidRPr="0023431C">
        <w:rPr>
          <w:rFonts w:ascii="Times New Roman" w:hAnsi="Times New Roman" w:cs="Times New Roman"/>
          <w:b/>
          <w:i/>
          <w:sz w:val="24"/>
          <w:szCs w:val="24"/>
        </w:rPr>
        <w:t>произвольная</w:t>
      </w:r>
      <w:r w:rsidRPr="00EC65AA">
        <w:rPr>
          <w:rFonts w:ascii="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Воображение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11) </w:t>
      </w:r>
      <w:r w:rsidR="00635F85" w:rsidRPr="0023431C">
        <w:rPr>
          <w:rFonts w:ascii="Times New Roman" w:hAnsi="Times New Roman" w:cs="Times New Roman"/>
          <w:b/>
          <w:i/>
          <w:sz w:val="24"/>
          <w:szCs w:val="24"/>
        </w:rPr>
        <w:t>Деятельность</w:t>
      </w:r>
      <w:r w:rsidR="00635F85" w:rsidRPr="0023431C">
        <w:rPr>
          <w:rFonts w:ascii="Times New Roman" w:hAnsi="Times New Roman" w:cs="Times New Roman"/>
          <w:b/>
          <w:sz w:val="24"/>
          <w:szCs w:val="24"/>
        </w:rPr>
        <w:t>:</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Игра</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Ребенок способен отражать в игре достаточно сложные социальные события. Игра может стать </w:t>
      </w:r>
      <w:proofErr w:type="spellStart"/>
      <w:r w:rsidRPr="00EC65AA">
        <w:rPr>
          <w:rFonts w:ascii="Times New Roman" w:hAnsi="Times New Roman" w:cs="Times New Roman"/>
          <w:sz w:val="24"/>
          <w:szCs w:val="24"/>
        </w:rPr>
        <w:t>многосюжетной</w:t>
      </w:r>
      <w:proofErr w:type="spellEnd"/>
      <w:r w:rsidRPr="00EC65AA">
        <w:rPr>
          <w:rFonts w:ascii="Times New Roman" w:hAnsi="Times New Roman" w:cs="Times New Roman"/>
          <w:sz w:val="24"/>
          <w:szCs w:val="24"/>
        </w:rPr>
        <w:t xml:space="preserve">.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i/>
          <w:sz w:val="24"/>
          <w:szCs w:val="24"/>
        </w:rPr>
      </w:pPr>
      <w:r w:rsidRPr="0023431C">
        <w:rPr>
          <w:rFonts w:ascii="Times New Roman" w:hAnsi="Times New Roman" w:cs="Times New Roman"/>
          <w:b/>
          <w:i/>
          <w:sz w:val="24"/>
          <w:szCs w:val="24"/>
        </w:rPr>
        <w:t>Коммуникация:</w:t>
      </w:r>
      <w:r w:rsidRPr="00EC65AA">
        <w:rPr>
          <w:rFonts w:ascii="Times New Roman" w:hAnsi="Times New Roman" w:cs="Times New Roman"/>
          <w:sz w:val="24"/>
          <w:szCs w:val="24"/>
        </w:rPr>
        <w:t xml:space="preserve"> Речевые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635F85" w:rsidRPr="0023431C" w:rsidRDefault="00635F85" w:rsidP="00EC65AA">
      <w:pPr>
        <w:widowControl w:val="0"/>
        <w:shd w:val="clear" w:color="auto" w:fill="FFFFFF"/>
        <w:tabs>
          <w:tab w:val="left" w:pos="993"/>
          <w:tab w:val="left" w:pos="10348"/>
        </w:tabs>
        <w:spacing w:line="340" w:lineRule="exact"/>
        <w:rPr>
          <w:rFonts w:ascii="Times New Roman" w:hAnsi="Times New Roman" w:cs="Times New Roman"/>
          <w:b/>
          <w:sz w:val="24"/>
          <w:szCs w:val="24"/>
        </w:rPr>
      </w:pPr>
      <w:r w:rsidRPr="0023431C">
        <w:rPr>
          <w:rFonts w:ascii="Times New Roman" w:hAnsi="Times New Roman" w:cs="Times New Roman"/>
          <w:b/>
          <w:i/>
          <w:sz w:val="24"/>
          <w:szCs w:val="24"/>
        </w:rPr>
        <w:t>Самообслуживание.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w:t>
      </w:r>
      <w:r w:rsidRPr="0023431C">
        <w:rPr>
          <w:rFonts w:ascii="Times New Roman" w:hAnsi="Times New Roman" w:cs="Times New Roman"/>
          <w:b/>
          <w:sz w:val="24"/>
          <w:szCs w:val="24"/>
        </w:rPr>
        <w:t>чрезмерно.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lastRenderedPageBreak/>
        <w:t>Трудовая деятельность</w:t>
      </w:r>
      <w:r w:rsidRPr="00EC65AA">
        <w:rPr>
          <w:rFonts w:ascii="Times New Roman" w:hAnsi="Times New Roman" w:cs="Times New Roman"/>
          <w:i/>
          <w:sz w:val="24"/>
          <w:szCs w:val="24"/>
        </w:rPr>
        <w:t>.</w:t>
      </w:r>
      <w:r w:rsidRPr="00EC65AA">
        <w:rPr>
          <w:rFonts w:ascii="Times New Roman" w:hAnsi="Times New Roman" w:cs="Times New Roman"/>
          <w:sz w:val="24"/>
          <w:szCs w:val="24"/>
        </w:rPr>
        <w:t xml:space="preserve"> Активно развиваются планирование и </w:t>
      </w:r>
      <w:proofErr w:type="spellStart"/>
      <w:r w:rsidRPr="00EC65AA">
        <w:rPr>
          <w:rFonts w:ascii="Times New Roman" w:hAnsi="Times New Roman" w:cs="Times New Roman"/>
          <w:sz w:val="24"/>
          <w:szCs w:val="24"/>
        </w:rPr>
        <w:t>самооценивание</w:t>
      </w:r>
      <w:proofErr w:type="spellEnd"/>
      <w:r w:rsidRPr="00EC65AA">
        <w:rPr>
          <w:rFonts w:ascii="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i/>
          <w:sz w:val="24"/>
          <w:szCs w:val="24"/>
        </w:rPr>
        <w:t>Музыкально-</w:t>
      </w:r>
      <w:r w:rsidRPr="00EC65AA">
        <w:rPr>
          <w:rFonts w:ascii="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Продуктивная деятельность:</w:t>
      </w:r>
      <w:r w:rsidRPr="00EC65AA">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 деятельность.</w:t>
      </w:r>
      <w:r w:rsidRPr="00EC65AA">
        <w:rPr>
          <w:sz w:val="24"/>
        </w:rPr>
        <w:t xml:space="preserve"> Ребенок способен конструировать по схеме, фотографиям, заданным усло</w:t>
      </w:r>
      <w:r w:rsidRPr="00EC65AA">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CA5CF5" w:rsidRPr="00EC65AA" w:rsidRDefault="00CA5CF5" w:rsidP="00EC65AA">
      <w:pPr>
        <w:tabs>
          <w:tab w:val="left" w:pos="10348"/>
        </w:tabs>
        <w:spacing w:after="0" w:line="360" w:lineRule="auto"/>
        <w:rPr>
          <w:rFonts w:ascii="Times New Roman" w:hAnsi="Times New Roman" w:cs="Times New Roman"/>
          <w:sz w:val="24"/>
          <w:szCs w:val="24"/>
        </w:rPr>
      </w:pP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вариативной части задачи психолого-педагогической работы представлены в образовательных областях: </w:t>
      </w:r>
      <w:r w:rsidRPr="00EC65AA">
        <w:rPr>
          <w:rFonts w:ascii="Times New Roman" w:hAnsi="Times New Roman" w:cs="Times New Roman"/>
          <w:b/>
          <w:i/>
          <w:color w:val="76923C" w:themeColor="accent3" w:themeShade="BF"/>
          <w:sz w:val="24"/>
          <w:szCs w:val="24"/>
        </w:rPr>
        <w:t>социально-коммуникативное, познавательное, речевое, художественно-эстетическое, физическое развитие.</w:t>
      </w:r>
      <w:r w:rsidR="00525F91">
        <w:rPr>
          <w:rFonts w:ascii="Times New Roman" w:hAnsi="Times New Roman" w:cs="Times New Roman"/>
          <w:b/>
          <w:i/>
          <w:color w:val="76923C" w:themeColor="accent3" w:themeShade="BF"/>
          <w:sz w:val="24"/>
          <w:szCs w:val="24"/>
        </w:rPr>
        <w:tab/>
      </w:r>
      <w:r w:rsidR="00525F91">
        <w:rPr>
          <w:rFonts w:ascii="Times New Roman" w:hAnsi="Times New Roman" w:cs="Times New Roman"/>
          <w:b/>
          <w:i/>
          <w:color w:val="76923C" w:themeColor="accent3" w:themeShade="BF"/>
          <w:sz w:val="24"/>
          <w:szCs w:val="24"/>
        </w:rPr>
        <w:tab/>
      </w:r>
      <w:r w:rsidRPr="00EC65AA">
        <w:rPr>
          <w:rFonts w:ascii="Times New Roman" w:hAnsi="Times New Roman" w:cs="Times New Roman"/>
          <w:color w:val="76923C" w:themeColor="accent3" w:themeShade="BF"/>
          <w:sz w:val="24"/>
          <w:szCs w:val="24"/>
        </w:rPr>
        <w:t xml:space="preserve">  </w:t>
      </w:r>
      <w:r w:rsidR="00525F91">
        <w:rPr>
          <w:rFonts w:ascii="Times New Roman" w:hAnsi="Times New Roman" w:cs="Times New Roman"/>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 xml:space="preserve">В содержании направления </w:t>
      </w:r>
      <w:r w:rsidRPr="00EC65AA">
        <w:rPr>
          <w:rFonts w:ascii="Times New Roman" w:hAnsi="Times New Roman" w:cs="Times New Roman"/>
          <w:b/>
          <w:i/>
          <w:color w:val="76923C" w:themeColor="accent3" w:themeShade="BF"/>
          <w:sz w:val="24"/>
          <w:szCs w:val="24"/>
        </w:rPr>
        <w:t>«Социально-коммуникативное развитие»</w:t>
      </w:r>
      <w:r w:rsidRPr="00EC65AA">
        <w:rPr>
          <w:rFonts w:ascii="Times New Roman" w:hAnsi="Times New Roman" w:cs="Times New Roman"/>
          <w:color w:val="76923C" w:themeColor="accent3" w:themeShade="BF"/>
          <w:sz w:val="24"/>
          <w:szCs w:val="24"/>
        </w:rPr>
        <w:t xml:space="preserve"> в качестве основы выступает ознакомление с народами, населяющими Дагестан, их национальными праздниками, традициями</w:t>
      </w:r>
      <w:proofErr w:type="gramStart"/>
      <w:r w:rsidR="007C2C3E">
        <w:rPr>
          <w:rFonts w:ascii="Times New Roman" w:hAnsi="Times New Roman" w:cs="Times New Roman"/>
          <w:color w:val="76923C" w:themeColor="accent3" w:themeShade="BF"/>
          <w:sz w:val="24"/>
          <w:szCs w:val="24"/>
        </w:rPr>
        <w:t xml:space="preserve">   </w:t>
      </w:r>
      <w:r w:rsidR="007C2C3E" w:rsidRPr="00EC65AA">
        <w:rPr>
          <w:rFonts w:ascii="Times New Roman" w:hAnsi="Times New Roman" w:cs="Times New Roman"/>
          <w:color w:val="76923C" w:themeColor="accent3" w:themeShade="BF"/>
          <w:sz w:val="24"/>
          <w:szCs w:val="24"/>
        </w:rPr>
        <w:t>В</w:t>
      </w:r>
      <w:proofErr w:type="gramEnd"/>
      <w:r w:rsidR="007C2C3E" w:rsidRPr="00EC65AA">
        <w:rPr>
          <w:rFonts w:ascii="Times New Roman" w:hAnsi="Times New Roman" w:cs="Times New Roman"/>
          <w:color w:val="76923C" w:themeColor="accent3" w:themeShade="BF"/>
          <w:sz w:val="24"/>
          <w:szCs w:val="24"/>
        </w:rPr>
        <w:t xml:space="preserve"> содержании направления </w:t>
      </w:r>
      <w:r w:rsidR="007C2C3E" w:rsidRPr="00EC65AA">
        <w:rPr>
          <w:rFonts w:ascii="Times New Roman" w:hAnsi="Times New Roman" w:cs="Times New Roman"/>
          <w:b/>
          <w:i/>
          <w:color w:val="76923C" w:themeColor="accent3" w:themeShade="BF"/>
          <w:sz w:val="24"/>
          <w:szCs w:val="24"/>
        </w:rPr>
        <w:t>«Социально-коммуникативное развитие»</w:t>
      </w:r>
      <w:r w:rsidR="007C2C3E" w:rsidRPr="00EC65AA">
        <w:rPr>
          <w:rFonts w:ascii="Times New Roman" w:hAnsi="Times New Roman" w:cs="Times New Roman"/>
          <w:color w:val="76923C" w:themeColor="accent3" w:themeShade="BF"/>
          <w:sz w:val="24"/>
          <w:szCs w:val="24"/>
        </w:rPr>
        <w:t xml:space="preserve"> в качестве основы</w:t>
      </w:r>
      <w:r w:rsidR="007C2C3E">
        <w:rPr>
          <w:rFonts w:ascii="Times New Roman" w:hAnsi="Times New Roman" w:cs="Times New Roman"/>
          <w:color w:val="76923C" w:themeColor="accent3" w:themeShade="BF"/>
          <w:sz w:val="24"/>
          <w:szCs w:val="24"/>
        </w:rPr>
        <w:t xml:space="preserve"> </w:t>
      </w:r>
      <w:r w:rsidR="007C2C3E" w:rsidRPr="00EC65AA">
        <w:rPr>
          <w:rFonts w:ascii="Times New Roman" w:hAnsi="Times New Roman" w:cs="Times New Roman"/>
          <w:color w:val="76923C" w:themeColor="accent3" w:themeShade="BF"/>
          <w:sz w:val="24"/>
          <w:szCs w:val="24"/>
        </w:rPr>
        <w:t>выступает ознакомление с народами, населяющими Дагестан, их национал</w:t>
      </w:r>
      <w:r w:rsidR="007C2C3E">
        <w:rPr>
          <w:rFonts w:ascii="Times New Roman" w:hAnsi="Times New Roman" w:cs="Times New Roman"/>
          <w:color w:val="76923C" w:themeColor="accent3" w:themeShade="BF"/>
          <w:sz w:val="24"/>
          <w:szCs w:val="24"/>
        </w:rPr>
        <w:t xml:space="preserve">ьными праздниками, традициями </w:t>
      </w:r>
      <w:r w:rsidRPr="00EC65AA">
        <w:rPr>
          <w:rFonts w:ascii="Times New Roman" w:hAnsi="Times New Roman" w:cs="Times New Roman"/>
          <w:color w:val="76923C" w:themeColor="accent3" w:themeShade="BF"/>
          <w:sz w:val="24"/>
          <w:szCs w:val="24"/>
        </w:rPr>
        <w:t xml:space="preserve">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 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основа формирования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дагестанского фольклора (народные сказки, легенды, мифы, </w:t>
      </w:r>
      <w:proofErr w:type="spellStart"/>
      <w:r w:rsidRPr="00EC65AA">
        <w:rPr>
          <w:rFonts w:ascii="Times New Roman" w:hAnsi="Times New Roman" w:cs="Times New Roman"/>
          <w:color w:val="76923C" w:themeColor="accent3" w:themeShade="BF"/>
          <w:sz w:val="24"/>
          <w:szCs w:val="24"/>
        </w:rPr>
        <w:t>пестушки</w:t>
      </w:r>
      <w:proofErr w:type="spellEnd"/>
      <w:r w:rsidRPr="00EC65AA">
        <w:rPr>
          <w:rFonts w:ascii="Times New Roman" w:hAnsi="Times New Roman" w:cs="Times New Roman"/>
          <w:color w:val="76923C" w:themeColor="accent3" w:themeShade="BF"/>
          <w:sz w:val="24"/>
          <w:szCs w:val="24"/>
        </w:rPr>
        <w:t xml:space="preserve">, пословицы, поговорки, скороговорки, считалки, загадки, </w:t>
      </w:r>
      <w:proofErr w:type="spellStart"/>
      <w:r w:rsidRPr="00EC65AA">
        <w:rPr>
          <w:rFonts w:ascii="Times New Roman" w:hAnsi="Times New Roman" w:cs="Times New Roman"/>
          <w:color w:val="76923C" w:themeColor="accent3" w:themeShade="BF"/>
          <w:sz w:val="24"/>
          <w:szCs w:val="24"/>
        </w:rPr>
        <w:t>заклички</w:t>
      </w:r>
      <w:proofErr w:type="spellEnd"/>
      <w:r w:rsidRPr="00EC65AA">
        <w:rPr>
          <w:rFonts w:ascii="Times New Roman" w:hAnsi="Times New Roman" w:cs="Times New Roman"/>
          <w:color w:val="76923C" w:themeColor="accent3" w:themeShade="BF"/>
          <w:sz w:val="24"/>
          <w:szCs w:val="24"/>
        </w:rPr>
        <w:t>), а также с произведениями  дагестанских писателей и поэтов (стихи, рассказы, повести, сказки).</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Организуется целенаправленная совместная деятельность взрослого и детей по освоению </w:t>
      </w:r>
      <w:proofErr w:type="spellStart"/>
      <w:r w:rsidRPr="00EC65AA">
        <w:rPr>
          <w:rFonts w:ascii="Times New Roman" w:hAnsi="Times New Roman" w:cs="Times New Roman"/>
          <w:color w:val="76923C" w:themeColor="accent3" w:themeShade="BF"/>
          <w:sz w:val="24"/>
          <w:szCs w:val="24"/>
        </w:rPr>
        <w:t>полоролевых</w:t>
      </w:r>
      <w:proofErr w:type="spellEnd"/>
      <w:r w:rsidRPr="00EC65AA">
        <w:rPr>
          <w:rFonts w:ascii="Times New Roman" w:hAnsi="Times New Roman" w:cs="Times New Roman"/>
          <w:color w:val="76923C" w:themeColor="accent3" w:themeShade="BF"/>
          <w:sz w:val="24"/>
          <w:szCs w:val="24"/>
        </w:rPr>
        <w:t xml:space="preserve"> представлений и норм поведения, свойственных мальчикам и девочкам (гендерное воспитание). </w:t>
      </w:r>
      <w:proofErr w:type="gramStart"/>
      <w:r w:rsidRPr="00EC65AA">
        <w:rPr>
          <w:rFonts w:ascii="Times New Roman" w:hAnsi="Times New Roman" w:cs="Times New Roman"/>
          <w:color w:val="76923C" w:themeColor="accent3" w:themeShade="BF"/>
          <w:sz w:val="24"/>
          <w:szCs w:val="24"/>
        </w:rPr>
        <w:t>При этом необходимо  исходить из идеала, сложившегося в народной педагогике Дагестана о воспитании мальчика и девочки: мальчик – будущий мужчина, отец, глава семейства; девочка – будущая мать, хранительница домашнего очага; мальчику расти смелым, мужественным; девочке – с детства воспитывать способность к ласке, заботливость, нежность.</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roofErr w:type="gramEnd"/>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Программе определяются,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на родной земле: работники морского порта, виноградари, мастера народно-прикладного искусства, работники ГЭС. На основе знаний об особенностях труда земледельцев, садоводов, животноводов нашей республики проводятся связи с трудом людей в других краях, республиках, государствах. </w:t>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содержании направления</w:t>
      </w:r>
      <w:r w:rsidRPr="00EC65AA">
        <w:rPr>
          <w:rFonts w:ascii="Times New Roman" w:hAnsi="Times New Roman" w:cs="Times New Roman"/>
          <w:b/>
          <w:i/>
          <w:color w:val="76923C" w:themeColor="accent3" w:themeShade="BF"/>
          <w:sz w:val="24"/>
          <w:szCs w:val="24"/>
        </w:rPr>
        <w:t xml:space="preserve"> «Познавательное развитие»:</w:t>
      </w:r>
      <w:r w:rsidRPr="00EC65AA">
        <w:rPr>
          <w:rFonts w:ascii="Times New Roman" w:hAnsi="Times New Roman" w:cs="Times New Roman"/>
          <w:color w:val="76923C" w:themeColor="accent3" w:themeShade="BF"/>
          <w:sz w:val="24"/>
          <w:szCs w:val="24"/>
        </w:rPr>
        <w:t xml:space="preserve"> ознакомление с историей, культурой, архитектурой, особенностями природы родного края;.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других городах и населенных пунктах, расположенных на территории республики; о государственной символике; о климате и географическом положении, </w:t>
      </w:r>
      <w:r w:rsidRPr="00EC65AA">
        <w:rPr>
          <w:rFonts w:ascii="Times New Roman" w:hAnsi="Times New Roman" w:cs="Times New Roman"/>
          <w:color w:val="76923C" w:themeColor="accent3" w:themeShade="BF"/>
          <w:sz w:val="24"/>
          <w:szCs w:val="24"/>
        </w:rPr>
        <w:lastRenderedPageBreak/>
        <w:t>природе и заповедных местах Дагестана (явления неживой природы, растительный и животный мир региона).</w:t>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содержании направления </w:t>
      </w:r>
      <w:r w:rsidRPr="00EC65AA">
        <w:rPr>
          <w:rFonts w:ascii="Times New Roman" w:hAnsi="Times New Roman" w:cs="Times New Roman"/>
          <w:b/>
          <w:i/>
          <w:color w:val="76923C" w:themeColor="accent3" w:themeShade="BF"/>
          <w:sz w:val="24"/>
          <w:szCs w:val="24"/>
        </w:rPr>
        <w:t xml:space="preserve">«Речевое развитие» </w:t>
      </w:r>
      <w:r w:rsidRPr="00EC65AA">
        <w:rPr>
          <w:rFonts w:ascii="Times New Roman" w:hAnsi="Times New Roman" w:cs="Times New Roman"/>
          <w:color w:val="76923C" w:themeColor="accent3" w:themeShade="BF"/>
          <w:sz w:val="24"/>
          <w:szCs w:val="24"/>
        </w:rPr>
        <w:t>предполагается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языковых способностей ребенка – 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технологий, аудио-, видеозаписей, учебно-методического комплекта, детской художественной  литературы.</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Направление </w:t>
      </w:r>
      <w:r w:rsidRPr="00EC65AA">
        <w:rPr>
          <w:rFonts w:ascii="Times New Roman" w:hAnsi="Times New Roman" w:cs="Times New Roman"/>
          <w:b/>
          <w:i/>
          <w:color w:val="76923C" w:themeColor="accent3" w:themeShade="BF"/>
          <w:sz w:val="24"/>
          <w:szCs w:val="24"/>
        </w:rPr>
        <w:t>«Художественно-эстетическое развитие»</w:t>
      </w:r>
      <w:r w:rsidRPr="00EC65AA">
        <w:rPr>
          <w:rFonts w:ascii="Times New Roman" w:hAnsi="Times New Roman" w:cs="Times New Roman"/>
          <w:color w:val="76923C" w:themeColor="accent3" w:themeShade="BF"/>
          <w:sz w:val="24"/>
          <w:szCs w:val="24"/>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EC65AA">
        <w:rPr>
          <w:rFonts w:ascii="Times New Roman" w:hAnsi="Times New Roman" w:cs="Times New Roman"/>
          <w:i/>
          <w:color w:val="76923C" w:themeColor="accent3" w:themeShade="BF"/>
          <w:sz w:val="24"/>
          <w:szCs w:val="24"/>
        </w:rPr>
        <w:t>Изобразительная деятельность</w:t>
      </w:r>
      <w:r w:rsidRPr="00EC65AA">
        <w:rPr>
          <w:rFonts w:ascii="Times New Roman" w:hAnsi="Times New Roman" w:cs="Times New Roman"/>
          <w:b/>
          <w:i/>
          <w:color w:val="76923C" w:themeColor="accent3" w:themeShade="BF"/>
          <w:sz w:val="24"/>
          <w:szCs w:val="24"/>
        </w:rPr>
        <w:t>:</w:t>
      </w:r>
      <w:r w:rsidRPr="00EC65AA">
        <w:rPr>
          <w:rFonts w:ascii="Times New Roman" w:hAnsi="Times New Roman" w:cs="Times New Roman"/>
          <w:color w:val="76923C" w:themeColor="accent3" w:themeShade="BF"/>
          <w:sz w:val="24"/>
          <w:szCs w:val="24"/>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w:t>
      </w:r>
      <w:proofErr w:type="spellStart"/>
      <w:r w:rsidRPr="00EC65AA">
        <w:rPr>
          <w:rFonts w:ascii="Times New Roman" w:hAnsi="Times New Roman" w:cs="Times New Roman"/>
          <w:color w:val="76923C" w:themeColor="accent3" w:themeShade="BF"/>
          <w:sz w:val="24"/>
          <w:szCs w:val="24"/>
        </w:rPr>
        <w:t>балхарской</w:t>
      </w:r>
      <w:proofErr w:type="spellEnd"/>
      <w:r w:rsidRPr="00EC65AA">
        <w:rPr>
          <w:rFonts w:ascii="Times New Roman" w:hAnsi="Times New Roman" w:cs="Times New Roman"/>
          <w:color w:val="76923C" w:themeColor="accent3" w:themeShade="BF"/>
          <w:sz w:val="24"/>
          <w:szCs w:val="24"/>
        </w:rPr>
        <w:t xml:space="preserve"> росписи, ковровых узоров, с образцами ювелирного искусства и </w:t>
      </w:r>
      <w:proofErr w:type="spellStart"/>
      <w:r w:rsidRPr="00EC65AA">
        <w:rPr>
          <w:rFonts w:ascii="Times New Roman" w:hAnsi="Times New Roman" w:cs="Times New Roman"/>
          <w:color w:val="76923C" w:themeColor="accent3" w:themeShade="BF"/>
          <w:sz w:val="24"/>
          <w:szCs w:val="24"/>
        </w:rPr>
        <w:t>унцукульской</w:t>
      </w:r>
      <w:proofErr w:type="spellEnd"/>
      <w:r w:rsidRPr="00EC65AA">
        <w:rPr>
          <w:rFonts w:ascii="Times New Roman" w:hAnsi="Times New Roman" w:cs="Times New Roman"/>
          <w:color w:val="76923C" w:themeColor="accent3" w:themeShade="BF"/>
          <w:sz w:val="24"/>
          <w:szCs w:val="24"/>
        </w:rPr>
        <w:t xml:space="preserve"> насечки  по дереву; знакомство с произведениями дагестанских художников (портрет, пейзаж, натюрморт). </w:t>
      </w:r>
      <w:r w:rsidRPr="00EC65AA">
        <w:rPr>
          <w:rFonts w:ascii="Times New Roman" w:hAnsi="Times New Roman" w:cs="Times New Roman"/>
          <w:i/>
          <w:color w:val="76923C" w:themeColor="accent3" w:themeShade="BF"/>
          <w:sz w:val="24"/>
          <w:szCs w:val="24"/>
        </w:rPr>
        <w:t>Музыкальная деятельность</w:t>
      </w:r>
      <w:r w:rsidRPr="00EC65AA">
        <w:rPr>
          <w:rFonts w:ascii="Times New Roman" w:hAnsi="Times New Roman" w:cs="Times New Roman"/>
          <w:b/>
          <w:i/>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воплощать навыки в музыкальном творчестве.</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EC65AA">
        <w:rPr>
          <w:rFonts w:ascii="Times New Roman" w:hAnsi="Times New Roman" w:cs="Times New Roman"/>
          <w:color w:val="76923C" w:themeColor="accent3" w:themeShade="BF"/>
          <w:sz w:val="24"/>
          <w:szCs w:val="24"/>
        </w:rPr>
        <w:tab/>
      </w:r>
    </w:p>
    <w:p w:rsidR="006F3173" w:rsidRPr="00EC65AA" w:rsidRDefault="00CA5CF5" w:rsidP="00EC65AA">
      <w:pPr>
        <w:tabs>
          <w:tab w:val="left" w:pos="10348"/>
        </w:tabs>
        <w:spacing w:before="100" w:beforeAutospacing="1" w:after="100" w:afterAutospacing="1"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направлении </w:t>
      </w:r>
      <w:r w:rsidRPr="00EC65AA">
        <w:rPr>
          <w:rFonts w:ascii="Times New Roman" w:hAnsi="Times New Roman" w:cs="Times New Roman"/>
          <w:b/>
          <w:i/>
          <w:color w:val="76923C" w:themeColor="accent3" w:themeShade="BF"/>
          <w:sz w:val="24"/>
          <w:szCs w:val="24"/>
        </w:rPr>
        <w:t>«Физическое развитие»</w:t>
      </w:r>
      <w:r w:rsidRPr="00EC65AA">
        <w:rPr>
          <w:rFonts w:ascii="Times New Roman" w:hAnsi="Times New Roman" w:cs="Times New Roman"/>
          <w:color w:val="76923C" w:themeColor="accent3" w:themeShade="BF"/>
          <w:sz w:val="24"/>
          <w:szCs w:val="24"/>
        </w:rPr>
        <w:t xml:space="preserve"> заложены начала формирования здорового образа жизни, всё самое ценное, что веками сформировано мудростью и культурой народов Дагестана в воспитании детей в области физической культуры. Это обучение дагестанским народным подвижным играм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чтение художественной литературы о богатырях и героях, обладающих крепким здоровьем, современных спор</w:t>
      </w:r>
      <w:r w:rsidR="00C77992">
        <w:rPr>
          <w:rFonts w:ascii="Times New Roman" w:hAnsi="Times New Roman" w:cs="Times New Roman"/>
          <w:color w:val="76923C" w:themeColor="accent3" w:themeShade="BF"/>
          <w:sz w:val="24"/>
          <w:szCs w:val="24"/>
        </w:rPr>
        <w:t>тсменах, прославивших Дагестан;</w:t>
      </w:r>
      <w:r w:rsidRPr="00EC65AA">
        <w:rPr>
          <w:rFonts w:ascii="Times New Roman" w:hAnsi="Times New Roman" w:cs="Times New Roman"/>
          <w:color w:val="76923C" w:themeColor="accent3" w:themeShade="BF"/>
          <w:sz w:val="24"/>
          <w:szCs w:val="24"/>
        </w:rPr>
        <w:t xml:space="preserve"> использование  климатических условий Дагестана; проведение  физкультурных праздников, развлечений, досугов. </w:t>
      </w:r>
      <w:r w:rsidRPr="00EC65AA">
        <w:rPr>
          <w:rFonts w:ascii="Times New Roman" w:hAnsi="Times New Roman" w:cs="Times New Roman"/>
          <w:color w:val="76923C" w:themeColor="accent3" w:themeShade="BF"/>
          <w:sz w:val="24"/>
          <w:szCs w:val="24"/>
        </w:rPr>
        <w:tab/>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Планируемые результаты освоения программы.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Планируемые итоговые результаты освоения ребёнком основной общеобразовательной программы дошкольного образования описывают его </w:t>
      </w:r>
      <w:r w:rsidR="00A828F1" w:rsidRPr="00EC65AA">
        <w:rPr>
          <w:rFonts w:ascii="Times New Roman" w:eastAsia="Times New Roman" w:hAnsi="Times New Roman" w:cs="Times New Roman"/>
          <w:sz w:val="24"/>
          <w:szCs w:val="24"/>
        </w:rPr>
        <w:t>целевые ориентиры</w:t>
      </w:r>
      <w:r w:rsidRPr="00EC65AA">
        <w:rPr>
          <w:rFonts w:ascii="Times New Roman" w:eastAsia="Times New Roman" w:hAnsi="Times New Roman" w:cs="Times New Roman"/>
          <w:sz w:val="24"/>
          <w:szCs w:val="24"/>
        </w:rPr>
        <w:t>, которые воспитанник приобретает в результа</w:t>
      </w:r>
      <w:r w:rsidR="00A828F1" w:rsidRPr="00EC65AA">
        <w:rPr>
          <w:rFonts w:ascii="Times New Roman" w:eastAsia="Times New Roman" w:hAnsi="Times New Roman" w:cs="Times New Roman"/>
          <w:sz w:val="24"/>
          <w:szCs w:val="24"/>
        </w:rPr>
        <w:t>те освоения Программы</w:t>
      </w:r>
    </w:p>
    <w:p w:rsidR="006F3173" w:rsidRPr="00EC65AA" w:rsidRDefault="00A828F1"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17-22)</w:t>
      </w:r>
    </w:p>
    <w:p w:rsidR="00CA5CF5" w:rsidRPr="00EC65AA" w:rsidRDefault="00CA5CF5" w:rsidP="00C77992">
      <w:pPr>
        <w:widowControl w:val="0"/>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вариативной части целевые ориентиры Программы предполагают следующие показатели развития ребенка-дошкольника на этапе завершения дошкольного образования: </w:t>
      </w:r>
      <w:proofErr w:type="gramStart"/>
      <w:r w:rsidRPr="00EC65AA">
        <w:rPr>
          <w:rFonts w:ascii="Times New Roman" w:hAnsi="Times New Roman" w:cs="Times New Roman"/>
          <w:color w:val="76923C" w:themeColor="accent3" w:themeShade="BF"/>
          <w:sz w:val="24"/>
          <w:szCs w:val="24"/>
        </w:rPr>
        <w:t>Ребенок имеет первичное представление о себе как о представителе Республики Дагестан (Я – мальчик, будущий горец –  защитник Отечества.</w:t>
      </w:r>
      <w:proofErr w:type="gramEnd"/>
      <w:r w:rsidRPr="00EC65AA">
        <w:rPr>
          <w:rFonts w:ascii="Times New Roman" w:hAnsi="Times New Roman" w:cs="Times New Roman"/>
          <w:color w:val="76923C" w:themeColor="accent3" w:themeShade="BF"/>
          <w:sz w:val="24"/>
          <w:szCs w:val="24"/>
        </w:rPr>
        <w:t xml:space="preserve"> Я – девочка, будущая хозяйка, хранительница очага), о семье, родственных отношениях, семейных традициях, характерных дагестанцам.</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Знает</w:t>
      </w:r>
      <w:r w:rsidRPr="00EC65AA">
        <w:rPr>
          <w:rFonts w:ascii="Times New Roman" w:hAnsi="Times New Roman"/>
          <w:color w:val="76923C" w:themeColor="accent3" w:themeShade="BF"/>
          <w:sz w:val="24"/>
          <w:szCs w:val="24"/>
        </w:rPr>
        <w:t xml:space="preserve">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представление о родном селе, городе, республике, истории её зарождения и развития; знает о </w:t>
      </w:r>
      <w:r w:rsidRPr="00EC65AA">
        <w:rPr>
          <w:rFonts w:ascii="Times New Roman" w:hAnsi="Times New Roman"/>
          <w:color w:val="76923C" w:themeColor="accent3" w:themeShade="BF"/>
          <w:sz w:val="24"/>
          <w:szCs w:val="24"/>
        </w:rPr>
        <w:lastRenderedPageBreak/>
        <w:t>событиях в общественной жизни республики, местных достопримечательностях, известных людях.</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proofErr w:type="gramStart"/>
      <w:r w:rsidRPr="00EC65AA">
        <w:rPr>
          <w:rFonts w:ascii="Times New Roman" w:hAnsi="Times New Roman"/>
          <w:color w:val="76923C" w:themeColor="accent3" w:themeShade="BF"/>
          <w:sz w:val="24"/>
          <w:szCs w:val="24"/>
        </w:rPr>
        <w:t>Ребенок имеет представление о том,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w:t>
      </w:r>
      <w:proofErr w:type="gramEnd"/>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Имеет представление</w:t>
      </w:r>
      <w:r w:rsidRPr="00EC65AA">
        <w:rPr>
          <w:rFonts w:ascii="Times New Roman" w:hAnsi="Times New Roman"/>
          <w:color w:val="76923C" w:themeColor="accent3" w:themeShade="BF"/>
          <w:sz w:val="24"/>
          <w:szCs w:val="24"/>
        </w:rPr>
        <w:t xml:space="preserve"> о традиционных народных праздниках, истории их возникновения («</w:t>
      </w:r>
      <w:proofErr w:type="spellStart"/>
      <w:r w:rsidRPr="00EC65AA">
        <w:rPr>
          <w:rFonts w:ascii="Times New Roman" w:hAnsi="Times New Roman"/>
          <w:color w:val="76923C" w:themeColor="accent3" w:themeShade="BF"/>
          <w:sz w:val="24"/>
          <w:szCs w:val="24"/>
        </w:rPr>
        <w:t>Навруз</w:t>
      </w:r>
      <w:proofErr w:type="spellEnd"/>
      <w:r w:rsidRPr="00EC65AA">
        <w:rPr>
          <w:rFonts w:ascii="Times New Roman" w:hAnsi="Times New Roman"/>
          <w:color w:val="76923C" w:themeColor="accent3" w:themeShade="BF"/>
          <w:sz w:val="24"/>
          <w:szCs w:val="24"/>
        </w:rPr>
        <w:t>-Байрам», «Праздник первой борозды», «Праздник виноградарей», «Праздник черешни», «Праздник цветов», и др.), обычаи, связанные с этими праздниками.</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представление о географическом положении Республики Дагестан (климатические зоны, ландшафт, рельеф, соседние республики, граничащие с Дагестаном), о городах и  населенных пунктах  республики (их название, расположение, значимые исторические сведения, достопримечательности). </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Знает</w:t>
      </w:r>
      <w:r w:rsidRPr="00EC65AA">
        <w:rPr>
          <w:rFonts w:ascii="Times New Roman" w:hAnsi="Times New Roman"/>
          <w:color w:val="76923C" w:themeColor="accent3" w:themeShade="BF"/>
          <w:sz w:val="24"/>
          <w:szCs w:val="24"/>
        </w:rPr>
        <w:t xml:space="preserve"> государственные символы Российской Федерации и Республики Дагестан (Флаг, Герб, Гимн). Махачкала – столица Республики Дагестан;  </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Обладает начальными  знаниями  о животных и растениях, встречающихся в республике и местности проживания ребенка (взаимосвязь и взаимодействие живых организмов в природе);</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достаточно хорошо владеет устной речью, имеет богатый словарный запас, умеет строить речь в соответствии с ситуацией общения; может  выделять звуки в словах, умеет делить слова на слоги, составлять слова из слогов. У ребёнка складываются предпосылки грамотности.</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эмоционально реагирует на произведения народного искусства; знает некоторых художников Дагестана.</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EC65AA">
        <w:rPr>
          <w:rFonts w:ascii="Times New Roman" w:hAnsi="Times New Roman"/>
          <w:color w:val="76923C" w:themeColor="accent3" w:themeShade="BF"/>
          <w:sz w:val="24"/>
          <w:szCs w:val="24"/>
        </w:rPr>
        <w:t>Кубачи</w:t>
      </w:r>
      <w:proofErr w:type="spellEnd"/>
      <w:r w:rsidRPr="00EC65AA">
        <w:rPr>
          <w:rFonts w:ascii="Times New Roman" w:hAnsi="Times New Roman"/>
          <w:color w:val="76923C" w:themeColor="accent3" w:themeShade="BF"/>
          <w:sz w:val="24"/>
          <w:szCs w:val="24"/>
        </w:rPr>
        <w:t xml:space="preserve">. </w:t>
      </w:r>
      <w:proofErr w:type="spellStart"/>
      <w:r w:rsidRPr="00EC65AA">
        <w:rPr>
          <w:rFonts w:ascii="Times New Roman" w:hAnsi="Times New Roman"/>
          <w:color w:val="76923C" w:themeColor="accent3" w:themeShade="BF"/>
          <w:sz w:val="24"/>
          <w:szCs w:val="24"/>
        </w:rPr>
        <w:t>Балхар</w:t>
      </w:r>
      <w:proofErr w:type="spellEnd"/>
      <w:r w:rsidRPr="00EC65AA">
        <w:rPr>
          <w:rFonts w:ascii="Times New Roman" w:hAnsi="Times New Roman"/>
          <w:color w:val="76923C" w:themeColor="accent3" w:themeShade="BF"/>
          <w:sz w:val="24"/>
          <w:szCs w:val="24"/>
        </w:rPr>
        <w:t xml:space="preserve">, Унцукуль, </w:t>
      </w:r>
      <w:proofErr w:type="spellStart"/>
      <w:r w:rsidRPr="00EC65AA">
        <w:rPr>
          <w:rFonts w:ascii="Times New Roman" w:hAnsi="Times New Roman"/>
          <w:color w:val="76923C" w:themeColor="accent3" w:themeShade="BF"/>
          <w:sz w:val="24"/>
          <w:szCs w:val="24"/>
        </w:rPr>
        <w:t>Гоцатль</w:t>
      </w:r>
      <w:proofErr w:type="spellEnd"/>
      <w:r w:rsidRPr="00EC65AA">
        <w:rPr>
          <w:rFonts w:ascii="Times New Roman" w:hAnsi="Times New Roman"/>
          <w:color w:val="76923C" w:themeColor="accent3" w:themeShade="BF"/>
          <w:sz w:val="24"/>
          <w:szCs w:val="24"/>
        </w:rPr>
        <w:t xml:space="preserve">, Ахты, </w:t>
      </w:r>
      <w:proofErr w:type="spellStart"/>
      <w:r w:rsidRPr="00EC65AA">
        <w:rPr>
          <w:rFonts w:ascii="Times New Roman" w:hAnsi="Times New Roman"/>
          <w:color w:val="76923C" w:themeColor="accent3" w:themeShade="BF"/>
          <w:sz w:val="24"/>
          <w:szCs w:val="24"/>
        </w:rPr>
        <w:t>Микрах</w:t>
      </w:r>
      <w:proofErr w:type="spellEnd"/>
      <w:r w:rsidRPr="00EC65AA">
        <w:rPr>
          <w:rFonts w:ascii="Times New Roman" w:hAnsi="Times New Roman"/>
          <w:color w:val="76923C" w:themeColor="accent3" w:themeShade="BF"/>
          <w:sz w:val="24"/>
          <w:szCs w:val="24"/>
        </w:rPr>
        <w:t xml:space="preserve">, Хучни, </w:t>
      </w:r>
      <w:proofErr w:type="spellStart"/>
      <w:r w:rsidRPr="00EC65AA">
        <w:rPr>
          <w:rFonts w:ascii="Times New Roman" w:hAnsi="Times New Roman"/>
          <w:color w:val="76923C" w:themeColor="accent3" w:themeShade="BF"/>
          <w:sz w:val="24"/>
          <w:szCs w:val="24"/>
        </w:rPr>
        <w:t>Хив</w:t>
      </w:r>
      <w:proofErr w:type="spellEnd"/>
      <w:r w:rsidRPr="00EC65AA">
        <w:rPr>
          <w:rFonts w:ascii="Times New Roman" w:hAnsi="Times New Roman"/>
          <w:color w:val="76923C" w:themeColor="accent3" w:themeShade="BF"/>
          <w:sz w:val="24"/>
          <w:szCs w:val="24"/>
        </w:rPr>
        <w:t xml:space="preserve">, Орта-Стал). </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 сложных элементов дагестанского орнамента.</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EC65AA">
        <w:rPr>
          <w:rFonts w:ascii="Times New Roman" w:hAnsi="Times New Roman"/>
          <w:color w:val="76923C" w:themeColor="accent3" w:themeShade="BF"/>
          <w:sz w:val="24"/>
          <w:szCs w:val="24"/>
        </w:rPr>
        <w:t>попевкам</w:t>
      </w:r>
      <w:proofErr w:type="spellEnd"/>
      <w:r w:rsidRPr="00EC65AA">
        <w:rPr>
          <w:rFonts w:ascii="Times New Roman" w:hAnsi="Times New Roman"/>
          <w:color w:val="76923C" w:themeColor="accent3" w:themeShade="BF"/>
          <w:sz w:val="24"/>
          <w:szCs w:val="24"/>
        </w:rPr>
        <w:t>, считалкам, танцевальным мелодиям); поет несложные любимые песни, исполняя их выразительно и музыкально.</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Может определить, к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звучание национальных музыкальных инструментов, называет их (</w:t>
      </w:r>
      <w:proofErr w:type="spellStart"/>
      <w:r w:rsidRPr="00EC65AA">
        <w:rPr>
          <w:rFonts w:ascii="Times New Roman" w:hAnsi="Times New Roman"/>
          <w:color w:val="76923C" w:themeColor="accent3" w:themeShade="BF"/>
          <w:sz w:val="24"/>
          <w:szCs w:val="24"/>
        </w:rPr>
        <w:t>пандур</w:t>
      </w:r>
      <w:proofErr w:type="spellEnd"/>
      <w:r w:rsidRPr="00EC65AA">
        <w:rPr>
          <w:rFonts w:ascii="Times New Roman" w:hAnsi="Times New Roman"/>
          <w:color w:val="76923C" w:themeColor="accent3" w:themeShade="BF"/>
          <w:sz w:val="24"/>
          <w:szCs w:val="24"/>
        </w:rPr>
        <w:t xml:space="preserve">, </w:t>
      </w:r>
      <w:proofErr w:type="spellStart"/>
      <w:r w:rsidRPr="00EC65AA">
        <w:rPr>
          <w:rFonts w:ascii="Times New Roman" w:hAnsi="Times New Roman"/>
          <w:color w:val="76923C" w:themeColor="accent3" w:themeShade="BF"/>
          <w:sz w:val="24"/>
          <w:szCs w:val="24"/>
        </w:rPr>
        <w:t>кумуз</w:t>
      </w:r>
      <w:proofErr w:type="spellEnd"/>
      <w:r w:rsidRPr="00EC65AA">
        <w:rPr>
          <w:rFonts w:ascii="Times New Roman" w:hAnsi="Times New Roman"/>
          <w:color w:val="76923C" w:themeColor="accent3" w:themeShade="BF"/>
          <w:sz w:val="24"/>
          <w:szCs w:val="24"/>
        </w:rPr>
        <w:t xml:space="preserve">, барабан, бубен, </w:t>
      </w:r>
      <w:proofErr w:type="spellStart"/>
      <w:r w:rsidRPr="00EC65AA">
        <w:rPr>
          <w:rFonts w:ascii="Times New Roman" w:hAnsi="Times New Roman"/>
          <w:color w:val="76923C" w:themeColor="accent3" w:themeShade="BF"/>
          <w:sz w:val="24"/>
          <w:szCs w:val="24"/>
        </w:rPr>
        <w:t>кеманча</w:t>
      </w:r>
      <w:proofErr w:type="spellEnd"/>
      <w:r w:rsidRPr="00EC65AA">
        <w:rPr>
          <w:rFonts w:ascii="Times New Roman" w:hAnsi="Times New Roman"/>
          <w:color w:val="76923C" w:themeColor="accent3" w:themeShade="BF"/>
          <w:sz w:val="24"/>
          <w:szCs w:val="24"/>
        </w:rPr>
        <w:t xml:space="preserve">, зурна, гармонь, тар, </w:t>
      </w:r>
      <w:proofErr w:type="spellStart"/>
      <w:r w:rsidRPr="00EC65AA">
        <w:rPr>
          <w:rFonts w:ascii="Times New Roman" w:hAnsi="Times New Roman"/>
          <w:color w:val="76923C" w:themeColor="accent3" w:themeShade="BF"/>
          <w:sz w:val="24"/>
          <w:szCs w:val="24"/>
        </w:rPr>
        <w:t>чунгур</w:t>
      </w:r>
      <w:proofErr w:type="spellEnd"/>
      <w:r w:rsidRPr="00EC65AA">
        <w:rPr>
          <w:rFonts w:ascii="Times New Roman" w:hAnsi="Times New Roman"/>
          <w:color w:val="76923C" w:themeColor="accent3" w:themeShade="BF"/>
          <w:sz w:val="24"/>
          <w:szCs w:val="24"/>
        </w:rPr>
        <w:t xml:space="preserve">).  </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знает и умеет выразительно воспроизвести некоторые танцевальные элементы дагестанских народных танцев («</w:t>
      </w:r>
      <w:proofErr w:type="spellStart"/>
      <w:r w:rsidRPr="00EC65AA">
        <w:rPr>
          <w:rFonts w:ascii="Times New Roman" w:hAnsi="Times New Roman"/>
          <w:color w:val="76923C" w:themeColor="accent3" w:themeShade="BF"/>
          <w:sz w:val="24"/>
          <w:szCs w:val="24"/>
        </w:rPr>
        <w:t>ковырялочка</w:t>
      </w:r>
      <w:proofErr w:type="spellEnd"/>
      <w:r w:rsidRPr="00EC65AA">
        <w:rPr>
          <w:rFonts w:ascii="Times New Roman" w:hAnsi="Times New Roman"/>
          <w:color w:val="76923C" w:themeColor="accent3" w:themeShade="BF"/>
          <w:sz w:val="24"/>
          <w:szCs w:val="24"/>
        </w:rPr>
        <w:t>», «дагестанский двойной шаг», «</w:t>
      </w:r>
      <w:proofErr w:type="spellStart"/>
      <w:r w:rsidRPr="00EC65AA">
        <w:rPr>
          <w:rFonts w:ascii="Times New Roman" w:hAnsi="Times New Roman"/>
          <w:color w:val="76923C" w:themeColor="accent3" w:themeShade="BF"/>
          <w:sz w:val="24"/>
          <w:szCs w:val="24"/>
        </w:rPr>
        <w:t>балхарский</w:t>
      </w:r>
      <w:proofErr w:type="spellEnd"/>
      <w:r w:rsidRPr="00EC65AA">
        <w:rPr>
          <w:rFonts w:ascii="Times New Roman" w:hAnsi="Times New Roman"/>
          <w:color w:val="76923C" w:themeColor="accent3" w:themeShade="BF"/>
          <w:sz w:val="24"/>
          <w:szCs w:val="24"/>
        </w:rPr>
        <w:t xml:space="preserve"> ход», «</w:t>
      </w:r>
      <w:proofErr w:type="spellStart"/>
      <w:r w:rsidRPr="00EC65AA">
        <w:rPr>
          <w:rFonts w:ascii="Times New Roman" w:hAnsi="Times New Roman"/>
          <w:color w:val="76923C" w:themeColor="accent3" w:themeShade="BF"/>
          <w:sz w:val="24"/>
          <w:szCs w:val="24"/>
        </w:rPr>
        <w:t>акушинский</w:t>
      </w:r>
      <w:proofErr w:type="spellEnd"/>
      <w:r w:rsidRPr="00EC65AA">
        <w:rPr>
          <w:rFonts w:ascii="Times New Roman" w:hAnsi="Times New Roman"/>
          <w:color w:val="76923C" w:themeColor="accent3" w:themeShade="BF"/>
          <w:sz w:val="24"/>
          <w:szCs w:val="24"/>
        </w:rPr>
        <w:t>» и др.).</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Имеет базовые представления о здоровом образе жизни и о традиционных для народностей Дагестана средствах физического воспитания.</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знает и умеет использовать дагестанские народные подвижные игры с целью развития двигательной активности.</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представления об основных способах обеспечения и укрепления доступными средствами физического здоровья в благоприятных </w:t>
      </w:r>
      <w:proofErr w:type="spellStart"/>
      <w:proofErr w:type="gramStart"/>
      <w:r w:rsidRPr="00EC65AA">
        <w:rPr>
          <w:rFonts w:ascii="Times New Roman" w:hAnsi="Times New Roman"/>
          <w:color w:val="76923C" w:themeColor="accent3" w:themeShade="BF"/>
          <w:sz w:val="24"/>
          <w:szCs w:val="24"/>
        </w:rPr>
        <w:t>климато</w:t>
      </w:r>
      <w:proofErr w:type="spellEnd"/>
      <w:r w:rsidRPr="00EC65AA">
        <w:rPr>
          <w:rFonts w:ascii="Times New Roman" w:hAnsi="Times New Roman"/>
          <w:color w:val="76923C" w:themeColor="accent3" w:themeShade="BF"/>
          <w:sz w:val="24"/>
          <w:szCs w:val="24"/>
        </w:rPr>
        <w:t>-географических</w:t>
      </w:r>
      <w:proofErr w:type="gramEnd"/>
      <w:r w:rsidRPr="00EC65AA">
        <w:rPr>
          <w:rFonts w:ascii="Times New Roman" w:hAnsi="Times New Roman"/>
          <w:color w:val="76923C" w:themeColor="accent3" w:themeShade="BF"/>
          <w:sz w:val="24"/>
          <w:szCs w:val="24"/>
        </w:rPr>
        <w:t xml:space="preserve"> условиях конкретного места проживания.</w:t>
      </w:r>
    </w:p>
    <w:p w:rsidR="006F3173"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представления о некоторых спортивных событиях, отдельных достижениях в области спорта Республики Дагестан. </w:t>
      </w:r>
    </w:p>
    <w:p w:rsidR="001A6EC2" w:rsidRPr="00EC65AA" w:rsidRDefault="001A6EC2" w:rsidP="00EC65AA">
      <w:pPr>
        <w:pStyle w:val="ad"/>
        <w:widowControl w:val="0"/>
        <w:tabs>
          <w:tab w:val="left" w:pos="10348"/>
        </w:tabs>
        <w:spacing w:after="0" w:line="360" w:lineRule="auto"/>
        <w:ind w:left="0"/>
        <w:rPr>
          <w:rFonts w:ascii="Times New Roman" w:hAnsi="Times New Roman"/>
          <w:color w:val="76923C" w:themeColor="accent3" w:themeShade="BF"/>
          <w:sz w:val="24"/>
          <w:szCs w:val="24"/>
        </w:rPr>
      </w:pPr>
    </w:p>
    <w:p w:rsidR="001904E4" w:rsidRDefault="001904E4" w:rsidP="001F05F0">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2"/>
          <w:szCs w:val="32"/>
        </w:rPr>
      </w:pPr>
    </w:p>
    <w:p w:rsidR="001D790C" w:rsidRPr="001F05F0" w:rsidRDefault="00CA5CF5" w:rsidP="001F05F0">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2"/>
          <w:szCs w:val="32"/>
        </w:rPr>
      </w:pPr>
      <w:r w:rsidRPr="001F05F0">
        <w:rPr>
          <w:rFonts w:ascii="Times New Roman" w:eastAsia="Times New Roman" w:hAnsi="Times New Roman" w:cs="Times New Roman"/>
          <w:b/>
          <w:color w:val="000000" w:themeColor="text1"/>
          <w:sz w:val="32"/>
          <w:szCs w:val="32"/>
        </w:rPr>
        <w:lastRenderedPageBreak/>
        <w:t>СОДЕРЖАТЕЛЬНЫЙ  РАЗДЕЛ</w:t>
      </w:r>
    </w:p>
    <w:p w:rsidR="001D790C"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color w:val="000000" w:themeColor="text1"/>
          <w:sz w:val="24"/>
          <w:szCs w:val="24"/>
        </w:rPr>
      </w:pPr>
      <w:r w:rsidRPr="00EC65AA">
        <w:rPr>
          <w:rFonts w:ascii="Times New Roman" w:eastAsia="Times New Roman" w:hAnsi="Times New Roman" w:cs="Times New Roman"/>
          <w:b/>
          <w:color w:val="000000" w:themeColor="text1"/>
          <w:sz w:val="24"/>
          <w:szCs w:val="24"/>
        </w:rPr>
        <w:t xml:space="preserve">Содержание  образовательной деятельности в соответствии с </w:t>
      </w:r>
      <w:proofErr w:type="spellStart"/>
      <w:r w:rsidRPr="00EC65AA">
        <w:rPr>
          <w:rFonts w:ascii="Times New Roman" w:eastAsia="Times New Roman" w:hAnsi="Times New Roman" w:cs="Times New Roman"/>
          <w:b/>
          <w:color w:val="000000" w:themeColor="text1"/>
          <w:sz w:val="24"/>
          <w:szCs w:val="24"/>
        </w:rPr>
        <w:t>напр</w:t>
      </w:r>
      <w:r w:rsidR="001F05F0">
        <w:rPr>
          <w:rFonts w:ascii="Times New Roman" w:eastAsia="Times New Roman" w:hAnsi="Times New Roman" w:cs="Times New Roman"/>
          <w:b/>
          <w:color w:val="000000" w:themeColor="text1"/>
          <w:sz w:val="24"/>
          <w:szCs w:val="24"/>
        </w:rPr>
        <w:t>ав</w:t>
      </w:r>
      <w:proofErr w:type="spellEnd"/>
      <w:r w:rsidR="00C77992">
        <w:rPr>
          <w:rFonts w:ascii="Times New Roman" w:eastAsia="Times New Roman" w:hAnsi="Times New Roman" w:cs="Times New Roman"/>
          <w:b/>
          <w:color w:val="000000" w:themeColor="text1"/>
          <w:sz w:val="24"/>
          <w:szCs w:val="24"/>
        </w:rPr>
        <w:t>-</w:t>
      </w:r>
      <w:r w:rsidR="001F05F0">
        <w:rPr>
          <w:rFonts w:ascii="Times New Roman" w:eastAsia="Times New Roman" w:hAnsi="Times New Roman" w:cs="Times New Roman"/>
          <w:b/>
          <w:color w:val="000000" w:themeColor="text1"/>
          <w:sz w:val="24"/>
          <w:szCs w:val="24"/>
        </w:rPr>
        <w:t>ми развития детей  1-2</w:t>
      </w:r>
      <w:r w:rsidRPr="00EC65AA">
        <w:rPr>
          <w:rFonts w:ascii="Times New Roman" w:eastAsia="Times New Roman" w:hAnsi="Times New Roman" w:cs="Times New Roman"/>
          <w:b/>
          <w:color w:val="000000" w:themeColor="text1"/>
          <w:sz w:val="24"/>
          <w:szCs w:val="24"/>
        </w:rPr>
        <w:t>л</w:t>
      </w:r>
    </w:p>
    <w:p w:rsidR="00F050D4" w:rsidRPr="00EC65AA" w:rsidRDefault="00F050D4" w:rsidP="00EC65AA">
      <w:pPr>
        <w:tabs>
          <w:tab w:val="left" w:pos="1034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C65AA">
        <w:rPr>
          <w:rFonts w:ascii="Times New Roman" w:eastAsia="Times New Roman" w:hAnsi="Times New Roman" w:cs="Times New Roman"/>
          <w:color w:val="000000" w:themeColor="text1"/>
          <w:sz w:val="24"/>
          <w:szCs w:val="24"/>
        </w:rPr>
        <w:t xml:space="preserve">Содержание психолого </w:t>
      </w:r>
      <w:proofErr w:type="gramStart"/>
      <w:r w:rsidRPr="00EC65AA">
        <w:rPr>
          <w:rFonts w:ascii="Times New Roman" w:eastAsia="Times New Roman" w:hAnsi="Times New Roman" w:cs="Times New Roman"/>
          <w:color w:val="000000" w:themeColor="text1"/>
          <w:sz w:val="24"/>
          <w:szCs w:val="24"/>
        </w:rPr>
        <w:t>–п</w:t>
      </w:r>
      <w:proofErr w:type="gramEnd"/>
      <w:r w:rsidRPr="00EC65AA">
        <w:rPr>
          <w:rFonts w:ascii="Times New Roman" w:eastAsia="Times New Roman" w:hAnsi="Times New Roman" w:cs="Times New Roman"/>
          <w:color w:val="000000" w:themeColor="text1"/>
          <w:sz w:val="24"/>
          <w:szCs w:val="24"/>
        </w:rPr>
        <w:t>едагогической  работы с детьми 1-2 лет</w:t>
      </w:r>
      <w:r w:rsidR="007158E0" w:rsidRPr="00EC65AA">
        <w:rPr>
          <w:rFonts w:ascii="Times New Roman" w:eastAsia="Times New Roman" w:hAnsi="Times New Roman" w:cs="Times New Roman"/>
          <w:color w:val="000000" w:themeColor="text1"/>
          <w:sz w:val="24"/>
          <w:szCs w:val="24"/>
        </w:rPr>
        <w:t>.</w:t>
      </w:r>
    </w:p>
    <w:p w:rsidR="00F050D4" w:rsidRPr="00EC65AA" w:rsidRDefault="00F050D4"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36-45)</w:t>
      </w:r>
    </w:p>
    <w:p w:rsidR="007158E0"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color w:val="000000" w:themeColor="text1"/>
          <w:sz w:val="24"/>
          <w:szCs w:val="24"/>
        </w:rPr>
        <w:t>Содержание  образовательной деятельности в соответствии с направлениями развития  детей  от 2 лет до школы.</w:t>
      </w:r>
    </w:p>
    <w:p w:rsidR="007158E0" w:rsidRPr="00EC65AA" w:rsidRDefault="007158E0"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Содержание  психолого </w:t>
      </w:r>
      <w:proofErr w:type="gramStart"/>
      <w:r w:rsidRPr="00EC65AA">
        <w:rPr>
          <w:rFonts w:ascii="Times New Roman" w:eastAsia="Times New Roman" w:hAnsi="Times New Roman" w:cs="Times New Roman"/>
          <w:sz w:val="24"/>
          <w:szCs w:val="24"/>
        </w:rPr>
        <w:t>–п</w:t>
      </w:r>
      <w:proofErr w:type="gramEnd"/>
      <w:r w:rsidRPr="00EC65AA">
        <w:rPr>
          <w:rFonts w:ascii="Times New Roman" w:eastAsia="Times New Roman" w:hAnsi="Times New Roman" w:cs="Times New Roman"/>
          <w:sz w:val="24"/>
          <w:szCs w:val="24"/>
        </w:rPr>
        <w:t>едагогической  работы с детьми 2-7 лет дается по образовательным областям: «Социально-коммуникативное  развитие»,  «</w:t>
      </w:r>
      <w:proofErr w:type="spellStart"/>
      <w:r w:rsidRPr="00EC65AA">
        <w:rPr>
          <w:rFonts w:ascii="Times New Roman" w:eastAsia="Times New Roman" w:hAnsi="Times New Roman" w:cs="Times New Roman"/>
          <w:sz w:val="24"/>
          <w:szCs w:val="24"/>
        </w:rPr>
        <w:t>Познаватеьное</w:t>
      </w:r>
      <w:proofErr w:type="spellEnd"/>
      <w:r w:rsidRPr="00EC65AA">
        <w:rPr>
          <w:rFonts w:ascii="Times New Roman" w:eastAsia="Times New Roman" w:hAnsi="Times New Roman" w:cs="Times New Roman"/>
          <w:sz w:val="24"/>
          <w:szCs w:val="24"/>
        </w:rPr>
        <w:t xml:space="preserve"> развитие», «Речевое  развитие», «Художественно-эстетическое  развитие», «Физическое  развитие»</w:t>
      </w:r>
    </w:p>
    <w:p w:rsidR="007158E0" w:rsidRPr="00EC65AA" w:rsidRDefault="007158E0"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 xml:space="preserve">(см. Примерную ОПДО «От рождения до школы» Москва 2014, стр. </w:t>
      </w:r>
      <w:r w:rsidR="00E40A16" w:rsidRPr="00EC65AA">
        <w:rPr>
          <w:rFonts w:ascii="Times New Roman" w:eastAsia="Times New Roman" w:hAnsi="Times New Roman" w:cs="Times New Roman"/>
          <w:b/>
          <w:i/>
          <w:color w:val="C0504D" w:themeColor="accent2"/>
          <w:sz w:val="24"/>
          <w:szCs w:val="24"/>
        </w:rPr>
        <w:t>46-135</w:t>
      </w:r>
      <w:r w:rsidRPr="00EC65AA">
        <w:rPr>
          <w:rFonts w:ascii="Times New Roman" w:eastAsia="Times New Roman" w:hAnsi="Times New Roman" w:cs="Times New Roman"/>
          <w:b/>
          <w:i/>
          <w:color w:val="C0504D" w:themeColor="accent2"/>
          <w:sz w:val="24"/>
          <w:szCs w:val="24"/>
        </w:rPr>
        <w:t>)</w:t>
      </w:r>
    </w:p>
    <w:p w:rsidR="00E40A16" w:rsidRPr="00EC65AA" w:rsidRDefault="00E40A16" w:rsidP="00EC65AA">
      <w:pPr>
        <w:tabs>
          <w:tab w:val="left" w:pos="10348"/>
        </w:tabs>
        <w:spacing w:before="100" w:beforeAutospacing="1" w:after="100" w:afterAutospacing="1" w:line="240" w:lineRule="auto"/>
        <w:rPr>
          <w:rFonts w:ascii="Times New Roman" w:eastAsia="Times New Roman" w:hAnsi="Times New Roman" w:cs="Times New Roman"/>
          <w:b/>
          <w:color w:val="76923C" w:themeColor="accent3" w:themeShade="BF"/>
          <w:sz w:val="24"/>
          <w:szCs w:val="24"/>
        </w:rPr>
      </w:pPr>
      <w:r w:rsidRPr="00EC65AA">
        <w:rPr>
          <w:rFonts w:ascii="Times New Roman" w:eastAsia="Times New Roman" w:hAnsi="Times New Roman" w:cs="Times New Roman"/>
          <w:b/>
          <w:color w:val="76923C" w:themeColor="accent3" w:themeShade="BF"/>
          <w:sz w:val="24"/>
          <w:szCs w:val="24"/>
        </w:rPr>
        <w:t>Вариативная часть образовательной  деятельности в соответствии с направлениями р</w:t>
      </w:r>
      <w:r w:rsidR="0009742B" w:rsidRPr="00EC65AA">
        <w:rPr>
          <w:rFonts w:ascii="Times New Roman" w:eastAsia="Times New Roman" w:hAnsi="Times New Roman" w:cs="Times New Roman"/>
          <w:b/>
          <w:color w:val="76923C" w:themeColor="accent3" w:themeShade="BF"/>
          <w:sz w:val="24"/>
          <w:szCs w:val="24"/>
        </w:rPr>
        <w:t>азвития ребенка, представлены</w:t>
      </w:r>
      <w:r w:rsidRPr="00EC65AA">
        <w:rPr>
          <w:rFonts w:ascii="Times New Roman" w:eastAsia="Times New Roman" w:hAnsi="Times New Roman" w:cs="Times New Roman"/>
          <w:b/>
          <w:color w:val="76923C" w:themeColor="accent3" w:themeShade="BF"/>
          <w:sz w:val="24"/>
          <w:szCs w:val="24"/>
        </w:rPr>
        <w:t xml:space="preserve"> в пяти образовательных област</w:t>
      </w:r>
      <w:r w:rsidR="0009742B" w:rsidRPr="00EC65AA">
        <w:rPr>
          <w:rFonts w:ascii="Times New Roman" w:eastAsia="Times New Roman" w:hAnsi="Times New Roman" w:cs="Times New Roman"/>
          <w:b/>
          <w:color w:val="76923C" w:themeColor="accent3" w:themeShade="BF"/>
          <w:sz w:val="24"/>
          <w:szCs w:val="24"/>
        </w:rPr>
        <w:t xml:space="preserve">ях  от 3 до 7 лет. </w:t>
      </w:r>
    </w:p>
    <w:p w:rsidR="00E40A16" w:rsidRPr="00EC65AA" w:rsidRDefault="0009742B" w:rsidP="00EC65AA">
      <w:pPr>
        <w:tabs>
          <w:tab w:val="left" w:pos="10348"/>
        </w:tabs>
        <w:spacing w:before="100" w:beforeAutospacing="1" w:after="100" w:afterAutospacing="1" w:line="240" w:lineRule="auto"/>
        <w:rPr>
          <w:rFonts w:ascii="Times New Roman" w:eastAsia="Times New Roman" w:hAnsi="Times New Roman" w:cs="Times New Roman"/>
          <w:b/>
          <w:i/>
          <w:color w:val="76923C" w:themeColor="accent3" w:themeShade="BF"/>
          <w:sz w:val="24"/>
          <w:szCs w:val="24"/>
        </w:rPr>
      </w:pPr>
      <w:r w:rsidRPr="00EC65AA">
        <w:rPr>
          <w:rFonts w:ascii="Times New Roman" w:eastAsia="Times New Roman" w:hAnsi="Times New Roman" w:cs="Times New Roman"/>
          <w:b/>
          <w:i/>
          <w:color w:val="76923C" w:themeColor="accent3" w:themeShade="BF"/>
          <w:sz w:val="24"/>
          <w:szCs w:val="24"/>
        </w:rPr>
        <w:t xml:space="preserve">(см. </w:t>
      </w:r>
      <w:proofErr w:type="gramStart"/>
      <w:r w:rsidRPr="00EC65AA">
        <w:rPr>
          <w:rFonts w:ascii="Times New Roman" w:eastAsia="Times New Roman" w:hAnsi="Times New Roman" w:cs="Times New Roman"/>
          <w:b/>
          <w:i/>
          <w:color w:val="76923C" w:themeColor="accent3" w:themeShade="BF"/>
          <w:sz w:val="24"/>
          <w:szCs w:val="24"/>
        </w:rPr>
        <w:t>Региональную</w:t>
      </w:r>
      <w:proofErr w:type="gramEnd"/>
      <w:r w:rsidRPr="00EC65AA">
        <w:rPr>
          <w:rFonts w:ascii="Times New Roman" w:eastAsia="Times New Roman" w:hAnsi="Times New Roman" w:cs="Times New Roman"/>
          <w:b/>
          <w:i/>
          <w:color w:val="76923C" w:themeColor="accent3" w:themeShade="BF"/>
          <w:sz w:val="24"/>
          <w:szCs w:val="24"/>
        </w:rPr>
        <w:t xml:space="preserve"> ОПДО Республики Дагестан,  Махачкала 2015, стр21-171)</w:t>
      </w:r>
    </w:p>
    <w:p w:rsidR="007A0A1D" w:rsidRPr="00EC65AA" w:rsidRDefault="007A0A1D"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eastAsia="Times New Roman" w:hAnsi="Times New Roman" w:cs="Times New Roman"/>
          <w:b/>
          <w:sz w:val="24"/>
          <w:szCs w:val="24"/>
        </w:rPr>
        <w:t>Взаимодействие детского сада  с семьей</w:t>
      </w:r>
    </w:p>
    <w:p w:rsidR="007A0A1D" w:rsidRPr="00EC65AA" w:rsidRDefault="007A0A1D" w:rsidP="00EC65AA">
      <w:pPr>
        <w:tabs>
          <w:tab w:val="left" w:pos="10348"/>
        </w:tabs>
        <w:spacing w:before="100" w:beforeAutospacing="1" w:after="100" w:afterAutospacing="1" w:line="240" w:lineRule="auto"/>
        <w:rPr>
          <w:rFonts w:ascii="Times New Roman" w:hAnsi="Times New Roman" w:cs="Times New Roman"/>
          <w:i/>
          <w:sz w:val="24"/>
          <w:szCs w:val="24"/>
        </w:rPr>
      </w:pPr>
      <w:r w:rsidRPr="00EC65AA">
        <w:rPr>
          <w:rFonts w:ascii="Times New Roman" w:hAnsi="Times New Roman" w:cs="Times New Roman"/>
          <w:sz w:val="24"/>
          <w:szCs w:val="24"/>
        </w:rPr>
        <w:t xml:space="preserve"> </w:t>
      </w:r>
      <w:r w:rsidRPr="00EC65AA">
        <w:rPr>
          <w:rFonts w:ascii="Times New Roman" w:hAnsi="Times New Roman" w:cs="Times New Roman"/>
          <w:i/>
          <w:sz w:val="24"/>
          <w:szCs w:val="24"/>
        </w:rPr>
        <w:t>Основные цели и задачи</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EC65AA">
        <w:rPr>
          <w:rFonts w:ascii="Times New Roman" w:hAnsi="Times New Roman" w:cs="Times New Roman"/>
          <w:sz w:val="24"/>
          <w:szCs w:val="24"/>
        </w:rPr>
        <w:t>социальнo</w:t>
      </w:r>
      <w:proofErr w:type="spellEnd"/>
      <w:r w:rsidRPr="00EC65AA">
        <w:rPr>
          <w:rFonts w:ascii="Times New Roman" w:hAnsi="Times New Roman" w:cs="Times New Roman"/>
          <w:sz w:val="24"/>
          <w:szCs w:val="24"/>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w:t>
      </w:r>
      <w:proofErr w:type="spellStart"/>
      <w:r w:rsidRPr="00EC65AA">
        <w:rPr>
          <w:rFonts w:ascii="Times New Roman" w:hAnsi="Times New Roman" w:cs="Times New Roman"/>
          <w:sz w:val="24"/>
          <w:szCs w:val="24"/>
        </w:rPr>
        <w:t>монологизм</w:t>
      </w:r>
      <w:proofErr w:type="spellEnd"/>
      <w:r w:rsidRPr="00EC65AA">
        <w:rPr>
          <w:rFonts w:ascii="Times New Roman" w:hAnsi="Times New Roman" w:cs="Times New Roman"/>
          <w:sz w:val="24"/>
          <w:szCs w:val="24"/>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информирование друг друга об актуальных задачах воспитания и обучения детей и о возможностях детского сада и семьи в решении данных задач;</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 Основные направления и формы взаимодействия с семьей</w:t>
      </w:r>
      <w:r w:rsidR="00ED5CF2" w:rsidRPr="00EC65AA">
        <w:rPr>
          <w:rFonts w:ascii="Times New Roman" w:hAnsi="Times New Roman" w:cs="Times New Roman"/>
          <w:b/>
          <w:sz w:val="24"/>
          <w:szCs w:val="24"/>
        </w:rPr>
        <w:t xml:space="preserve">  </w:t>
      </w:r>
    </w:p>
    <w:p w:rsidR="00ED5CF2" w:rsidRPr="00EC65AA" w:rsidRDefault="00ED5CF2" w:rsidP="00EC65AA">
      <w:pPr>
        <w:pStyle w:val="af6"/>
        <w:tabs>
          <w:tab w:val="left" w:pos="10348"/>
        </w:tabs>
        <w:rPr>
          <w:rFonts w:ascii="Times New Roman" w:hAnsi="Times New Roman" w:cs="Times New Roman"/>
          <w:b/>
          <w:i/>
          <w:sz w:val="24"/>
          <w:szCs w:val="24"/>
        </w:rPr>
      </w:pPr>
    </w:p>
    <w:p w:rsidR="00ED5CF2" w:rsidRPr="00EC65AA" w:rsidRDefault="00ED5CF2" w:rsidP="00EC65AA">
      <w:pPr>
        <w:pStyle w:val="af6"/>
        <w:tabs>
          <w:tab w:val="left" w:pos="10348"/>
        </w:tabs>
        <w:rPr>
          <w:rFonts w:ascii="Times New Roman" w:hAnsi="Times New Roman" w:cs="Times New Roman"/>
          <w:i/>
          <w:sz w:val="24"/>
          <w:szCs w:val="24"/>
        </w:rPr>
      </w:pPr>
      <w:proofErr w:type="spellStart"/>
      <w:r w:rsidRPr="00EC65AA">
        <w:rPr>
          <w:rFonts w:ascii="Times New Roman" w:hAnsi="Times New Roman" w:cs="Times New Roman"/>
          <w:i/>
          <w:sz w:val="24"/>
          <w:szCs w:val="24"/>
        </w:rPr>
        <w:t>В</w:t>
      </w:r>
      <w:r w:rsidR="007A0A1D" w:rsidRPr="00EC65AA">
        <w:rPr>
          <w:rFonts w:ascii="Times New Roman" w:hAnsi="Times New Roman" w:cs="Times New Roman"/>
          <w:i/>
          <w:sz w:val="24"/>
          <w:szCs w:val="24"/>
        </w:rPr>
        <w:t>заимопознание</w:t>
      </w:r>
      <w:proofErr w:type="spellEnd"/>
      <w:r w:rsidR="007A0A1D" w:rsidRPr="00EC65AA">
        <w:rPr>
          <w:rFonts w:ascii="Times New Roman" w:hAnsi="Times New Roman" w:cs="Times New Roman"/>
          <w:i/>
          <w:sz w:val="24"/>
          <w:szCs w:val="24"/>
        </w:rPr>
        <w:t xml:space="preserve"> и </w:t>
      </w:r>
      <w:proofErr w:type="spellStart"/>
      <w:r w:rsidR="007A0A1D" w:rsidRPr="00EC65AA">
        <w:rPr>
          <w:rFonts w:ascii="Times New Roman" w:hAnsi="Times New Roman" w:cs="Times New Roman"/>
          <w:i/>
          <w:sz w:val="24"/>
          <w:szCs w:val="24"/>
        </w:rPr>
        <w:t>взаимоинформирование</w:t>
      </w:r>
      <w:proofErr w:type="spellEnd"/>
      <w:r w:rsidR="007A0A1D" w:rsidRPr="00EC65AA">
        <w:rPr>
          <w:rFonts w:ascii="Times New Roman" w:hAnsi="Times New Roman" w:cs="Times New Roman"/>
          <w:i/>
          <w:sz w:val="24"/>
          <w:szCs w:val="24"/>
        </w:rPr>
        <w:t xml:space="preserve"> </w:t>
      </w:r>
    </w:p>
    <w:p w:rsidR="00ED5CF2" w:rsidRPr="00EC65AA" w:rsidRDefault="00ED5CF2" w:rsidP="00EC65AA">
      <w:pPr>
        <w:pStyle w:val="af6"/>
        <w:tabs>
          <w:tab w:val="left" w:pos="10348"/>
        </w:tabs>
        <w:rPr>
          <w:rFonts w:ascii="Times New Roman" w:hAnsi="Times New Roman" w:cs="Times New Roman"/>
          <w:i/>
          <w:sz w:val="24"/>
          <w:szCs w:val="24"/>
        </w:rPr>
      </w:pP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w:t>
      </w:r>
      <w:r w:rsidRPr="00EC65AA">
        <w:rPr>
          <w:rFonts w:ascii="Times New Roman" w:hAnsi="Times New Roman" w:cs="Times New Roman"/>
          <w:sz w:val="24"/>
          <w:szCs w:val="24"/>
        </w:rPr>
        <w:lastRenderedPageBreak/>
        <w:t>решения общих задач воспитания.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 Стенды.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w:t>
      </w:r>
      <w:proofErr w:type="spellStart"/>
      <w:r w:rsidRPr="00EC65AA">
        <w:rPr>
          <w:rFonts w:ascii="Times New Roman" w:hAnsi="Times New Roman" w:cs="Times New Roman"/>
          <w:sz w:val="24"/>
          <w:szCs w:val="24"/>
        </w:rPr>
        <w:t>дополниельных</w:t>
      </w:r>
      <w:proofErr w:type="spellEnd"/>
      <w:r w:rsidRPr="00EC65AA">
        <w:rPr>
          <w:rFonts w:ascii="Times New Roman" w:hAnsi="Times New Roman" w:cs="Times New Roman"/>
          <w:sz w:val="24"/>
          <w:szCs w:val="24"/>
        </w:rPr>
        <w:t xml:space="preserve">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6C4F08" w:rsidRPr="00EC65AA" w:rsidRDefault="006C4F08" w:rsidP="00EC65AA">
      <w:pPr>
        <w:pStyle w:val="af6"/>
        <w:tabs>
          <w:tab w:val="left" w:pos="10348"/>
        </w:tabs>
        <w:rPr>
          <w:rFonts w:ascii="Times New Roman" w:hAnsi="Times New Roman" w:cs="Times New Roman"/>
          <w:sz w:val="24"/>
          <w:szCs w:val="24"/>
        </w:rPr>
      </w:pPr>
    </w:p>
    <w:p w:rsidR="00ED5CF2" w:rsidRPr="00EC65AA" w:rsidRDefault="007A0A1D" w:rsidP="00EC65AA">
      <w:pPr>
        <w:pStyle w:val="af6"/>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Непрерывное об</w:t>
      </w:r>
      <w:r w:rsidR="00ED5CF2" w:rsidRPr="00EC65AA">
        <w:rPr>
          <w:rFonts w:ascii="Times New Roman" w:hAnsi="Times New Roman" w:cs="Times New Roman"/>
          <w:i/>
          <w:sz w:val="24"/>
          <w:szCs w:val="24"/>
        </w:rPr>
        <w:t>разование воспитывающих взрослых</w:t>
      </w:r>
    </w:p>
    <w:p w:rsidR="001D790C"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w:t>
      </w:r>
      <w:proofErr w:type="spellStart"/>
      <w:r w:rsidRPr="00EC65AA">
        <w:rPr>
          <w:rFonts w:ascii="Times New Roman" w:hAnsi="Times New Roman" w:cs="Times New Roman"/>
          <w:sz w:val="24"/>
          <w:szCs w:val="24"/>
        </w:rPr>
        <w:t>центрированности</w:t>
      </w:r>
      <w:proofErr w:type="spellEnd"/>
      <w:r w:rsidRPr="00EC65AA">
        <w:rPr>
          <w:rFonts w:ascii="Times New Roman" w:hAnsi="Times New Roman" w:cs="Times New Roman"/>
          <w:sz w:val="24"/>
          <w:szCs w:val="24"/>
        </w:rPr>
        <w:t xml:space="preserve">.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Важно предоставлять родителям право выбора форм и содержания взаимодействия с партнерами, обеспечивающими их образование (социальным педагогом, </w:t>
      </w:r>
      <w:r w:rsidRPr="00EC65AA">
        <w:rPr>
          <w:rFonts w:ascii="Times New Roman" w:hAnsi="Times New Roman" w:cs="Times New Roman"/>
          <w:sz w:val="24"/>
          <w:szCs w:val="24"/>
        </w:rPr>
        <w:lastRenderedPageBreak/>
        <w:t xml:space="preserve">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Программы родительского образования важно разрабатывать и реализовывать исходя из следующих принципов:</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целенаправленности — ориентации на цели и приоритетные задачи образования родителей;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адресности — учета образовательных потребностей родителей;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доступности — учета возможност</w:t>
      </w:r>
      <w:r w:rsidR="00E07C9B" w:rsidRPr="00EC65AA">
        <w:rPr>
          <w:rFonts w:ascii="Times New Roman" w:hAnsi="Times New Roman" w:cs="Times New Roman"/>
          <w:sz w:val="24"/>
          <w:szCs w:val="24"/>
        </w:rPr>
        <w:t>ей родителей освоить предусмот</w:t>
      </w:r>
      <w:r w:rsidRPr="00EC65AA">
        <w:rPr>
          <w:rFonts w:ascii="Times New Roman" w:hAnsi="Times New Roman" w:cs="Times New Roman"/>
          <w:sz w:val="24"/>
          <w:szCs w:val="24"/>
        </w:rPr>
        <w:t>ренный программой учебный материал;</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индивидуализации — преобразов</w:t>
      </w:r>
      <w:r w:rsidR="00E07C9B" w:rsidRPr="00EC65AA">
        <w:rPr>
          <w:rFonts w:ascii="Times New Roman" w:hAnsi="Times New Roman" w:cs="Times New Roman"/>
          <w:sz w:val="24"/>
          <w:szCs w:val="24"/>
        </w:rPr>
        <w:t>ания содержания, методов обуче</w:t>
      </w:r>
      <w:r w:rsidRPr="00EC65AA">
        <w:rPr>
          <w:rFonts w:ascii="Times New Roman" w:hAnsi="Times New Roman" w:cs="Times New Roman"/>
          <w:sz w:val="24"/>
          <w:szCs w:val="24"/>
        </w:rPr>
        <w:t xml:space="preserve">ния и темпов освоения программы в зависимости от реального уровня знаний и умений родителей; </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участия заинтересованных сторон (</w:t>
      </w:r>
      <w:r w:rsidR="00E07C9B" w:rsidRPr="00EC65AA">
        <w:rPr>
          <w:rFonts w:ascii="Times New Roman" w:hAnsi="Times New Roman" w:cs="Times New Roman"/>
          <w:sz w:val="24"/>
          <w:szCs w:val="24"/>
        </w:rPr>
        <w:t>педагогов и родителей) в иници</w:t>
      </w:r>
      <w:r w:rsidRPr="00EC65AA">
        <w:rPr>
          <w:rFonts w:ascii="Times New Roman" w:hAnsi="Times New Roman" w:cs="Times New Roman"/>
          <w:sz w:val="24"/>
          <w:szCs w:val="24"/>
        </w:rPr>
        <w:t>ировании, обсуждении и принятии решений, касающихся содержания образовательных программ и его корректировки.</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Основные формы обучения родителей: лекции, семинары, мастер-классы, тренинги, проекты, игры. </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Мастер-классы.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Мастер-класс — о</w:t>
      </w:r>
      <w:r w:rsidR="00E07C9B" w:rsidRPr="00EC65AA">
        <w:rPr>
          <w:rFonts w:ascii="Times New Roman" w:hAnsi="Times New Roman" w:cs="Times New Roman"/>
          <w:sz w:val="24"/>
          <w:szCs w:val="24"/>
        </w:rPr>
        <w:t>собая форма презентации специа</w:t>
      </w:r>
      <w:r w:rsidRPr="00EC65AA">
        <w:rPr>
          <w:rFonts w:ascii="Times New Roman" w:hAnsi="Times New Roman" w:cs="Times New Roman"/>
          <w:sz w:val="24"/>
          <w:szCs w:val="24"/>
        </w:rPr>
        <w:t>листом своего профессионального мастерс</w:t>
      </w:r>
      <w:r w:rsidR="00E07C9B" w:rsidRPr="00EC65AA">
        <w:rPr>
          <w:rFonts w:ascii="Times New Roman" w:hAnsi="Times New Roman" w:cs="Times New Roman"/>
          <w:sz w:val="24"/>
          <w:szCs w:val="24"/>
        </w:rPr>
        <w:t>тва, с целью привлечения внима</w:t>
      </w:r>
      <w:r w:rsidRPr="00EC65AA">
        <w:rPr>
          <w:rFonts w:ascii="Times New Roman" w:hAnsi="Times New Roman" w:cs="Times New Roman"/>
          <w:sz w:val="24"/>
          <w:szCs w:val="24"/>
        </w:rPr>
        <w:t>ния родителей к актуальным проблемам воспитания детей и средствам их решения. Такими специалистами могут ока</w:t>
      </w:r>
      <w:r w:rsidR="00E07C9B" w:rsidRPr="00EC65AA">
        <w:rPr>
          <w:rFonts w:ascii="Times New Roman" w:hAnsi="Times New Roman" w:cs="Times New Roman"/>
          <w:sz w:val="24"/>
          <w:szCs w:val="24"/>
        </w:rPr>
        <w:t>заться и сами родители, работа</w:t>
      </w:r>
      <w:r w:rsidRPr="00EC65AA">
        <w:rPr>
          <w:rFonts w:ascii="Times New Roman" w:hAnsi="Times New Roman" w:cs="Times New Roman"/>
          <w:sz w:val="24"/>
          <w:szCs w:val="24"/>
        </w:rPr>
        <w:t xml:space="preserve">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Тренинг</w:t>
      </w:r>
      <w:r w:rsidRPr="00EC65AA">
        <w:rPr>
          <w:rFonts w:ascii="Times New Roman" w:hAnsi="Times New Roman" w:cs="Times New Roman"/>
          <w:sz w:val="24"/>
          <w:szCs w:val="24"/>
        </w:rPr>
        <w:t xml:space="preserve"> (по определению Б. Д. </w:t>
      </w:r>
      <w:proofErr w:type="spellStart"/>
      <w:r w:rsidRPr="00EC65AA">
        <w:rPr>
          <w:rFonts w:ascii="Times New Roman" w:hAnsi="Times New Roman" w:cs="Times New Roman"/>
          <w:sz w:val="24"/>
          <w:szCs w:val="24"/>
        </w:rPr>
        <w:t>Карвасарского</w:t>
      </w:r>
      <w:proofErr w:type="spellEnd"/>
      <w:r w:rsidRPr="00EC65AA">
        <w:rPr>
          <w:rFonts w:ascii="Times New Roman" w:hAnsi="Times New Roman" w:cs="Times New Roman"/>
          <w:sz w:val="24"/>
          <w:szCs w:val="24"/>
        </w:rPr>
        <w:t xml:space="preserve">) — это совокупность психотерапевтических, </w:t>
      </w:r>
      <w:proofErr w:type="spellStart"/>
      <w:r w:rsidRPr="00EC65AA">
        <w:rPr>
          <w:rFonts w:ascii="Times New Roman" w:hAnsi="Times New Roman" w:cs="Times New Roman"/>
          <w:sz w:val="24"/>
          <w:szCs w:val="24"/>
        </w:rPr>
        <w:t>психокоррекц</w:t>
      </w:r>
      <w:r w:rsidR="00E07C9B" w:rsidRPr="00EC65AA">
        <w:rPr>
          <w:rFonts w:ascii="Times New Roman" w:hAnsi="Times New Roman" w:cs="Times New Roman"/>
          <w:sz w:val="24"/>
          <w:szCs w:val="24"/>
        </w:rPr>
        <w:t>ионных</w:t>
      </w:r>
      <w:proofErr w:type="spellEnd"/>
      <w:r w:rsidR="00E07C9B" w:rsidRPr="00EC65AA">
        <w:rPr>
          <w:rFonts w:ascii="Times New Roman" w:hAnsi="Times New Roman" w:cs="Times New Roman"/>
          <w:sz w:val="24"/>
          <w:szCs w:val="24"/>
        </w:rPr>
        <w:t xml:space="preserve"> и обучающих методов, на</w:t>
      </w:r>
      <w:r w:rsidRPr="00EC65AA">
        <w:rPr>
          <w:rFonts w:ascii="Times New Roman" w:hAnsi="Times New Roman" w:cs="Times New Roman"/>
          <w:sz w:val="24"/>
          <w:szCs w:val="24"/>
        </w:rPr>
        <w:t>правленных на развитие навыков самоп</w:t>
      </w:r>
      <w:r w:rsidR="00E07C9B" w:rsidRPr="00EC65AA">
        <w:rPr>
          <w:rFonts w:ascii="Times New Roman" w:hAnsi="Times New Roman" w:cs="Times New Roman"/>
          <w:sz w:val="24"/>
          <w:szCs w:val="24"/>
        </w:rPr>
        <w:t xml:space="preserve">ознания и </w:t>
      </w:r>
      <w:proofErr w:type="spellStart"/>
      <w:r w:rsidR="00E07C9B" w:rsidRPr="00EC65AA">
        <w:rPr>
          <w:rFonts w:ascii="Times New Roman" w:hAnsi="Times New Roman" w:cs="Times New Roman"/>
          <w:sz w:val="24"/>
          <w:szCs w:val="24"/>
        </w:rPr>
        <w:t>саморегуляции</w:t>
      </w:r>
      <w:proofErr w:type="spellEnd"/>
      <w:r w:rsidR="00E07C9B" w:rsidRPr="00EC65AA">
        <w:rPr>
          <w:rFonts w:ascii="Times New Roman" w:hAnsi="Times New Roman" w:cs="Times New Roman"/>
          <w:sz w:val="24"/>
          <w:szCs w:val="24"/>
        </w:rPr>
        <w:t>, обуче</w:t>
      </w:r>
      <w:r w:rsidRPr="00EC65AA">
        <w:rPr>
          <w:rFonts w:ascii="Times New Roman" w:hAnsi="Times New Roman" w:cs="Times New Roman"/>
          <w:sz w:val="24"/>
          <w:szCs w:val="24"/>
        </w:rPr>
        <w:t xml:space="preserve">ния и </w:t>
      </w:r>
      <w:proofErr w:type="spellStart"/>
      <w:r w:rsidRPr="00EC65AA">
        <w:rPr>
          <w:rFonts w:ascii="Times New Roman" w:hAnsi="Times New Roman" w:cs="Times New Roman"/>
          <w:sz w:val="24"/>
          <w:szCs w:val="24"/>
        </w:rPr>
        <w:t>межперсонального</w:t>
      </w:r>
      <w:proofErr w:type="spellEnd"/>
      <w:r w:rsidRPr="00EC65AA">
        <w:rPr>
          <w:rFonts w:ascii="Times New Roman" w:hAnsi="Times New Roman" w:cs="Times New Roman"/>
          <w:sz w:val="24"/>
          <w:szCs w:val="24"/>
        </w:rPr>
        <w:t xml:space="preserve"> взаимодейс</w:t>
      </w:r>
      <w:r w:rsidR="00E07C9B" w:rsidRPr="00EC65AA">
        <w:rPr>
          <w:rFonts w:ascii="Times New Roman" w:hAnsi="Times New Roman" w:cs="Times New Roman"/>
          <w:sz w:val="24"/>
          <w:szCs w:val="24"/>
        </w:rPr>
        <w:t>твия, коммуникативных и профес</w:t>
      </w:r>
      <w:r w:rsidRPr="00EC65AA">
        <w:rPr>
          <w:rFonts w:ascii="Times New Roman" w:hAnsi="Times New Roman" w:cs="Times New Roman"/>
          <w:sz w:val="24"/>
          <w:szCs w:val="24"/>
        </w:rPr>
        <w:t>сиональных умений. В процессе тренинга родители активно вовлекаются в специально разработанные педагого</w:t>
      </w:r>
      <w:r w:rsidR="00E07C9B" w:rsidRPr="00EC65AA">
        <w:rPr>
          <w:rFonts w:ascii="Times New Roman" w:hAnsi="Times New Roman" w:cs="Times New Roman"/>
          <w:sz w:val="24"/>
          <w:szCs w:val="24"/>
        </w:rPr>
        <w:t>м-психологом ситуации, позволяю</w:t>
      </w:r>
      <w:r w:rsidRPr="00EC65AA">
        <w:rPr>
          <w:rFonts w:ascii="Times New Roman" w:hAnsi="Times New Roman" w:cs="Times New Roman"/>
          <w:sz w:val="24"/>
          <w:szCs w:val="24"/>
        </w:rPr>
        <w:t>щие осознавать свои личностные ресурсы. Тренинги может проводить как психолог детского сада, так и приглашенный специалист.</w:t>
      </w:r>
    </w:p>
    <w:p w:rsidR="006C4F08" w:rsidRPr="001F05F0" w:rsidRDefault="006C4F08" w:rsidP="00EC65AA">
      <w:pPr>
        <w:pStyle w:val="af6"/>
        <w:tabs>
          <w:tab w:val="left" w:pos="10348"/>
        </w:tabs>
        <w:rPr>
          <w:rFonts w:ascii="Times New Roman" w:hAnsi="Times New Roman" w:cs="Times New Roman"/>
          <w:b/>
          <w:sz w:val="24"/>
          <w:szCs w:val="24"/>
        </w:rPr>
      </w:pPr>
    </w:p>
    <w:p w:rsidR="00ED5CF2" w:rsidRPr="001F05F0" w:rsidRDefault="007A0A1D" w:rsidP="00EC65AA">
      <w:pPr>
        <w:pStyle w:val="af6"/>
        <w:tabs>
          <w:tab w:val="left" w:pos="10348"/>
        </w:tabs>
        <w:rPr>
          <w:rFonts w:ascii="Times New Roman" w:hAnsi="Times New Roman" w:cs="Times New Roman"/>
          <w:b/>
          <w:i/>
          <w:sz w:val="24"/>
          <w:szCs w:val="24"/>
        </w:rPr>
      </w:pPr>
      <w:r w:rsidRPr="001F05F0">
        <w:rPr>
          <w:rFonts w:ascii="Times New Roman" w:hAnsi="Times New Roman" w:cs="Times New Roman"/>
          <w:b/>
          <w:sz w:val="24"/>
          <w:szCs w:val="24"/>
        </w:rPr>
        <w:t xml:space="preserve"> </w:t>
      </w:r>
      <w:r w:rsidRPr="001F05F0">
        <w:rPr>
          <w:rFonts w:ascii="Times New Roman" w:hAnsi="Times New Roman" w:cs="Times New Roman"/>
          <w:b/>
          <w:i/>
          <w:sz w:val="24"/>
          <w:szCs w:val="24"/>
        </w:rPr>
        <w:t xml:space="preserve">Совместная деятельность педагогов, родителей, детей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Определяющей целью разнообразной</w:t>
      </w:r>
      <w:r w:rsidR="00E07C9B" w:rsidRPr="00EC65AA">
        <w:rPr>
          <w:rFonts w:ascii="Times New Roman" w:hAnsi="Times New Roman" w:cs="Times New Roman"/>
          <w:sz w:val="24"/>
          <w:szCs w:val="24"/>
        </w:rPr>
        <w:t xml:space="preserve"> совместной деятельности в три</w:t>
      </w:r>
      <w:r w:rsidRPr="00EC65AA">
        <w:rPr>
          <w:rFonts w:ascii="Times New Roman" w:hAnsi="Times New Roman" w:cs="Times New Roman"/>
          <w:sz w:val="24"/>
          <w:szCs w:val="24"/>
        </w:rPr>
        <w:t xml:space="preserve">аде «педагоги-родители-дети» является </w:t>
      </w:r>
      <w:r w:rsidR="00E07C9B" w:rsidRPr="00EC65AA">
        <w:rPr>
          <w:rFonts w:ascii="Times New Roman" w:hAnsi="Times New Roman" w:cs="Times New Roman"/>
          <w:sz w:val="24"/>
          <w:szCs w:val="24"/>
        </w:rPr>
        <w:t>удовлетворение не только базис</w:t>
      </w:r>
      <w:r w:rsidRPr="00EC65AA">
        <w:rPr>
          <w:rFonts w:ascii="Times New Roman" w:hAnsi="Times New Roman" w:cs="Times New Roman"/>
          <w:sz w:val="24"/>
          <w:szCs w:val="24"/>
        </w:rPr>
        <w:t>ных стремлений и потребностей ребенка, но и стремлений и потребностей родителей и педагогов.</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w:t>
      </w:r>
      <w:r w:rsidR="00E07C9B" w:rsidRPr="00EC65AA">
        <w:rPr>
          <w:rFonts w:ascii="Times New Roman" w:hAnsi="Times New Roman" w:cs="Times New Roman"/>
          <w:sz w:val="24"/>
          <w:szCs w:val="24"/>
        </w:rPr>
        <w:t>зии, посещения семьями програм</w:t>
      </w:r>
      <w:r w:rsidRPr="00EC65AA">
        <w:rPr>
          <w:rFonts w:ascii="Times New Roman" w:hAnsi="Times New Roman" w:cs="Times New Roman"/>
          <w:sz w:val="24"/>
          <w:szCs w:val="24"/>
        </w:rPr>
        <w:t>мных мероприятий семейного абонемента, организованных учреждени</w:t>
      </w:r>
      <w:proofErr w:type="gramStart"/>
      <w:r w:rsidRPr="00EC65AA">
        <w:rPr>
          <w:rFonts w:ascii="Times New Roman" w:hAnsi="Times New Roman" w:cs="Times New Roman"/>
          <w:sz w:val="24"/>
          <w:szCs w:val="24"/>
        </w:rPr>
        <w:t>я-</w:t>
      </w:r>
      <w:proofErr w:type="gramEnd"/>
      <w:r w:rsidRPr="00EC65AA">
        <w:rPr>
          <w:rFonts w:ascii="Times New Roman" w:hAnsi="Times New Roman" w:cs="Times New Roman"/>
          <w:sz w:val="24"/>
          <w:szCs w:val="24"/>
        </w:rPr>
        <w:t xml:space="preserve"> ми культуры и искусства, по запросу детского сада; семейные клубы, вечера вопросов и ответов, праздники (в том числе семейные), про</w:t>
      </w:r>
      <w:r w:rsidR="00E07C9B" w:rsidRPr="00EC65AA">
        <w:rPr>
          <w:rFonts w:ascii="Times New Roman" w:hAnsi="Times New Roman" w:cs="Times New Roman"/>
          <w:sz w:val="24"/>
          <w:szCs w:val="24"/>
        </w:rPr>
        <w:t>гулки, экскурсии, проектная де</w:t>
      </w:r>
      <w:r w:rsidRPr="00EC65AA">
        <w:rPr>
          <w:rFonts w:ascii="Times New Roman" w:hAnsi="Times New Roman" w:cs="Times New Roman"/>
          <w:sz w:val="24"/>
          <w:szCs w:val="24"/>
        </w:rPr>
        <w:t>ятельность, семейный театр). В этих формах совместной деятель</w:t>
      </w:r>
      <w:r w:rsidR="00E07C9B" w:rsidRPr="00EC65AA">
        <w:rPr>
          <w:rFonts w:ascii="Times New Roman" w:hAnsi="Times New Roman" w:cs="Times New Roman"/>
          <w:sz w:val="24"/>
          <w:szCs w:val="24"/>
        </w:rPr>
        <w:t>ности заложены возможности кор</w:t>
      </w:r>
      <w:r w:rsidRPr="00EC65AA">
        <w:rPr>
          <w:rFonts w:ascii="Times New Roman" w:hAnsi="Times New Roman" w:cs="Times New Roman"/>
          <w:sz w:val="24"/>
          <w:szCs w:val="24"/>
        </w:rPr>
        <w:t xml:space="preserve">рекции поведения родителей и педагогов, предпочитающих авторитарный стиль общения с ребенком; воспитания </w:t>
      </w:r>
      <w:r w:rsidR="00E07C9B" w:rsidRPr="00EC65AA">
        <w:rPr>
          <w:rFonts w:ascii="Times New Roman" w:hAnsi="Times New Roman" w:cs="Times New Roman"/>
          <w:sz w:val="24"/>
          <w:szCs w:val="24"/>
        </w:rPr>
        <w:t>у них бережного отношения к де</w:t>
      </w:r>
      <w:r w:rsidRPr="00EC65AA">
        <w:rPr>
          <w:rFonts w:ascii="Times New Roman" w:hAnsi="Times New Roman" w:cs="Times New Roman"/>
          <w:sz w:val="24"/>
          <w:szCs w:val="24"/>
        </w:rPr>
        <w:t xml:space="preserve">тскому творчеству. </w:t>
      </w:r>
    </w:p>
    <w:p w:rsidR="00E07C9B"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Семейные художественные студи</w:t>
      </w:r>
      <w:r w:rsidR="00E07C9B" w:rsidRPr="00EC65AA">
        <w:rPr>
          <w:rFonts w:ascii="Times New Roman" w:hAnsi="Times New Roman" w:cs="Times New Roman"/>
          <w:b/>
          <w:sz w:val="24"/>
          <w:szCs w:val="24"/>
        </w:rPr>
        <w:t xml:space="preserve">и. </w:t>
      </w:r>
      <w:r w:rsidR="00E07C9B" w:rsidRPr="00EC65AA">
        <w:rPr>
          <w:rFonts w:ascii="Times New Roman" w:hAnsi="Times New Roman" w:cs="Times New Roman"/>
          <w:sz w:val="24"/>
          <w:szCs w:val="24"/>
        </w:rPr>
        <w:t>Семейные художественные сту</w:t>
      </w:r>
      <w:r w:rsidRPr="00EC65AA">
        <w:rPr>
          <w:rFonts w:ascii="Times New Roman" w:hAnsi="Times New Roman" w:cs="Times New Roman"/>
          <w:sz w:val="24"/>
          <w:szCs w:val="24"/>
        </w:rPr>
        <w:t>дии — это своего рода художественные мастерские, объединяющие семьи воспитанников для занятий творчеством в с</w:t>
      </w:r>
      <w:r w:rsidR="00E07C9B" w:rsidRPr="00EC65AA">
        <w:rPr>
          <w:rFonts w:ascii="Times New Roman" w:hAnsi="Times New Roman" w:cs="Times New Roman"/>
          <w:sz w:val="24"/>
          <w:szCs w:val="24"/>
        </w:rPr>
        <w:t>опровождении педагога: ху</w:t>
      </w:r>
      <w:r w:rsidRPr="00EC65AA">
        <w:rPr>
          <w:rFonts w:ascii="Times New Roman" w:hAnsi="Times New Roman" w:cs="Times New Roman"/>
          <w:sz w:val="24"/>
          <w:szCs w:val="24"/>
        </w:rPr>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w:t>
      </w:r>
      <w:r w:rsidR="00E07C9B" w:rsidRPr="00EC65AA">
        <w:rPr>
          <w:rFonts w:ascii="Times New Roman" w:hAnsi="Times New Roman" w:cs="Times New Roman"/>
          <w:sz w:val="24"/>
          <w:szCs w:val="24"/>
        </w:rPr>
        <w:t xml:space="preserve"> родителей); встречи с искусст</w:t>
      </w:r>
      <w:r w:rsidRPr="00EC65AA">
        <w:rPr>
          <w:rFonts w:ascii="Times New Roman" w:hAnsi="Times New Roman" w:cs="Times New Roman"/>
          <w:sz w:val="24"/>
          <w:szCs w:val="24"/>
        </w:rPr>
        <w:t xml:space="preserve">воведами, художниками, мастерами декоративно-прикладного искусства; посещение музеев, художественных выставок. </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Семейные праздники</w:t>
      </w:r>
      <w:r w:rsidRPr="00EC65AA">
        <w:rPr>
          <w:rFonts w:ascii="Times New Roman" w:hAnsi="Times New Roman" w:cs="Times New Roman"/>
          <w:sz w:val="24"/>
          <w:szCs w:val="24"/>
        </w:rPr>
        <w:t>. Традиционными</w:t>
      </w:r>
      <w:r w:rsidR="00E07C9B" w:rsidRPr="00EC65AA">
        <w:rPr>
          <w:rFonts w:ascii="Times New Roman" w:hAnsi="Times New Roman" w:cs="Times New Roman"/>
          <w:sz w:val="24"/>
          <w:szCs w:val="24"/>
        </w:rPr>
        <w:t xml:space="preserve"> для детского сада являются де</w:t>
      </w:r>
      <w:r w:rsidRPr="00EC65AA">
        <w:rPr>
          <w:rFonts w:ascii="Times New Roman" w:hAnsi="Times New Roman" w:cs="Times New Roman"/>
          <w:sz w:val="24"/>
          <w:szCs w:val="24"/>
        </w:rPr>
        <w:t xml:space="preserve">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6C4F08"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lastRenderedPageBreak/>
        <w:t>Семейный театр.</w:t>
      </w:r>
      <w:r w:rsidRPr="00EC65AA">
        <w:rPr>
          <w:rFonts w:ascii="Times New Roman" w:hAnsi="Times New Roman" w:cs="Times New Roman"/>
          <w:sz w:val="24"/>
          <w:szCs w:val="24"/>
        </w:rPr>
        <w:t xml:space="preserve"> На протяжении</w:t>
      </w:r>
      <w:r w:rsidR="00110324" w:rsidRPr="00EC65AA">
        <w:rPr>
          <w:rFonts w:ascii="Times New Roman" w:hAnsi="Times New Roman" w:cs="Times New Roman"/>
          <w:sz w:val="24"/>
          <w:szCs w:val="24"/>
        </w:rPr>
        <w:t xml:space="preserve"> всей истории общественного до</w:t>
      </w:r>
      <w:r w:rsidRPr="00EC65AA">
        <w:rPr>
          <w:rFonts w:ascii="Times New Roman" w:hAnsi="Times New Roman" w:cs="Times New Roman"/>
          <w:sz w:val="24"/>
          <w:szCs w:val="24"/>
        </w:rPr>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6C4F08"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Семейный театр в детском саду как творческое объединение нескольких семей и педагогов (восп</w:t>
      </w:r>
      <w:r w:rsidR="00E07C9B" w:rsidRPr="00EC65AA">
        <w:rPr>
          <w:rFonts w:ascii="Times New Roman" w:hAnsi="Times New Roman" w:cs="Times New Roman"/>
          <w:sz w:val="24"/>
          <w:szCs w:val="24"/>
        </w:rPr>
        <w:t>итате</w:t>
      </w:r>
      <w:r w:rsidRPr="00EC65AA">
        <w:rPr>
          <w:rFonts w:ascii="Times New Roman" w:hAnsi="Times New Roman" w:cs="Times New Roman"/>
          <w:sz w:val="24"/>
          <w:szCs w:val="24"/>
        </w:rPr>
        <w:t xml:space="preserve">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C1759F"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Проектная деятельность</w:t>
      </w:r>
      <w:r w:rsidRPr="00EC65AA">
        <w:rPr>
          <w:rFonts w:ascii="Times New Roman" w:hAnsi="Times New Roman" w:cs="Times New Roman"/>
          <w:sz w:val="24"/>
          <w:szCs w:val="24"/>
        </w:rPr>
        <w:t>.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w:t>
      </w:r>
      <w:r w:rsidR="00E07C9B" w:rsidRPr="00EC65AA">
        <w:rPr>
          <w:rFonts w:ascii="Times New Roman" w:hAnsi="Times New Roman" w:cs="Times New Roman"/>
          <w:sz w:val="24"/>
          <w:szCs w:val="24"/>
        </w:rPr>
        <w:t>сь от потребностей ребенка; до</w:t>
      </w:r>
      <w:r w:rsidRPr="00EC65AA">
        <w:rPr>
          <w:rFonts w:ascii="Times New Roman" w:hAnsi="Times New Roman" w:cs="Times New Roman"/>
          <w:sz w:val="24"/>
          <w:szCs w:val="24"/>
        </w:rPr>
        <w:t xml:space="preserve">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w:t>
      </w:r>
      <w:proofErr w:type="spellStart"/>
      <w:r w:rsidRPr="00EC65AA">
        <w:rPr>
          <w:rFonts w:ascii="Times New Roman" w:hAnsi="Times New Roman" w:cs="Times New Roman"/>
          <w:sz w:val="24"/>
          <w:szCs w:val="24"/>
        </w:rPr>
        <w:t>напра</w:t>
      </w:r>
      <w:proofErr w:type="gramStart"/>
      <w:r w:rsidRPr="00EC65AA">
        <w:rPr>
          <w:rFonts w:ascii="Times New Roman" w:hAnsi="Times New Roman" w:cs="Times New Roman"/>
          <w:sz w:val="24"/>
          <w:szCs w:val="24"/>
        </w:rPr>
        <w:t>в</w:t>
      </w:r>
      <w:proofErr w:type="spellEnd"/>
      <w:r w:rsidRPr="00EC65AA">
        <w:rPr>
          <w:rFonts w:ascii="Times New Roman" w:hAnsi="Times New Roman" w:cs="Times New Roman"/>
          <w:sz w:val="24"/>
          <w:szCs w:val="24"/>
        </w:rPr>
        <w:t>-</w:t>
      </w:r>
      <w:proofErr w:type="gramEnd"/>
      <w:r w:rsidRPr="00EC65AA">
        <w:rPr>
          <w:rFonts w:ascii="Times New Roman" w:hAnsi="Times New Roman" w:cs="Times New Roman"/>
          <w:sz w:val="24"/>
          <w:szCs w:val="24"/>
        </w:rPr>
        <w:t xml:space="preserve"> ленные на улучшение отношений педагогов, детей и родителей, на развитие ответственности, инициативности, например, организация семейного летне- </w:t>
      </w:r>
      <w:proofErr w:type="spellStart"/>
      <w:r w:rsidRPr="00EC65AA">
        <w:rPr>
          <w:rFonts w:ascii="Times New Roman" w:hAnsi="Times New Roman" w:cs="Times New Roman"/>
          <w:sz w:val="24"/>
          <w:szCs w:val="24"/>
        </w:rPr>
        <w:t>го</w:t>
      </w:r>
      <w:proofErr w:type="spellEnd"/>
      <w:r w:rsidRPr="00EC65AA">
        <w:rPr>
          <w:rFonts w:ascii="Times New Roman" w:hAnsi="Times New Roman" w:cs="Times New Roman"/>
          <w:sz w:val="24"/>
          <w:szCs w:val="24"/>
        </w:rPr>
        <w:t xml:space="preserve"> отдыха дошкольников, проведение Дня семьи в детском саду, создание сетевого интернет-сообщест</w:t>
      </w:r>
      <w:r w:rsidR="00E07C9B" w:rsidRPr="00EC65AA">
        <w:rPr>
          <w:rFonts w:ascii="Times New Roman" w:hAnsi="Times New Roman" w:cs="Times New Roman"/>
          <w:sz w:val="24"/>
          <w:szCs w:val="24"/>
        </w:rPr>
        <w:t>ва воспитывающих взрослых и др.</w:t>
      </w:r>
    </w:p>
    <w:p w:rsidR="00C1759F" w:rsidRPr="00EC65AA" w:rsidRDefault="00C1759F" w:rsidP="00EC65AA">
      <w:pPr>
        <w:tabs>
          <w:tab w:val="left" w:pos="10348"/>
        </w:tabs>
        <w:spacing w:before="100" w:beforeAutospacing="1" w:after="100" w:afterAutospacing="1" w:line="240" w:lineRule="auto"/>
        <w:rPr>
          <w:rFonts w:ascii="Times New Roman" w:eastAsia="Times New Roman" w:hAnsi="Times New Roman" w:cs="Times New Roman"/>
          <w:b/>
          <w:i/>
          <w:color w:val="000000" w:themeColor="text1"/>
          <w:sz w:val="24"/>
          <w:szCs w:val="24"/>
        </w:rPr>
      </w:pPr>
    </w:p>
    <w:p w:rsidR="00CF36B6" w:rsidRPr="001F05F0" w:rsidRDefault="006C4F08" w:rsidP="001F05F0">
      <w:pPr>
        <w:tabs>
          <w:tab w:val="left" w:pos="10348"/>
        </w:tabs>
        <w:spacing w:before="100" w:beforeAutospacing="1" w:after="100" w:afterAutospacing="1" w:line="240" w:lineRule="auto"/>
        <w:jc w:val="center"/>
        <w:rPr>
          <w:rFonts w:ascii="Times New Roman" w:eastAsia="Times New Roman" w:hAnsi="Times New Roman" w:cs="Times New Roman"/>
          <w:b/>
          <w:i/>
          <w:color w:val="000000" w:themeColor="text1"/>
          <w:sz w:val="28"/>
          <w:szCs w:val="28"/>
        </w:rPr>
      </w:pPr>
      <w:r w:rsidRPr="001F05F0">
        <w:rPr>
          <w:rFonts w:ascii="Times New Roman" w:eastAsia="Times New Roman" w:hAnsi="Times New Roman" w:cs="Times New Roman"/>
          <w:b/>
          <w:i/>
          <w:color w:val="000000" w:themeColor="text1"/>
          <w:sz w:val="28"/>
          <w:szCs w:val="28"/>
        </w:rPr>
        <w:t>ОРГАНИЗАЦИОННЫЙ  РАЗДЕЛ</w:t>
      </w:r>
    </w:p>
    <w:p w:rsidR="00C8569B"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Модель организации образовательного процесса в режиме дня.</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sz w:val="24"/>
          <w:szCs w:val="24"/>
        </w:rPr>
        <w:t xml:space="preserve">Особенности организации режимных моментов </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1F05F0" w:rsidRDefault="004A3DA1" w:rsidP="001F05F0">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На самостоятельную деятельность детей 3 - 7 лет (игры, подготовка к образовательной деятельности, личная гигиена) в режиме дня должно о</w:t>
      </w:r>
      <w:r w:rsidR="001F05F0">
        <w:rPr>
          <w:rFonts w:ascii="Times New Roman" w:hAnsi="Times New Roman" w:cs="Times New Roman"/>
          <w:sz w:val="24"/>
          <w:szCs w:val="24"/>
        </w:rPr>
        <w:t>тводиться не менее 3 - 4 часов.</w:t>
      </w:r>
    </w:p>
    <w:p w:rsidR="00647BFB" w:rsidRPr="00EC65AA" w:rsidRDefault="001F05F0" w:rsidP="001F05F0">
      <w:pPr>
        <w:pStyle w:val="ConsPlusNormal"/>
        <w:tabs>
          <w:tab w:val="left" w:pos="10348"/>
        </w:tabs>
        <w:rPr>
          <w:rFonts w:ascii="Times New Roman" w:hAnsi="Times New Roman" w:cs="Times New Roman"/>
          <w:sz w:val="24"/>
          <w:szCs w:val="24"/>
        </w:rPr>
      </w:pPr>
      <w:r>
        <w:rPr>
          <w:rFonts w:ascii="Times New Roman" w:hAnsi="Times New Roman" w:cs="Times New Roman"/>
          <w:sz w:val="24"/>
          <w:szCs w:val="24"/>
        </w:rPr>
        <w:t xml:space="preserve">       </w:t>
      </w:r>
      <w:r w:rsidR="00647BFB" w:rsidRPr="00EC65AA">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t xml:space="preserve"> Прием пищи</w:t>
      </w:r>
      <w:r w:rsidRPr="00EC65AA">
        <w:rPr>
          <w:rFonts w:ascii="Times New Roman" w:hAnsi="Times New Roman" w:cs="Times New Roman"/>
          <w:sz w:val="24"/>
          <w:szCs w:val="24"/>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t>Прогулка.</w:t>
      </w:r>
      <w:r w:rsidRPr="00EC65AA">
        <w:rPr>
          <w:rFonts w:ascii="Times New Roman" w:hAnsi="Times New Roman" w:cs="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lastRenderedPageBreak/>
        <w:t xml:space="preserve"> Ежедневное чтение.</w:t>
      </w:r>
      <w:r w:rsidRPr="00EC65AA">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тол</w:t>
      </w:r>
      <w:proofErr w:type="gramStart"/>
      <w:r w:rsidRPr="00EC65AA">
        <w:rPr>
          <w:rFonts w:ascii="Times New Roman" w:hAnsi="Times New Roman" w:cs="Times New Roman"/>
          <w:sz w:val="24"/>
          <w:szCs w:val="24"/>
        </w:rPr>
        <w:t>ь-</w:t>
      </w:r>
      <w:proofErr w:type="gramEnd"/>
      <w:r w:rsidRPr="00EC65AA">
        <w:rPr>
          <w:rFonts w:ascii="Times New Roman" w:hAnsi="Times New Roman" w:cs="Times New Roman"/>
          <w:sz w:val="24"/>
          <w:szCs w:val="24"/>
        </w:rPr>
        <w:t xml:space="preserve"> 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EC65AA">
        <w:rPr>
          <w:rFonts w:ascii="Times New Roman" w:hAnsi="Times New Roman" w:cs="Times New Roman"/>
          <w:sz w:val="24"/>
          <w:szCs w:val="24"/>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EC65AA">
        <w:rPr>
          <w:rFonts w:ascii="Times New Roman" w:hAnsi="Times New Roman" w:cs="Times New Roman"/>
          <w:sz w:val="24"/>
          <w:szCs w:val="24"/>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w:t>
      </w:r>
      <w:r w:rsidR="00C8569B" w:rsidRPr="00EC65AA">
        <w:rPr>
          <w:rFonts w:ascii="Times New Roman" w:hAnsi="Times New Roman" w:cs="Times New Roman"/>
          <w:sz w:val="24"/>
          <w:szCs w:val="24"/>
        </w:rPr>
        <w:t>цесс чтения увлекательным и ин</w:t>
      </w:r>
      <w:r w:rsidRPr="00EC65AA">
        <w:rPr>
          <w:rFonts w:ascii="Times New Roman" w:hAnsi="Times New Roman" w:cs="Times New Roman"/>
          <w:sz w:val="24"/>
          <w:szCs w:val="24"/>
        </w:rPr>
        <w:t xml:space="preserve">тересным для всех детей. </w:t>
      </w:r>
    </w:p>
    <w:p w:rsidR="000F2A7E" w:rsidRPr="00EC65AA" w:rsidRDefault="00647BFB" w:rsidP="00EC65AA">
      <w:pPr>
        <w:tabs>
          <w:tab w:val="left" w:pos="10348"/>
        </w:tabs>
        <w:spacing w:before="100" w:beforeAutospacing="1" w:after="100" w:afterAutospacing="1" w:line="240" w:lineRule="auto"/>
        <w:rPr>
          <w:rFonts w:ascii="Times New Roman" w:hAnsi="Times New Roman" w:cs="Times New Roman"/>
          <w:b/>
          <w:sz w:val="24"/>
          <w:szCs w:val="24"/>
        </w:rPr>
      </w:pPr>
      <w:r w:rsidRPr="00EC65AA">
        <w:rPr>
          <w:rFonts w:ascii="Times New Roman" w:hAnsi="Times New Roman" w:cs="Times New Roman"/>
          <w:b/>
          <w:sz w:val="24"/>
          <w:szCs w:val="24"/>
        </w:rPr>
        <w:t>Дневной сон.</w:t>
      </w:r>
      <w:r w:rsidRPr="00EC65AA">
        <w:rPr>
          <w:rFonts w:ascii="Times New Roman" w:hAnsi="Times New Roman" w:cs="Times New Roman"/>
          <w:sz w:val="24"/>
          <w:szCs w:val="24"/>
        </w:rPr>
        <w:t xml:space="preserve"> Необходимо создавать</w:t>
      </w:r>
      <w:r w:rsidR="00C8569B" w:rsidRPr="00EC65AA">
        <w:rPr>
          <w:rFonts w:ascii="Times New Roman" w:hAnsi="Times New Roman" w:cs="Times New Roman"/>
          <w:sz w:val="24"/>
          <w:szCs w:val="24"/>
        </w:rPr>
        <w:t xml:space="preserve"> условия для полноценного днев</w:t>
      </w:r>
      <w:r w:rsidRPr="00EC65AA">
        <w:rPr>
          <w:rFonts w:ascii="Times New Roman" w:hAnsi="Times New Roman" w:cs="Times New Roman"/>
          <w:sz w:val="24"/>
          <w:szCs w:val="24"/>
        </w:rPr>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6F3173" w:rsidRDefault="006F3173" w:rsidP="00EC65AA">
      <w:pPr>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Особенности организации непосредственной образовательной деятельност</w:t>
      </w:r>
      <w:r w:rsidR="00914B20" w:rsidRPr="00EC65AA">
        <w:rPr>
          <w:rFonts w:ascii="Times New Roman" w:hAnsi="Times New Roman" w:cs="Times New Roman"/>
          <w:b/>
          <w:sz w:val="24"/>
          <w:szCs w:val="24"/>
        </w:rPr>
        <w:t>и в условиях детского сада</w:t>
      </w:r>
    </w:p>
    <w:p w:rsidR="00EB637B" w:rsidRDefault="00EB637B" w:rsidP="00EB637B">
      <w:pPr>
        <w:tabs>
          <w:tab w:val="left" w:pos="10348"/>
        </w:tabs>
        <w:rPr>
          <w:rFonts w:ascii="Times New Roman" w:hAnsi="Times New Roman" w:cs="Times New Roman"/>
          <w:b/>
          <w:sz w:val="28"/>
          <w:szCs w:val="24"/>
        </w:rPr>
      </w:pPr>
      <w:r>
        <w:rPr>
          <w:rFonts w:ascii="Times New Roman" w:hAnsi="Times New Roman" w:cs="Times New Roman"/>
          <w:b/>
          <w:sz w:val="28"/>
          <w:szCs w:val="24"/>
        </w:rPr>
        <w:t>Особенности организации непосредственной образовательной деятельности в условиях детского сада</w:t>
      </w:r>
    </w:p>
    <w:p w:rsidR="00EB637B" w:rsidRDefault="00EB637B" w:rsidP="00EB637B">
      <w:pPr>
        <w:tabs>
          <w:tab w:val="left" w:pos="10348"/>
        </w:tabs>
        <w:jc w:val="center"/>
        <w:rPr>
          <w:rFonts w:ascii="Times New Roman" w:hAnsi="Times New Roman" w:cs="Times New Roman"/>
          <w:b/>
          <w:sz w:val="20"/>
          <w:szCs w:val="20"/>
        </w:rPr>
      </w:pPr>
    </w:p>
    <w:p w:rsidR="00EB637B" w:rsidRPr="00EB637B" w:rsidRDefault="00EB637B" w:rsidP="00EB637B">
      <w:pPr>
        <w:tabs>
          <w:tab w:val="left" w:pos="10348"/>
        </w:tabs>
        <w:rPr>
          <w:rFonts w:ascii="Times New Roman" w:hAnsi="Times New Roman" w:cs="Times New Roman"/>
          <w:b/>
          <w:sz w:val="20"/>
          <w:szCs w:val="20"/>
          <w:u w:val="single"/>
        </w:rPr>
      </w:pPr>
      <w:r>
        <w:rPr>
          <w:rFonts w:ascii="Times New Roman" w:hAnsi="Times New Roman" w:cs="Times New Roman"/>
          <w:b/>
          <w:sz w:val="20"/>
          <w:szCs w:val="20"/>
        </w:rPr>
        <w:t>П</w:t>
      </w:r>
      <w:r w:rsidRPr="00EB637B">
        <w:rPr>
          <w:rFonts w:ascii="Times New Roman" w:hAnsi="Times New Roman" w:cs="Times New Roman"/>
          <w:b/>
          <w:sz w:val="20"/>
          <w:szCs w:val="20"/>
        </w:rPr>
        <w:t xml:space="preserve">ЕРЕЧЕНЬ ОСНОВНЫХ ИГР-ЗАНЯТИЙ </w:t>
      </w:r>
      <w:r>
        <w:rPr>
          <w:rFonts w:ascii="Times New Roman" w:hAnsi="Times New Roman" w:cs="Times New Roman"/>
          <w:b/>
          <w:sz w:val="20"/>
          <w:szCs w:val="20"/>
          <w:u w:val="single"/>
        </w:rPr>
        <w:t xml:space="preserve"> </w:t>
      </w:r>
      <w:r>
        <w:rPr>
          <w:rFonts w:ascii="Times New Roman" w:hAnsi="Times New Roman" w:cs="Times New Roman"/>
          <w:b/>
          <w:sz w:val="20"/>
          <w:szCs w:val="20"/>
        </w:rPr>
        <w:t xml:space="preserve"> ДЛЯ ДЕТЕЙ </w:t>
      </w:r>
      <w:r>
        <w:rPr>
          <w:rFonts w:ascii="Times New Roman" w:hAnsi="Times New Roman" w:cs="Times New Roman"/>
          <w:b/>
          <w:szCs w:val="20"/>
        </w:rPr>
        <w:t xml:space="preserve">2- 3 </w:t>
      </w:r>
      <w:r>
        <w:rPr>
          <w:rFonts w:ascii="Times New Roman" w:hAnsi="Times New Roman" w:cs="Times New Roman"/>
          <w:b/>
          <w:sz w:val="20"/>
          <w:szCs w:val="20"/>
        </w:rPr>
        <w:t>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Конструирование и экспериментирование.</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целостной картины мира.</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Математик</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Сенсорика</w:t>
            </w:r>
            <w:proofErr w:type="spellEnd"/>
            <w:r>
              <w:rPr>
                <w:rFonts w:ascii="Times New Roman" w:hAnsi="Times New Roman" w:cs="Times New Roman"/>
                <w:sz w:val="24"/>
                <w:szCs w:val="24"/>
              </w:rPr>
              <w:t xml:space="preserve">) </w:t>
            </w:r>
          </w:p>
        </w:tc>
        <w:tc>
          <w:tcPr>
            <w:tcW w:w="8136" w:type="dxa"/>
            <w:tcBorders>
              <w:top w:val="single" w:sz="4" w:space="0" w:color="auto"/>
              <w:left w:val="single" w:sz="4" w:space="0" w:color="auto"/>
              <w:bottom w:val="single" w:sz="4" w:space="0" w:color="auto"/>
              <w:right w:val="single" w:sz="4" w:space="0" w:color="auto"/>
            </w:tcBorders>
            <w:vAlign w:val="center"/>
          </w:tcPr>
          <w:p w:rsidR="00EB637B" w:rsidRDefault="00EB637B">
            <w:pPr>
              <w:tabs>
                <w:tab w:val="left" w:pos="10348"/>
              </w:tabs>
              <w:spacing w:after="0" w:line="240" w:lineRule="auto"/>
              <w:rPr>
                <w:rFonts w:ascii="Times New Roman" w:hAnsi="Times New Roman" w:cs="Times New Roman"/>
                <w:sz w:val="24"/>
                <w:szCs w:val="24"/>
              </w:rPr>
            </w:pP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Художественное творчество (рисование, </w:t>
            </w:r>
            <w:proofErr w:type="spellStart"/>
            <w:r>
              <w:rPr>
                <w:rFonts w:ascii="Times New Roman" w:hAnsi="Times New Roman" w:cs="Times New Roman"/>
                <w:sz w:val="24"/>
                <w:szCs w:val="24"/>
              </w:rPr>
              <w:t>лепка</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ппликация</w:t>
            </w:r>
            <w:proofErr w:type="spellEnd"/>
            <w:r>
              <w:rPr>
                <w:rFonts w:ascii="Times New Roman" w:hAnsi="Times New Roman" w:cs="Times New Roman"/>
                <w:sz w:val="24"/>
                <w:szCs w:val="24"/>
              </w:rPr>
              <w:t>)</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10 занятий в неделю</w:t>
            </w:r>
          </w:p>
        </w:tc>
      </w:tr>
    </w:tbl>
    <w:p w:rsidR="00EB637B" w:rsidRDefault="00EB637B" w:rsidP="00EB637B">
      <w:pPr>
        <w:tabs>
          <w:tab w:val="left" w:pos="10348"/>
        </w:tabs>
        <w:jc w:val="center"/>
        <w:rPr>
          <w:rFonts w:ascii="Times New Roman" w:hAnsi="Times New Roman" w:cs="Times New Roman"/>
          <w:sz w:val="24"/>
          <w:szCs w:val="24"/>
        </w:rPr>
      </w:pPr>
    </w:p>
    <w:p w:rsidR="00EB637B" w:rsidRDefault="00EB637B" w:rsidP="00EB637B">
      <w:pPr>
        <w:tabs>
          <w:tab w:val="left" w:pos="10348"/>
        </w:tabs>
        <w:jc w:val="center"/>
        <w:rPr>
          <w:rFonts w:ascii="Times New Roman" w:hAnsi="Times New Roman" w:cs="Times New Roman"/>
          <w:b/>
          <w:sz w:val="20"/>
          <w:szCs w:val="20"/>
        </w:rPr>
      </w:pPr>
      <w:r>
        <w:rPr>
          <w:rFonts w:ascii="Times New Roman" w:hAnsi="Times New Roman" w:cs="Times New Roman"/>
          <w:b/>
          <w:sz w:val="20"/>
          <w:szCs w:val="20"/>
        </w:rPr>
        <w:t>ПЕРЕЧЕНЬ ОСНОВНЫХ ВИДОВ ОРГАНИЗОВАННОЙ ОБРАЗОВАТЕЛЬНОЙ ДЕЯТЕЛЬНОСТИ  ДЛЯ ДЕТЕЙ</w:t>
      </w:r>
      <w:r>
        <w:rPr>
          <w:rFonts w:ascii="Times New Roman" w:hAnsi="Times New Roman" w:cs="Times New Roman"/>
          <w:b/>
          <w:szCs w:val="20"/>
        </w:rPr>
        <w:t xml:space="preserve"> 3-</w:t>
      </w:r>
      <w:r>
        <w:rPr>
          <w:rFonts w:ascii="Times New Roman" w:hAnsi="Times New Roman" w:cs="Times New Roman"/>
          <w:b/>
          <w:sz w:val="20"/>
          <w:szCs w:val="20"/>
        </w:rPr>
        <w:t xml:space="preserve"> </w:t>
      </w:r>
      <w:r>
        <w:rPr>
          <w:rFonts w:ascii="Times New Roman" w:hAnsi="Times New Roman" w:cs="Times New Roman"/>
          <w:b/>
          <w:szCs w:val="20"/>
        </w:rPr>
        <w:t>4</w:t>
      </w:r>
      <w:r>
        <w:rPr>
          <w:rFonts w:ascii="Times New Roman" w:hAnsi="Times New Roman" w:cs="Times New Roman"/>
          <w:b/>
          <w:sz w:val="20"/>
          <w:szCs w:val="20"/>
        </w:rPr>
        <w:t xml:space="preserve">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элементарных математических представлений.</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Речевое развитие. (</w:t>
            </w:r>
            <w:proofErr w:type="spellStart"/>
            <w:r>
              <w:rPr>
                <w:rFonts w:ascii="Times New Roman" w:hAnsi="Times New Roman" w:cs="Times New Roman"/>
                <w:sz w:val="24"/>
                <w:szCs w:val="24"/>
              </w:rPr>
              <w:t>чт</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уд.лит</w:t>
            </w:r>
            <w:proofErr w:type="spellEnd"/>
            <w:r>
              <w:rPr>
                <w:rFonts w:ascii="Times New Roman" w:hAnsi="Times New Roman" w:cs="Times New Roman"/>
                <w:sz w:val="24"/>
                <w:szCs w:val="24"/>
              </w:rPr>
              <w:t>.)</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11 занятий в неделю</w:t>
            </w:r>
          </w:p>
        </w:tc>
      </w:tr>
    </w:tbl>
    <w:p w:rsidR="00EB637B" w:rsidRDefault="00EB637B" w:rsidP="00EB637B">
      <w:pPr>
        <w:tabs>
          <w:tab w:val="left" w:pos="10348"/>
        </w:tabs>
        <w:rPr>
          <w:rFonts w:ascii="Times New Roman" w:hAnsi="Times New Roman" w:cs="Times New Roman"/>
          <w:sz w:val="24"/>
          <w:szCs w:val="24"/>
        </w:rPr>
      </w:pPr>
    </w:p>
    <w:p w:rsidR="00EB637B" w:rsidRDefault="00EB637B" w:rsidP="00EB637B">
      <w:pPr>
        <w:tabs>
          <w:tab w:val="left" w:pos="10348"/>
        </w:tabs>
        <w:jc w:val="center"/>
        <w:rPr>
          <w:rFonts w:ascii="Times New Roman" w:hAnsi="Times New Roman" w:cs="Times New Roman"/>
          <w:b/>
          <w:sz w:val="20"/>
          <w:szCs w:val="20"/>
        </w:rPr>
      </w:pPr>
    </w:p>
    <w:p w:rsidR="00EB637B" w:rsidRDefault="00EB637B" w:rsidP="00EB637B">
      <w:pPr>
        <w:tabs>
          <w:tab w:val="left" w:pos="10348"/>
        </w:tabs>
        <w:jc w:val="center"/>
        <w:rPr>
          <w:rFonts w:ascii="Times New Roman" w:hAnsi="Times New Roman" w:cs="Times New Roman"/>
          <w:b/>
          <w:sz w:val="20"/>
          <w:szCs w:val="20"/>
        </w:rPr>
      </w:pPr>
      <w:r>
        <w:rPr>
          <w:rFonts w:ascii="Times New Roman" w:hAnsi="Times New Roman" w:cs="Times New Roman"/>
          <w:b/>
          <w:sz w:val="20"/>
          <w:szCs w:val="20"/>
        </w:rPr>
        <w:t xml:space="preserve">ПЕРЕЧЕНЬ ОСНОВНЫХ ВИДОВ ОРГАНИЗОВАННОЙ ОБРАЗОВАТЕЛЬНОЙ ДЕЯТЕЛЬНОСТИ  ДЛЯ ДЕТЕЙ </w:t>
      </w:r>
      <w:r>
        <w:rPr>
          <w:rFonts w:ascii="Times New Roman" w:hAnsi="Times New Roman" w:cs="Times New Roman"/>
          <w:b/>
          <w:szCs w:val="20"/>
        </w:rPr>
        <w:t>4</w:t>
      </w:r>
      <w:r>
        <w:rPr>
          <w:rFonts w:ascii="Times New Roman" w:hAnsi="Times New Roman" w:cs="Times New Roman"/>
          <w:b/>
          <w:sz w:val="20"/>
          <w:szCs w:val="20"/>
        </w:rPr>
        <w:t xml:space="preserve">- </w:t>
      </w:r>
      <w:r>
        <w:rPr>
          <w:rFonts w:ascii="Times New Roman" w:hAnsi="Times New Roman" w:cs="Times New Roman"/>
          <w:b/>
          <w:szCs w:val="20"/>
        </w:rPr>
        <w:t>5</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лет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lastRenderedPageBreak/>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элементарных математических представлений.</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469"/>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Художественное творчество (рисование, лепка, аппликация</w:t>
            </w:r>
            <w:proofErr w:type="gramEnd"/>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12 занятий в неделю</w:t>
            </w:r>
          </w:p>
        </w:tc>
      </w:tr>
    </w:tbl>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r>
        <w:rPr>
          <w:rFonts w:ascii="Times New Roman" w:hAnsi="Times New Roman" w:cs="Times New Roman"/>
          <w:b/>
          <w:sz w:val="20"/>
          <w:szCs w:val="20"/>
        </w:rPr>
        <w:t xml:space="preserve">ПЕРЕЧЕНЬ ОСНОВНЫХ ВИДОВ ОРГАНИЗОВАННОЙ ОБРАЗОВАТЕЛЬНОЙ ДЕЯТЕЛЬНОСТИ              ДЛЯ ДЕТЕЙ </w:t>
      </w:r>
      <w:r>
        <w:rPr>
          <w:rFonts w:ascii="Times New Roman" w:hAnsi="Times New Roman" w:cs="Times New Roman"/>
          <w:b/>
          <w:szCs w:val="20"/>
        </w:rPr>
        <w:t>5</w:t>
      </w:r>
      <w:r>
        <w:rPr>
          <w:rFonts w:ascii="Times New Roman" w:hAnsi="Times New Roman" w:cs="Times New Roman"/>
          <w:b/>
          <w:sz w:val="20"/>
          <w:szCs w:val="20"/>
        </w:rPr>
        <w:t xml:space="preserve">- </w:t>
      </w:r>
      <w:r>
        <w:rPr>
          <w:rFonts w:ascii="Times New Roman" w:hAnsi="Times New Roman" w:cs="Times New Roman"/>
          <w:b/>
          <w:szCs w:val="20"/>
        </w:rPr>
        <w:t>6</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лет </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 </w:t>
      </w:r>
      <w:bookmarkStart w:id="0" w:name="_GoBack"/>
      <w:bookmarkEnd w:id="0"/>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200"/>
      </w:tblGrid>
      <w:tr w:rsidR="00EB637B" w:rsidTr="00EB637B">
        <w:trPr>
          <w:trHeight w:val="31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НАЗВАНИЕ</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14 занятий в неделю</w:t>
            </w:r>
          </w:p>
        </w:tc>
      </w:tr>
    </w:tbl>
    <w:p w:rsidR="00EB637B" w:rsidRDefault="00EB637B" w:rsidP="00EB637B">
      <w:pPr>
        <w:tabs>
          <w:tab w:val="left" w:pos="10348"/>
        </w:tabs>
        <w:rPr>
          <w:rFonts w:ascii="Times New Roman" w:hAnsi="Times New Roman" w:cs="Times New Roman"/>
          <w:sz w:val="24"/>
          <w:szCs w:val="24"/>
        </w:rPr>
      </w:pPr>
    </w:p>
    <w:p w:rsidR="00EB637B" w:rsidRDefault="00EB637B" w:rsidP="00EB637B">
      <w:pPr>
        <w:tabs>
          <w:tab w:val="left" w:pos="10348"/>
        </w:tabs>
        <w:ind w:left="708"/>
        <w:rPr>
          <w:rFonts w:ascii="Times New Roman" w:hAnsi="Times New Roman" w:cs="Times New Roman"/>
          <w:b/>
          <w:sz w:val="20"/>
          <w:szCs w:val="20"/>
        </w:rPr>
      </w:pPr>
      <w:r>
        <w:rPr>
          <w:rFonts w:ascii="Times New Roman" w:hAnsi="Times New Roman" w:cs="Times New Roman"/>
          <w:b/>
          <w:sz w:val="20"/>
          <w:szCs w:val="20"/>
        </w:rPr>
        <w:t>ПЕРЕЧЕНЬ ОСНОВНЫХ ВИДОВ ОРГАНИЗОВАННОЙ ОБРАЗОВАТЕЛЬНОЙ ДЕЯТЕЛЬНОСТИ  ДЛЯ          ДЕТЕЙ  6</w:t>
      </w:r>
      <w:r>
        <w:rPr>
          <w:rFonts w:ascii="Times New Roman" w:hAnsi="Times New Roman" w:cs="Times New Roman"/>
          <w:b/>
          <w:sz w:val="18"/>
          <w:szCs w:val="20"/>
        </w:rPr>
        <w:t>-</w:t>
      </w:r>
      <w:r>
        <w:rPr>
          <w:rFonts w:ascii="Times New Roman" w:hAnsi="Times New Roman" w:cs="Times New Roman"/>
          <w:b/>
          <w:szCs w:val="20"/>
        </w:rPr>
        <w:t>7</w:t>
      </w:r>
      <w:r>
        <w:rPr>
          <w:rFonts w:ascii="Times New Roman" w:hAnsi="Times New Roman" w:cs="Times New Roman"/>
          <w:b/>
          <w:sz w:val="18"/>
          <w:szCs w:val="20"/>
        </w:rPr>
        <w:t xml:space="preserve"> </w:t>
      </w:r>
      <w:r w:rsidR="00BB3F9B">
        <w:rPr>
          <w:rFonts w:ascii="Times New Roman" w:hAnsi="Times New Roman" w:cs="Times New Roman"/>
          <w:b/>
          <w:sz w:val="20"/>
          <w:szCs w:val="20"/>
        </w:rPr>
        <w:t xml:space="preserve">лет </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200"/>
      </w:tblGrid>
      <w:tr w:rsidR="00EB637B" w:rsidTr="00EB637B">
        <w:trPr>
          <w:trHeight w:val="31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НАЗВАНИЕ</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p w:rsidR="00EB637B" w:rsidRDefault="00EB637B">
            <w:pPr>
              <w:tabs>
                <w:tab w:val="left" w:pos="10348"/>
              </w:tabs>
              <w:spacing w:after="0" w:line="240" w:lineRule="auto"/>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15 занятий в неделю</w:t>
            </w:r>
          </w:p>
        </w:tc>
      </w:tr>
    </w:tbl>
    <w:p w:rsidR="00EB637B" w:rsidRDefault="00EB637B" w:rsidP="00EB637B">
      <w:pPr>
        <w:tabs>
          <w:tab w:val="left" w:pos="10348"/>
        </w:tabs>
        <w:rPr>
          <w:rFonts w:ascii="Times New Roman" w:hAnsi="Times New Roman" w:cs="Times New Roman"/>
          <w:i/>
          <w:sz w:val="24"/>
          <w:szCs w:val="24"/>
        </w:rPr>
      </w:pPr>
    </w:p>
    <w:p w:rsidR="00EB637B" w:rsidRDefault="00EB637B" w:rsidP="00EB637B">
      <w:pPr>
        <w:tabs>
          <w:tab w:val="left" w:pos="10348"/>
        </w:tabs>
        <w:spacing w:after="0" w:line="240" w:lineRule="auto"/>
        <w:rPr>
          <w:rFonts w:ascii="Times New Roman" w:hAnsi="Times New Roman" w:cs="Times New Roman"/>
          <w:sz w:val="28"/>
          <w:szCs w:val="24"/>
        </w:rPr>
      </w:pPr>
      <w:r>
        <w:rPr>
          <w:rFonts w:ascii="Times New Roman" w:hAnsi="Times New Roman" w:cs="Times New Roman"/>
          <w:sz w:val="28"/>
          <w:szCs w:val="24"/>
        </w:rPr>
        <w:t xml:space="preserve">   </w:t>
      </w:r>
    </w:p>
    <w:p w:rsidR="00EB637B" w:rsidRDefault="00EB637B" w:rsidP="00EB637B">
      <w:pPr>
        <w:tabs>
          <w:tab w:val="left" w:pos="10348"/>
        </w:tabs>
        <w:spacing w:after="0" w:line="240" w:lineRule="auto"/>
        <w:rPr>
          <w:rFonts w:ascii="Times New Roman" w:hAnsi="Times New Roman" w:cs="Times New Roman"/>
          <w:sz w:val="28"/>
          <w:szCs w:val="24"/>
        </w:rPr>
      </w:pPr>
    </w:p>
    <w:p w:rsidR="00EB637B" w:rsidRDefault="00EB637B" w:rsidP="00EB637B">
      <w:pPr>
        <w:tabs>
          <w:tab w:val="left" w:pos="10348"/>
        </w:tabs>
        <w:spacing w:after="0" w:line="240" w:lineRule="auto"/>
        <w:rPr>
          <w:rFonts w:ascii="Times New Roman" w:hAnsi="Times New Roman" w:cs="Times New Roman"/>
          <w:sz w:val="28"/>
          <w:szCs w:val="24"/>
        </w:rPr>
      </w:pPr>
    </w:p>
    <w:p w:rsidR="00EB637B" w:rsidRDefault="00EB637B" w:rsidP="00EB637B">
      <w:pPr>
        <w:tabs>
          <w:tab w:val="left" w:pos="10348"/>
        </w:tabs>
        <w:spacing w:after="0" w:line="240" w:lineRule="auto"/>
        <w:rPr>
          <w:rFonts w:ascii="Times New Roman" w:hAnsi="Times New Roman" w:cs="Times New Roman"/>
          <w:sz w:val="28"/>
          <w:szCs w:val="24"/>
        </w:rPr>
      </w:pPr>
      <w:r>
        <w:rPr>
          <w:rFonts w:ascii="Times New Roman" w:hAnsi="Times New Roman" w:cs="Times New Roman"/>
          <w:sz w:val="28"/>
          <w:szCs w:val="24"/>
        </w:rPr>
        <w:lastRenderedPageBreak/>
        <w:t xml:space="preserve">  </w:t>
      </w:r>
      <w:r>
        <w:rPr>
          <w:rFonts w:ascii="Times New Roman" w:hAnsi="Times New Roman" w:cs="Times New Roman"/>
          <w:b/>
          <w:sz w:val="28"/>
          <w:szCs w:val="24"/>
        </w:rPr>
        <w:t xml:space="preserve">Виды  культурных  практик (кружок)  </w:t>
      </w:r>
    </w:p>
    <w:p w:rsidR="00EB637B" w:rsidRDefault="00EB637B" w:rsidP="00EB637B">
      <w:pPr>
        <w:tabs>
          <w:tab w:val="left" w:pos="10348"/>
        </w:tabs>
        <w:spacing w:after="0" w:line="240" w:lineRule="auto"/>
        <w:rPr>
          <w:rFonts w:ascii="Times New Roman" w:hAnsi="Times New Roman" w:cs="Times New Roman"/>
          <w:b/>
          <w:sz w:val="28"/>
          <w:szCs w:val="24"/>
        </w:rPr>
      </w:pPr>
    </w:p>
    <w:tbl>
      <w:tblPr>
        <w:tblStyle w:val="af"/>
        <w:tblW w:w="0" w:type="auto"/>
        <w:tblLook w:val="04A0" w:firstRow="1" w:lastRow="0" w:firstColumn="1" w:lastColumn="0" w:noHBand="0" w:noVBand="1"/>
      </w:tblPr>
      <w:tblGrid>
        <w:gridCol w:w="3521"/>
        <w:gridCol w:w="1991"/>
        <w:gridCol w:w="1990"/>
        <w:gridCol w:w="2134"/>
      </w:tblGrid>
      <w:tr w:rsidR="00EB637B" w:rsidTr="00EB637B">
        <w:trPr>
          <w:trHeight w:val="571"/>
        </w:trPr>
        <w:tc>
          <w:tcPr>
            <w:tcW w:w="3521" w:type="dxa"/>
            <w:vMerge w:val="restart"/>
            <w:tcBorders>
              <w:top w:val="single" w:sz="4" w:space="0" w:color="auto"/>
              <w:left w:val="single" w:sz="4" w:space="0" w:color="auto"/>
              <w:bottom w:val="single" w:sz="4" w:space="0" w:color="auto"/>
              <w:right w:val="single" w:sz="4" w:space="0" w:color="auto"/>
            </w:tcBorders>
          </w:tcPr>
          <w:p w:rsidR="00EB637B" w:rsidRDefault="00EB637B">
            <w:pPr>
              <w:tabs>
                <w:tab w:val="left" w:pos="10348"/>
              </w:tabs>
              <w:rPr>
                <w:sz w:val="24"/>
                <w:szCs w:val="24"/>
              </w:rPr>
            </w:pPr>
          </w:p>
          <w:p w:rsidR="00EB637B" w:rsidRDefault="00EB637B">
            <w:pPr>
              <w:rPr>
                <w:sz w:val="24"/>
                <w:szCs w:val="24"/>
              </w:rPr>
            </w:pPr>
            <w:r>
              <w:rPr>
                <w:sz w:val="24"/>
                <w:szCs w:val="24"/>
              </w:rPr>
              <w:t xml:space="preserve">          Наименование</w:t>
            </w:r>
          </w:p>
        </w:tc>
        <w:tc>
          <w:tcPr>
            <w:tcW w:w="6115" w:type="dxa"/>
            <w:gridSpan w:val="3"/>
            <w:tcBorders>
              <w:top w:val="single" w:sz="4" w:space="0" w:color="auto"/>
              <w:left w:val="single" w:sz="4" w:space="0" w:color="auto"/>
              <w:bottom w:val="single" w:sz="4" w:space="0" w:color="auto"/>
              <w:right w:val="single" w:sz="4" w:space="0" w:color="auto"/>
            </w:tcBorders>
            <w:hideMark/>
          </w:tcPr>
          <w:p w:rsidR="00EB637B" w:rsidRDefault="00EB637B">
            <w:pPr>
              <w:tabs>
                <w:tab w:val="left" w:pos="1500"/>
              </w:tabs>
              <w:rPr>
                <w:sz w:val="24"/>
                <w:szCs w:val="24"/>
              </w:rPr>
            </w:pPr>
            <w:r>
              <w:rPr>
                <w:sz w:val="24"/>
                <w:szCs w:val="24"/>
              </w:rPr>
              <w:tab/>
              <w:t>Возрастные группы</w:t>
            </w:r>
          </w:p>
        </w:tc>
      </w:tr>
      <w:tr w:rsidR="00EB637B" w:rsidTr="00EB637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37B" w:rsidRDefault="00EB637B">
            <w:pPr>
              <w:rPr>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Средняя</w:t>
            </w:r>
          </w:p>
          <w:p w:rsidR="00EB637B" w:rsidRDefault="00EB637B">
            <w:pPr>
              <w:tabs>
                <w:tab w:val="left" w:pos="10348"/>
              </w:tabs>
              <w:rPr>
                <w:sz w:val="24"/>
                <w:szCs w:val="24"/>
              </w:rPr>
            </w:pPr>
            <w:r>
              <w:rPr>
                <w:sz w:val="24"/>
                <w:szCs w:val="24"/>
              </w:rPr>
              <w:t>группа</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Старшая</w:t>
            </w:r>
          </w:p>
          <w:p w:rsidR="00EB637B" w:rsidRDefault="00EB637B">
            <w:pPr>
              <w:tabs>
                <w:tab w:val="left" w:pos="10348"/>
              </w:tabs>
              <w:rPr>
                <w:sz w:val="24"/>
                <w:szCs w:val="24"/>
              </w:rPr>
            </w:pPr>
            <w:r>
              <w:rPr>
                <w:sz w:val="24"/>
                <w:szCs w:val="24"/>
              </w:rPr>
              <w:t>группа</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Подготовительная</w:t>
            </w:r>
          </w:p>
          <w:p w:rsidR="00EB637B" w:rsidRDefault="00EB637B">
            <w:pPr>
              <w:tabs>
                <w:tab w:val="left" w:pos="10348"/>
              </w:tabs>
              <w:rPr>
                <w:sz w:val="24"/>
                <w:szCs w:val="24"/>
              </w:rPr>
            </w:pPr>
            <w:r>
              <w:rPr>
                <w:sz w:val="24"/>
                <w:szCs w:val="24"/>
              </w:rPr>
              <w:t>группа</w:t>
            </w:r>
          </w:p>
        </w:tc>
      </w:tr>
      <w:tr w:rsidR="00EB637B" w:rsidTr="00EB637B">
        <w:trPr>
          <w:trHeight w:val="695"/>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 xml:space="preserve">Подготовка к обучению к </w:t>
            </w:r>
            <w:proofErr w:type="spellStart"/>
            <w:r>
              <w:rPr>
                <w:sz w:val="24"/>
                <w:szCs w:val="24"/>
              </w:rPr>
              <w:t>граммоте</w:t>
            </w:r>
            <w:proofErr w:type="spellEnd"/>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r>
      <w:tr w:rsidR="00EB637B" w:rsidTr="00EB637B">
        <w:trPr>
          <w:trHeight w:val="558"/>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Итого в неделю</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r>
      <w:tr w:rsidR="00EB637B" w:rsidTr="00EB637B">
        <w:trPr>
          <w:trHeight w:val="447"/>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Итого в год</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r>
    </w:tbl>
    <w:p w:rsidR="00EB637B" w:rsidRDefault="00EB637B" w:rsidP="00EB637B">
      <w:pPr>
        <w:tabs>
          <w:tab w:val="left" w:pos="10348"/>
        </w:tabs>
        <w:spacing w:after="0" w:line="240" w:lineRule="auto"/>
        <w:rPr>
          <w:rFonts w:ascii="Times New Roman" w:hAnsi="Times New Roman" w:cs="Times New Roman"/>
          <w:sz w:val="24"/>
          <w:szCs w:val="24"/>
        </w:rPr>
      </w:pPr>
    </w:p>
    <w:p w:rsidR="00EB637B" w:rsidRDefault="00EB637B" w:rsidP="00EB637B">
      <w:pPr>
        <w:tabs>
          <w:tab w:val="left" w:pos="10348"/>
        </w:tabs>
        <w:spacing w:after="0" w:line="240" w:lineRule="auto"/>
        <w:rPr>
          <w:rFonts w:ascii="Times New Roman" w:hAnsi="Times New Roman" w:cs="Times New Roman"/>
          <w:sz w:val="24"/>
          <w:szCs w:val="24"/>
        </w:rPr>
      </w:pPr>
    </w:p>
    <w:p w:rsidR="00317B7F" w:rsidRPr="00EC65AA" w:rsidRDefault="00317B7F" w:rsidP="00EC65AA">
      <w:pPr>
        <w:tabs>
          <w:tab w:val="left" w:pos="10348"/>
        </w:tabs>
        <w:spacing w:after="0" w:line="240" w:lineRule="auto"/>
        <w:rPr>
          <w:rFonts w:ascii="Times New Roman" w:hAnsi="Times New Roman" w:cs="Times New Roman"/>
          <w:sz w:val="24"/>
          <w:szCs w:val="24"/>
        </w:rPr>
      </w:pPr>
      <w:r w:rsidRPr="00EC65AA">
        <w:rPr>
          <w:rFonts w:ascii="Times New Roman" w:hAnsi="Times New Roman" w:cs="Times New Roman"/>
          <w:sz w:val="24"/>
          <w:szCs w:val="24"/>
        </w:rPr>
        <w:t xml:space="preserve">        В плане установлено соотношение между обязательной частью – не менее 60% от общего нормативного времени, отводимого на освоение основной общеобразовательной программы и вариативной частью – не более 40% от общего нормативного времени, отводимого на освоение основной  образовательной программы дошкольного образования. </w:t>
      </w:r>
    </w:p>
    <w:p w:rsidR="00317B7F" w:rsidRPr="00EC65AA" w:rsidRDefault="00317B7F" w:rsidP="00EC65AA">
      <w:pPr>
        <w:tabs>
          <w:tab w:val="left" w:pos="10348"/>
        </w:tabs>
        <w:spacing w:after="0" w:line="240" w:lineRule="auto"/>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Для детей раннего возраста от 1,5 до 3 лет длительность непрерывной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Продолжительность непрерывной образовательной деятельности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3 до 4-х лет - не более 15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4-х до 5-ти лет - не более 20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5 до 6-ти лет - не более 25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а для детей от 6-ти до 7-ми лет - не более 30 минут.</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непрерывной образовательной деятельности статического характера проводятся физкультурные минутки.</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 ред. </w:t>
      </w:r>
      <w:hyperlink r:id="rId9" w:history="1">
        <w:r w:rsidRPr="00EC65AA">
          <w:rPr>
            <w:rFonts w:ascii="Times New Roman" w:hAnsi="Times New Roman" w:cs="Times New Roman"/>
            <w:color w:val="0000FF"/>
            <w:sz w:val="24"/>
            <w:szCs w:val="24"/>
          </w:rPr>
          <w:t>Постановления</w:t>
        </w:r>
      </w:hyperlink>
      <w:r w:rsidRPr="00EC65AA">
        <w:rPr>
          <w:rFonts w:ascii="Times New Roman" w:hAnsi="Times New Roman" w:cs="Times New Roman"/>
          <w:sz w:val="24"/>
          <w:szCs w:val="24"/>
        </w:rPr>
        <w:t xml:space="preserve"> Главного государственного санитарного врача РФ от 27.08.2015 № 41)</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numPr>
          <w:ilvl w:val="0"/>
          <w:numId w:val="37"/>
        </w:numPr>
        <w:tabs>
          <w:tab w:val="left" w:pos="10348"/>
        </w:tabs>
        <w:suppressAutoHyphens/>
        <w:spacing w:after="0" w:line="240" w:lineRule="auto"/>
        <w:ind w:left="0" w:firstLine="0"/>
        <w:rPr>
          <w:rFonts w:ascii="Times New Roman" w:hAnsi="Times New Roman" w:cs="Times New Roman"/>
          <w:sz w:val="24"/>
          <w:szCs w:val="24"/>
        </w:rPr>
      </w:pPr>
      <w:r w:rsidRPr="00EC65AA">
        <w:rPr>
          <w:rFonts w:ascii="Times New Roman" w:hAnsi="Times New Roman" w:cs="Times New Roman"/>
          <w:sz w:val="24"/>
          <w:szCs w:val="24"/>
        </w:rPr>
        <w:t>Занятие по художественной литературе вынесено в свободную деятельность</w:t>
      </w:r>
      <w:proofErr w:type="gramStart"/>
      <w:r w:rsidRPr="00EC65AA">
        <w:rPr>
          <w:rFonts w:ascii="Times New Roman" w:hAnsi="Times New Roman" w:cs="Times New Roman"/>
          <w:sz w:val="24"/>
          <w:szCs w:val="24"/>
        </w:rPr>
        <w:t xml:space="preserve"> .</w:t>
      </w:r>
      <w:proofErr w:type="gramEnd"/>
      <w:r w:rsidRPr="00EC65AA">
        <w:rPr>
          <w:rFonts w:ascii="Times New Roman" w:hAnsi="Times New Roman" w:cs="Times New Roman"/>
          <w:sz w:val="24"/>
          <w:szCs w:val="24"/>
        </w:rPr>
        <w:t xml:space="preserve">  Со  средней группы вводится занятие по обучению детей русскому языку, т.к. общение ведется на родном (аварском) языке.</w:t>
      </w:r>
    </w:p>
    <w:p w:rsidR="00C1759F" w:rsidRPr="00EC65AA" w:rsidRDefault="00C1759F" w:rsidP="001F05F0">
      <w:pPr>
        <w:tabs>
          <w:tab w:val="left" w:pos="10348"/>
        </w:tabs>
        <w:jc w:val="center"/>
        <w:rPr>
          <w:rFonts w:ascii="Times New Roman" w:hAnsi="Times New Roman" w:cs="Times New Roman"/>
          <w:i/>
          <w:sz w:val="24"/>
          <w:szCs w:val="24"/>
        </w:rPr>
      </w:pPr>
    </w:p>
    <w:p w:rsidR="00CF36B6" w:rsidRPr="003D3771" w:rsidRDefault="00CF36B6" w:rsidP="001F05F0">
      <w:pPr>
        <w:tabs>
          <w:tab w:val="left" w:pos="10348"/>
        </w:tabs>
        <w:spacing w:after="0"/>
        <w:jc w:val="center"/>
        <w:rPr>
          <w:rFonts w:ascii="Times New Roman" w:hAnsi="Times New Roman" w:cs="Times New Roman"/>
          <w:b/>
          <w:i/>
          <w:sz w:val="20"/>
          <w:szCs w:val="20"/>
        </w:rPr>
      </w:pPr>
      <w:r w:rsidRPr="003D3771">
        <w:rPr>
          <w:rFonts w:ascii="Times New Roman" w:hAnsi="Times New Roman" w:cs="Times New Roman"/>
          <w:b/>
          <w:i/>
          <w:sz w:val="20"/>
          <w:szCs w:val="20"/>
        </w:rPr>
        <w:t>МОДЕЛЬ ОРГАНИЗАЦИИ УЧЕБНО-ВОСПИТАТЕЛЬНОГО ПРОЦЕССА В ДЕТСКОМ САДУ НА ДЕНЬ.</w:t>
      </w:r>
    </w:p>
    <w:p w:rsidR="00CF36B6" w:rsidRPr="003D3771" w:rsidRDefault="00CF36B6" w:rsidP="001F05F0">
      <w:pPr>
        <w:tabs>
          <w:tab w:val="left" w:pos="10348"/>
        </w:tabs>
        <w:spacing w:after="0"/>
        <w:jc w:val="center"/>
        <w:rPr>
          <w:rFonts w:ascii="Times New Roman" w:hAnsi="Times New Roman" w:cs="Times New Roman"/>
          <w:b/>
          <w:i/>
          <w:sz w:val="20"/>
          <w:szCs w:val="20"/>
        </w:rPr>
      </w:pPr>
      <w:r w:rsidRPr="003D3771">
        <w:rPr>
          <w:rFonts w:ascii="Times New Roman" w:hAnsi="Times New Roman" w:cs="Times New Roman"/>
          <w:b/>
          <w:i/>
          <w:sz w:val="20"/>
          <w:szCs w:val="20"/>
        </w:rPr>
        <w:t>МЛАДШИЙ ДОШКОЛЬНЫЙ ВОЗРАСТ</w:t>
      </w: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1690"/>
        <w:gridCol w:w="4536"/>
        <w:gridCol w:w="4252"/>
      </w:tblGrid>
      <w:tr w:rsidR="00CF36B6" w:rsidRPr="00EC65AA" w:rsidTr="00DA3995">
        <w:trPr>
          <w:trHeight w:val="600"/>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w:t>
            </w: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п/п</w:t>
            </w:r>
          </w:p>
          <w:p w:rsidR="00CF36B6" w:rsidRPr="00EC65AA" w:rsidRDefault="00CF36B6" w:rsidP="00EC65AA">
            <w:pPr>
              <w:tabs>
                <w:tab w:val="left" w:pos="10348"/>
              </w:tabs>
              <w:spacing w:after="0"/>
              <w:rPr>
                <w:rFonts w:ascii="Times New Roman" w:hAnsi="Times New Roman" w:cs="Times New Roman"/>
                <w:i/>
                <w:sz w:val="24"/>
                <w:szCs w:val="24"/>
              </w:rPr>
            </w:pP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Направление развития ребёнка</w:t>
            </w:r>
          </w:p>
        </w:tc>
        <w:tc>
          <w:tcPr>
            <w:tcW w:w="4536"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1-я половина дня</w:t>
            </w:r>
          </w:p>
          <w:p w:rsidR="00CF36B6" w:rsidRPr="00EC65AA" w:rsidRDefault="00CF36B6" w:rsidP="00EC65AA">
            <w:pPr>
              <w:tabs>
                <w:tab w:val="left" w:pos="10348"/>
              </w:tabs>
              <w:spacing w:after="0"/>
              <w:rPr>
                <w:rFonts w:ascii="Times New Roman" w:hAnsi="Times New Roman" w:cs="Times New Roman"/>
                <w:i/>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2-я половина дня</w:t>
            </w:r>
          </w:p>
          <w:p w:rsidR="00CF36B6" w:rsidRPr="00EC65AA" w:rsidRDefault="00CF36B6" w:rsidP="00EC65AA">
            <w:pPr>
              <w:tabs>
                <w:tab w:val="left" w:pos="10348"/>
              </w:tabs>
              <w:spacing w:after="0"/>
              <w:rPr>
                <w:rFonts w:ascii="Times New Roman" w:hAnsi="Times New Roman" w:cs="Times New Roman"/>
                <w:i/>
                <w:sz w:val="24"/>
                <w:szCs w:val="24"/>
              </w:rPr>
            </w:pPr>
          </w:p>
        </w:tc>
      </w:tr>
      <w:tr w:rsidR="00CF36B6" w:rsidRPr="00EC65AA" w:rsidTr="00DA3995">
        <w:trPr>
          <w:trHeight w:val="701"/>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1690"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Физическое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приём детей на воздухе в тёплое время года;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утренняя гимнастика: подвижные игры, игровые</w:t>
            </w:r>
            <w:r w:rsidR="001F05F0">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сюжеты;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гигиенические процедуры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закаливание в повседневной жизни: облегчённая одежда в группе, одежда по сезону на прогулке,</w:t>
            </w:r>
            <w:r w:rsidR="001F05F0">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обширное умывание, воздушные ванны;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физкультминутки на занятиях;</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в двигательной активности</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гимнастика после сна;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закаливание: воздушные ванны, ходьба босиком в спальне;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досуги, игры и развлечения;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самостоятельная двигательная деятельность;</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индивидуальная работа по развитию движений</w:t>
            </w:r>
          </w:p>
        </w:tc>
      </w:tr>
      <w:tr w:rsidR="00CF36B6" w:rsidRPr="00EC65AA" w:rsidTr="00DA3995">
        <w:trPr>
          <w:trHeight w:val="1590"/>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2</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Познавательное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дидактические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наблюдения;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по участку;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исследовательская работа, опыты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экспериментирование</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tc>
      </w:tr>
      <w:tr w:rsidR="00CF36B6" w:rsidRPr="00EC65AA" w:rsidTr="00DA3995">
        <w:trPr>
          <w:trHeight w:val="1387"/>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3</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Социально-коммуникативное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утренний</w:t>
            </w:r>
            <w:r w:rsidR="00DA3995">
              <w:rPr>
                <w:rFonts w:ascii="Times New Roman" w:hAnsi="Times New Roman" w:cs="Times New Roman"/>
                <w:i/>
                <w:sz w:val="24"/>
                <w:szCs w:val="24"/>
              </w:rPr>
              <w:t xml:space="preserve"> приём детей, индивидуальные и </w:t>
            </w:r>
            <w:r w:rsidRPr="00EC65AA">
              <w:rPr>
                <w:rFonts w:ascii="Times New Roman" w:hAnsi="Times New Roman" w:cs="Times New Roman"/>
                <w:i/>
                <w:sz w:val="24"/>
                <w:szCs w:val="24"/>
              </w:rPr>
              <w:t xml:space="preserve">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культуры 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-этика быта,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-формирование навыков культуры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театрализованные и сюжетно-ролевые игры</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общение старших и младших детей;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r>
      <w:tr w:rsidR="00CF36B6" w:rsidRPr="00EC65AA" w:rsidTr="00DA3995">
        <w:trPr>
          <w:trHeight w:val="1176"/>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4</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Художественно-</w:t>
            </w:r>
            <w:proofErr w:type="spellStart"/>
            <w:r w:rsidRPr="00EC65AA">
              <w:rPr>
                <w:rFonts w:ascii="Times New Roman" w:hAnsi="Times New Roman" w:cs="Times New Roman"/>
                <w:i/>
                <w:sz w:val="24"/>
                <w:szCs w:val="24"/>
              </w:rPr>
              <w:t>эстетичес</w:t>
            </w:r>
            <w:proofErr w:type="spellEnd"/>
            <w:r w:rsidR="00DA3995">
              <w:rPr>
                <w:rFonts w:ascii="Times New Roman" w:hAnsi="Times New Roman" w:cs="Times New Roman"/>
                <w:i/>
                <w:sz w:val="24"/>
                <w:szCs w:val="24"/>
              </w:rPr>
              <w:t xml:space="preserve"> </w:t>
            </w:r>
            <w:r w:rsidRPr="00EC65AA">
              <w:rPr>
                <w:rFonts w:ascii="Times New Roman" w:hAnsi="Times New Roman" w:cs="Times New Roman"/>
                <w:i/>
                <w:sz w:val="24"/>
                <w:szCs w:val="24"/>
              </w:rPr>
              <w:t>кое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w:t>
            </w:r>
            <w:r w:rsidR="00DA3995">
              <w:rPr>
                <w:rFonts w:ascii="Times New Roman" w:hAnsi="Times New Roman" w:cs="Times New Roman"/>
                <w:i/>
                <w:sz w:val="24"/>
                <w:szCs w:val="24"/>
              </w:rPr>
              <w:t xml:space="preserve">я по музыкальному воспитанию и </w:t>
            </w:r>
            <w:r w:rsidRPr="00EC65AA">
              <w:rPr>
                <w:rFonts w:ascii="Times New Roman" w:hAnsi="Times New Roman" w:cs="Times New Roman"/>
                <w:i/>
                <w:sz w:val="24"/>
                <w:szCs w:val="24"/>
              </w:rPr>
              <w:t>изобразительной деятельности;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в природу (на участке)</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свободная изобразительная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деятельность;</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музыкально-художественные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tc>
      </w:tr>
      <w:tr w:rsidR="00CF36B6" w:rsidRPr="00EC65AA" w:rsidTr="00DA3995">
        <w:trPr>
          <w:trHeight w:val="1442"/>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5</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Речевое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индивидуальные и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bl>
    <w:p w:rsidR="00CF36B6" w:rsidRPr="00EC65AA" w:rsidRDefault="00CF36B6" w:rsidP="00EC65AA">
      <w:pPr>
        <w:tabs>
          <w:tab w:val="left" w:pos="10348"/>
        </w:tabs>
        <w:spacing w:after="0"/>
        <w:rPr>
          <w:rFonts w:ascii="Times New Roman" w:hAnsi="Times New Roman" w:cs="Times New Roman"/>
          <w:i/>
          <w:sz w:val="24"/>
          <w:szCs w:val="24"/>
          <w:u w:val="single"/>
        </w:rPr>
      </w:pPr>
    </w:p>
    <w:p w:rsidR="00CF36B6" w:rsidRPr="00EC65AA" w:rsidRDefault="00CF36B6" w:rsidP="00EC65AA">
      <w:pPr>
        <w:tabs>
          <w:tab w:val="left" w:pos="10348"/>
        </w:tabs>
        <w:spacing w:after="0"/>
        <w:rPr>
          <w:rFonts w:ascii="Times New Roman" w:hAnsi="Times New Roman" w:cs="Times New Roman"/>
          <w:b/>
          <w:i/>
          <w:sz w:val="24"/>
          <w:szCs w:val="24"/>
        </w:rPr>
      </w:pPr>
      <w:r w:rsidRPr="00EC65AA">
        <w:rPr>
          <w:rFonts w:ascii="Times New Roman" w:hAnsi="Times New Roman" w:cs="Times New Roman"/>
          <w:b/>
          <w:i/>
          <w:sz w:val="24"/>
          <w:szCs w:val="24"/>
        </w:rPr>
        <w:t>СТАРШИЙ ДОШКОЛЬНЫЙ ВОЗРАСТ.</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4819"/>
        <w:gridCol w:w="3969"/>
      </w:tblGrid>
      <w:tr w:rsidR="00CF36B6" w:rsidRPr="00EC65AA" w:rsidTr="00DA3995">
        <w:trPr>
          <w:trHeight w:val="646"/>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w:t>
            </w:r>
          </w:p>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п/п</w:t>
            </w:r>
          </w:p>
          <w:p w:rsidR="00CF36B6" w:rsidRPr="00EC65AA" w:rsidRDefault="00CF36B6" w:rsidP="00C77992">
            <w:pPr>
              <w:tabs>
                <w:tab w:val="left" w:pos="10348"/>
              </w:tabs>
              <w:spacing w:after="0" w:line="240" w:lineRule="auto"/>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1F05F0" w:rsidP="00C77992">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Направления развития ребёнка</w:t>
            </w:r>
          </w:p>
        </w:tc>
        <w:tc>
          <w:tcPr>
            <w:tcW w:w="4819"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1-я половина дня</w:t>
            </w:r>
          </w:p>
        </w:tc>
        <w:tc>
          <w:tcPr>
            <w:tcW w:w="3969"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2-я половина дня</w:t>
            </w:r>
          </w:p>
        </w:tc>
      </w:tr>
      <w:tr w:rsidR="00CF36B6" w:rsidRPr="00EC65AA" w:rsidTr="00C77992">
        <w:trPr>
          <w:trHeight w:val="3064"/>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Физическое развитие </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приём детей на воздухе в тёплое время года;</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утренняя гимнастика: подвижные игры,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игровые сюжеты;</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закаливание в повседневной жизни: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облегчённая одежда в группе, одежда по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сезону на прогулке, воздушные ванны;</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специальные виды закаливания;</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физкультминутки на занятиях;</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физкультурные занятия;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w:t>
            </w:r>
            <w:r w:rsidR="001F05F0">
              <w:rPr>
                <w:rFonts w:ascii="Times New Roman" w:hAnsi="Times New Roman" w:cs="Times New Roman"/>
                <w:i/>
                <w:sz w:val="24"/>
                <w:szCs w:val="24"/>
              </w:rPr>
              <w:t>гулка в двигательной активности</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гимнастика после сна;</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закаливание: воздушные ванны, ходьба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босиком в спальне;</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досуги, игры, развлечения;</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самостоятельная двигательная активность;</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(индивидуальная работа по</w:t>
            </w:r>
            <w:r w:rsidR="00DA3995">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развитию движений)</w:t>
            </w:r>
          </w:p>
          <w:p w:rsidR="00CF36B6" w:rsidRPr="00EC65AA" w:rsidRDefault="00CF36B6" w:rsidP="00EC65AA">
            <w:pPr>
              <w:tabs>
                <w:tab w:val="left" w:pos="10348"/>
              </w:tabs>
              <w:spacing w:after="0"/>
              <w:rPr>
                <w:rFonts w:ascii="Times New Roman" w:hAnsi="Times New Roman" w:cs="Times New Roman"/>
                <w:i/>
                <w:sz w:val="24"/>
                <w:szCs w:val="24"/>
              </w:rPr>
            </w:pPr>
          </w:p>
        </w:tc>
      </w:tr>
      <w:tr w:rsidR="00CF36B6" w:rsidRPr="00EC65AA" w:rsidTr="00DA3995">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2</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Познавательное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 познавательного цикла;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дидактические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наблюдения;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по участку;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исследовательская работа, опыты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экспериментирование </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развивающие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интеллектуальные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 по интересам;</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r w:rsidR="00CF36B6" w:rsidRPr="00EC65AA" w:rsidTr="00C77992">
        <w:trPr>
          <w:trHeight w:val="409"/>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3</w:t>
            </w:r>
          </w:p>
          <w:p w:rsidR="00CF36B6" w:rsidRPr="00EC65AA" w:rsidRDefault="00CF36B6" w:rsidP="00EC65AA">
            <w:pPr>
              <w:tabs>
                <w:tab w:val="left" w:pos="10348"/>
              </w:tabs>
              <w:spacing w:after="0"/>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Социально-коммуникативное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индивидуальные и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культуры 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этика быта,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дежурства в столовой, в природном уголке,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помощь в подготовке к занятиям;</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театрализованные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восп</w:t>
            </w:r>
            <w:r w:rsidR="00DA3995">
              <w:rPr>
                <w:rFonts w:ascii="Times New Roman" w:hAnsi="Times New Roman" w:cs="Times New Roman"/>
                <w:i/>
                <w:sz w:val="24"/>
                <w:szCs w:val="24"/>
              </w:rPr>
              <w:t>итание в процессе хозяйственно-</w:t>
            </w:r>
            <w:r w:rsidRPr="00EC65AA">
              <w:rPr>
                <w:rFonts w:ascii="Times New Roman" w:hAnsi="Times New Roman" w:cs="Times New Roman"/>
                <w:i/>
                <w:sz w:val="24"/>
                <w:szCs w:val="24"/>
              </w:rPr>
              <w:t xml:space="preserve"> бытового труда;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тематические досуги в игровой форме;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общение старших и младших детей (совместные игры, спектакли, дни дарения);</w:t>
            </w:r>
          </w:p>
          <w:p w:rsidR="00CF36B6" w:rsidRPr="00EC65AA" w:rsidRDefault="00DA3995" w:rsidP="00DA3995">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 сюжетно-ролевые игры</w:t>
            </w:r>
          </w:p>
        </w:tc>
      </w:tr>
      <w:tr w:rsidR="00CF36B6" w:rsidRPr="00EC65AA" w:rsidTr="00DA3995">
        <w:trPr>
          <w:trHeight w:val="1500"/>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Художественно-эстетическое развитие</w:t>
            </w: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занятия по музыкальному воспитанию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изобразительной деятельности;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в природу;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посещение музеев</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 свободной изобразитель</w:t>
            </w:r>
            <w:r w:rsidR="00C81EBD">
              <w:rPr>
                <w:rFonts w:ascii="Times New Roman" w:hAnsi="Times New Roman" w:cs="Times New Roman"/>
                <w:i/>
                <w:sz w:val="24"/>
                <w:szCs w:val="24"/>
              </w:rPr>
              <w:t xml:space="preserve"> </w:t>
            </w:r>
            <w:r w:rsidRPr="00EC65AA">
              <w:rPr>
                <w:rFonts w:ascii="Times New Roman" w:hAnsi="Times New Roman" w:cs="Times New Roman"/>
                <w:i/>
                <w:sz w:val="24"/>
                <w:szCs w:val="24"/>
              </w:rPr>
              <w:t>ной</w:t>
            </w:r>
            <w:r w:rsidR="00C81EBD">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деятельностью;</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музык</w:t>
            </w:r>
            <w:r w:rsidR="00C81EBD">
              <w:rPr>
                <w:rFonts w:ascii="Times New Roman" w:hAnsi="Times New Roman" w:cs="Times New Roman"/>
                <w:i/>
                <w:sz w:val="24"/>
                <w:szCs w:val="24"/>
              </w:rPr>
              <w:t>ально</w:t>
            </w:r>
            <w:r w:rsidRPr="00EC65AA">
              <w:rPr>
                <w:rFonts w:ascii="Times New Roman" w:hAnsi="Times New Roman" w:cs="Times New Roman"/>
                <w:i/>
                <w:sz w:val="24"/>
                <w:szCs w:val="24"/>
              </w:rPr>
              <w:t>-художественные досуги;</w:t>
            </w:r>
          </w:p>
          <w:p w:rsidR="00CF36B6" w:rsidRPr="00EC65AA" w:rsidRDefault="00DA3995" w:rsidP="00DA3995">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 индивидуальная работа</w:t>
            </w:r>
          </w:p>
        </w:tc>
      </w:tr>
      <w:tr w:rsidR="00CF36B6" w:rsidRPr="00EC65AA" w:rsidTr="00DA3995">
        <w:trPr>
          <w:trHeight w:val="692"/>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Речевое развитие</w:t>
            </w: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утренний приём детей: индивидуальные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интеллектуальные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bl>
    <w:p w:rsidR="002B7624" w:rsidRPr="00EC65AA" w:rsidRDefault="002B7624" w:rsidP="00DA3995">
      <w:pPr>
        <w:tabs>
          <w:tab w:val="left" w:pos="10348"/>
        </w:tabs>
        <w:spacing w:after="0"/>
        <w:jc w:val="center"/>
        <w:rPr>
          <w:rFonts w:ascii="Times New Roman" w:hAnsi="Times New Roman" w:cs="Times New Roman"/>
          <w:i/>
          <w:sz w:val="24"/>
          <w:szCs w:val="24"/>
          <w:u w:val="single"/>
        </w:rPr>
      </w:pPr>
    </w:p>
    <w:p w:rsidR="00914B20" w:rsidRPr="00EC65AA" w:rsidRDefault="00914B20" w:rsidP="00DA3995">
      <w:pPr>
        <w:tabs>
          <w:tab w:val="left" w:pos="10348"/>
        </w:tabs>
        <w:spacing w:after="0"/>
        <w:jc w:val="center"/>
        <w:rPr>
          <w:rFonts w:ascii="Times New Roman" w:hAnsi="Times New Roman" w:cs="Times New Roman"/>
          <w:b/>
          <w:sz w:val="24"/>
          <w:szCs w:val="24"/>
        </w:rPr>
      </w:pPr>
      <w:r w:rsidRPr="00EC65AA">
        <w:rPr>
          <w:rFonts w:ascii="Times New Roman" w:hAnsi="Times New Roman" w:cs="Times New Roman"/>
          <w:b/>
          <w:sz w:val="24"/>
          <w:szCs w:val="24"/>
        </w:rPr>
        <w:t>КУЛЬТУРНО-ДОСУГОВАЯ ДЕЯТЕЛЬНОСТЬ</w:t>
      </w:r>
    </w:p>
    <w:p w:rsidR="002B7624" w:rsidRPr="00EC65AA" w:rsidRDefault="00914B20" w:rsidP="00DA3995">
      <w:pPr>
        <w:tabs>
          <w:tab w:val="left" w:pos="10348"/>
        </w:tabs>
        <w:spacing w:after="0"/>
        <w:jc w:val="center"/>
        <w:rPr>
          <w:rFonts w:ascii="Times New Roman" w:hAnsi="Times New Roman" w:cs="Times New Roman"/>
          <w:i/>
          <w:sz w:val="24"/>
          <w:szCs w:val="24"/>
          <w:u w:val="single"/>
        </w:rPr>
      </w:pPr>
      <w:r w:rsidRPr="00EC65AA">
        <w:rPr>
          <w:rFonts w:ascii="Times New Roman" w:hAnsi="Times New Roman" w:cs="Times New Roman"/>
          <w:sz w:val="24"/>
          <w:szCs w:val="24"/>
        </w:rPr>
        <w:t>(особенности традиционных событий, праздников, мероприятий)</w:t>
      </w:r>
    </w:p>
    <w:p w:rsidR="00914B20" w:rsidRPr="00EC65AA" w:rsidRDefault="00914B20" w:rsidP="00DA3995">
      <w:pPr>
        <w:tabs>
          <w:tab w:val="left" w:pos="10348"/>
        </w:tabs>
        <w:spacing w:before="100" w:beforeAutospacing="1" w:after="100" w:afterAutospacing="1" w:line="240" w:lineRule="auto"/>
        <w:jc w:val="center"/>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205-208)</w:t>
      </w:r>
    </w:p>
    <w:p w:rsidR="00914B20" w:rsidRPr="00EC65AA" w:rsidRDefault="004442B9" w:rsidP="00DA3995">
      <w:pPr>
        <w:tabs>
          <w:tab w:val="left" w:pos="10348"/>
        </w:tabs>
        <w:spacing w:after="0"/>
        <w:jc w:val="center"/>
        <w:rPr>
          <w:rFonts w:ascii="Times New Roman" w:hAnsi="Times New Roman" w:cs="Times New Roman"/>
          <w:b/>
          <w:i/>
          <w:sz w:val="24"/>
          <w:szCs w:val="24"/>
        </w:rPr>
      </w:pPr>
      <w:r w:rsidRPr="00EC65AA">
        <w:rPr>
          <w:rFonts w:ascii="Times New Roman" w:hAnsi="Times New Roman" w:cs="Times New Roman"/>
          <w:b/>
          <w:i/>
          <w:sz w:val="24"/>
          <w:szCs w:val="24"/>
        </w:rPr>
        <w:t>ОСОБЕННОСТИ  ОРГАНИЗАЦИИ ПРЕДМЕТНО – ПРОСТРАНСТВЕННОЙ СРЕДЫ</w:t>
      </w:r>
    </w:p>
    <w:p w:rsidR="006F3173" w:rsidRPr="00EC65AA" w:rsidRDefault="006F3173"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Материально-техническое обеспечение программы.</w:t>
      </w:r>
    </w:p>
    <w:p w:rsidR="00B0234A"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xml:space="preserve">      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w:t>
      </w:r>
      <w:r w:rsidR="003D3771">
        <w:rPr>
          <w:rFonts w:ascii="Times New Roman" w:hAnsi="Times New Roman" w:cs="Times New Roman"/>
          <w:i/>
          <w:sz w:val="24"/>
          <w:szCs w:val="24"/>
        </w:rPr>
        <w:t xml:space="preserve"> и социальное развитие ребёнка.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811"/>
      </w:tblGrid>
      <w:tr w:rsidR="006F3173" w:rsidRPr="00EC65AA" w:rsidTr="00DA3995">
        <w:trPr>
          <w:trHeight w:val="806"/>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ВИД ПОМЕЩЕНИЯ;</w:t>
            </w:r>
          </w:p>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ФУНКЦИОНАЛЬНОЕ ИСПОЛЬЗОВАНИЕ</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DA3995">
            <w:pPr>
              <w:tabs>
                <w:tab w:val="left" w:pos="10348"/>
              </w:tabs>
              <w:spacing w:line="240" w:lineRule="auto"/>
              <w:rPr>
                <w:rFonts w:ascii="Times New Roman" w:hAnsi="Times New Roman" w:cs="Times New Roman"/>
                <w:b/>
                <w:i/>
                <w:sz w:val="20"/>
                <w:szCs w:val="20"/>
              </w:rPr>
            </w:pPr>
          </w:p>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ОСНАЩЕНИЕ</w:t>
            </w:r>
          </w:p>
        </w:tc>
      </w:tr>
      <w:tr w:rsidR="006F3173" w:rsidRPr="00EC65AA" w:rsidTr="00C81EBD">
        <w:trPr>
          <w:trHeight w:val="12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ГРУППОВЫЕ КОМНАТЫ:</w:t>
            </w:r>
          </w:p>
          <w:p w:rsidR="006F3173" w:rsidRPr="00EC65AA" w:rsidRDefault="006F3173" w:rsidP="00EC65AA">
            <w:pPr>
              <w:tabs>
                <w:tab w:val="left" w:pos="10348"/>
              </w:tabs>
              <w:rPr>
                <w:rFonts w:ascii="Times New Roman" w:hAnsi="Times New Roman" w:cs="Times New Roman"/>
                <w:i/>
                <w:sz w:val="24"/>
                <w:szCs w:val="24"/>
              </w:rPr>
            </w:pP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r w:rsidRPr="00EC65AA">
              <w:rPr>
                <w:rFonts w:ascii="Times New Roman" w:hAnsi="Times New Roman" w:cs="Times New Roman"/>
                <w:i/>
                <w:sz w:val="24"/>
                <w:szCs w:val="24"/>
              </w:rPr>
              <w:br/>
              <w:t>* самообслуживание</w:t>
            </w:r>
            <w:r w:rsidRPr="00EC65AA">
              <w:rPr>
                <w:rFonts w:ascii="Times New Roman" w:hAnsi="Times New Roman" w:cs="Times New Roman"/>
                <w:i/>
                <w:sz w:val="24"/>
                <w:szCs w:val="24"/>
              </w:rPr>
              <w:br/>
              <w:t>* трудовая деятельность</w:t>
            </w:r>
            <w:r w:rsidRPr="00EC65AA">
              <w:rPr>
                <w:rFonts w:ascii="Times New Roman" w:hAnsi="Times New Roman" w:cs="Times New Roman"/>
                <w:i/>
                <w:sz w:val="24"/>
                <w:szCs w:val="24"/>
              </w:rPr>
              <w:br/>
              <w:t>* самостоятельная творческая деятельность</w:t>
            </w:r>
            <w:r w:rsidRPr="00EC65AA">
              <w:rPr>
                <w:rFonts w:ascii="Times New Roman" w:hAnsi="Times New Roman" w:cs="Times New Roman"/>
                <w:i/>
                <w:sz w:val="24"/>
                <w:szCs w:val="24"/>
              </w:rPr>
              <w:br/>
              <w:t>* ознакомление с природой, труд в природе</w:t>
            </w:r>
            <w:r w:rsidRPr="00EC65AA">
              <w:rPr>
                <w:rFonts w:ascii="Times New Roman" w:hAnsi="Times New Roman" w:cs="Times New Roman"/>
                <w:i/>
                <w:sz w:val="24"/>
                <w:szCs w:val="24"/>
              </w:rPr>
              <w:br/>
            </w:r>
          </w:p>
          <w:p w:rsidR="006F3173" w:rsidRPr="00EC65AA" w:rsidRDefault="006F3173" w:rsidP="00EC65AA">
            <w:pPr>
              <w:tabs>
                <w:tab w:val="left" w:pos="10348"/>
              </w:tabs>
              <w:rPr>
                <w:rFonts w:ascii="Times New Roman" w:hAnsi="Times New Roman" w:cs="Times New Roman"/>
                <w:i/>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w:t>
            </w:r>
            <w:r w:rsidR="006F3173" w:rsidRPr="00EC65AA">
              <w:rPr>
                <w:rFonts w:ascii="Times New Roman" w:hAnsi="Times New Roman" w:cs="Times New Roman"/>
                <w:i/>
                <w:sz w:val="24"/>
                <w:szCs w:val="24"/>
              </w:rPr>
              <w:t xml:space="preserve"> детская мебель для практической деятельности</w:t>
            </w:r>
            <w:r w:rsidR="006F3173" w:rsidRPr="00EC65AA">
              <w:rPr>
                <w:rFonts w:ascii="Times New Roman" w:hAnsi="Times New Roman" w:cs="Times New Roman"/>
                <w:i/>
                <w:sz w:val="24"/>
                <w:szCs w:val="24"/>
              </w:rPr>
              <w:br/>
              <w:t>* книжный уголок</w:t>
            </w:r>
            <w:r w:rsidR="006F3173" w:rsidRPr="00EC65AA">
              <w:rPr>
                <w:rFonts w:ascii="Times New Roman" w:hAnsi="Times New Roman" w:cs="Times New Roman"/>
                <w:i/>
                <w:sz w:val="24"/>
                <w:szCs w:val="24"/>
              </w:rPr>
              <w:br/>
              <w:t xml:space="preserve">* </w:t>
            </w:r>
            <w:proofErr w:type="gramStart"/>
            <w:r w:rsidR="006F3173" w:rsidRPr="00EC65AA">
              <w:rPr>
                <w:rFonts w:ascii="Times New Roman" w:hAnsi="Times New Roman" w:cs="Times New Roman"/>
                <w:i/>
                <w:sz w:val="24"/>
                <w:szCs w:val="24"/>
              </w:rPr>
              <w:t>уголок</w:t>
            </w:r>
            <w:proofErr w:type="gramEnd"/>
            <w:r w:rsidR="006F3173" w:rsidRPr="00EC65AA">
              <w:rPr>
                <w:rFonts w:ascii="Times New Roman" w:hAnsi="Times New Roman" w:cs="Times New Roman"/>
                <w:i/>
                <w:sz w:val="24"/>
                <w:szCs w:val="24"/>
              </w:rPr>
              <w:t xml:space="preserve"> для изобразительной детской деятельности</w:t>
            </w:r>
            <w:r w:rsidR="006F3173" w:rsidRPr="00EC65AA">
              <w:rPr>
                <w:rFonts w:ascii="Times New Roman" w:hAnsi="Times New Roman" w:cs="Times New Roman"/>
                <w:i/>
                <w:sz w:val="24"/>
                <w:szCs w:val="24"/>
              </w:rPr>
              <w:br/>
              <w:t>* игровая мебель (атрибуты для сюжет-ролевых игр)</w:t>
            </w:r>
            <w:r w:rsidR="006F3173" w:rsidRPr="00EC65AA">
              <w:rPr>
                <w:rFonts w:ascii="Times New Roman" w:hAnsi="Times New Roman" w:cs="Times New Roman"/>
                <w:i/>
                <w:sz w:val="24"/>
                <w:szCs w:val="24"/>
              </w:rPr>
              <w:br/>
              <w:t>* природный уголок</w:t>
            </w:r>
            <w:r w:rsidR="006F3173" w:rsidRPr="00EC65AA">
              <w:rPr>
                <w:rFonts w:ascii="Times New Roman" w:hAnsi="Times New Roman" w:cs="Times New Roman"/>
                <w:i/>
                <w:sz w:val="24"/>
                <w:szCs w:val="24"/>
              </w:rPr>
              <w:br/>
              <w:t>* физкультурный уголок</w:t>
            </w:r>
            <w:r w:rsidR="006F3173" w:rsidRPr="00EC65AA">
              <w:rPr>
                <w:rFonts w:ascii="Times New Roman" w:hAnsi="Times New Roman" w:cs="Times New Roman"/>
                <w:i/>
                <w:sz w:val="24"/>
                <w:szCs w:val="24"/>
              </w:rPr>
              <w:br/>
              <w:t>* конструкторы различных видов</w:t>
            </w:r>
            <w:r w:rsidR="006F3173" w:rsidRPr="00EC65AA">
              <w:rPr>
                <w:rFonts w:ascii="Times New Roman" w:hAnsi="Times New Roman" w:cs="Times New Roman"/>
                <w:i/>
                <w:sz w:val="24"/>
                <w:szCs w:val="24"/>
              </w:rPr>
              <w:br/>
              <w:t xml:space="preserve">* головоломки, мозаики, </w:t>
            </w:r>
            <w:proofErr w:type="spellStart"/>
            <w:r w:rsidR="006F3173" w:rsidRPr="00EC65AA">
              <w:rPr>
                <w:rFonts w:ascii="Times New Roman" w:hAnsi="Times New Roman" w:cs="Times New Roman"/>
                <w:i/>
                <w:sz w:val="24"/>
                <w:szCs w:val="24"/>
              </w:rPr>
              <w:t>пазлы</w:t>
            </w:r>
            <w:proofErr w:type="spellEnd"/>
            <w:r w:rsidR="006F3173" w:rsidRPr="00EC65AA">
              <w:rPr>
                <w:rFonts w:ascii="Times New Roman" w:hAnsi="Times New Roman" w:cs="Times New Roman"/>
                <w:i/>
                <w:sz w:val="24"/>
                <w:szCs w:val="24"/>
              </w:rPr>
              <w:t>, настольно-печатные игры и т.д.</w:t>
            </w:r>
            <w:r w:rsidR="006F3173" w:rsidRPr="00EC65AA">
              <w:rPr>
                <w:rFonts w:ascii="Times New Roman" w:hAnsi="Times New Roman" w:cs="Times New Roman"/>
                <w:i/>
                <w:sz w:val="24"/>
                <w:szCs w:val="24"/>
              </w:rPr>
              <w:br/>
              <w:t>* развивающие игры</w:t>
            </w:r>
          </w:p>
          <w:p w:rsidR="006F3173"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w:t>
            </w:r>
            <w:r w:rsidR="006F3173" w:rsidRPr="00EC65AA">
              <w:rPr>
                <w:rFonts w:ascii="Times New Roman" w:hAnsi="Times New Roman" w:cs="Times New Roman"/>
                <w:i/>
                <w:sz w:val="24"/>
                <w:szCs w:val="24"/>
              </w:rPr>
              <w:t xml:space="preserve"> различные виды театров</w:t>
            </w:r>
          </w:p>
          <w:p w:rsidR="00DE2BCA"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 оборудование для опытно-экспериментальной деятельности</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lastRenderedPageBreak/>
              <w:t>СПАЛЬНОЕ ПОМЕЩЕНИЕ:</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дневной сон</w:t>
            </w:r>
            <w:r w:rsidRPr="00EC65AA">
              <w:rPr>
                <w:rFonts w:ascii="Times New Roman" w:hAnsi="Times New Roman" w:cs="Times New Roman"/>
                <w:i/>
                <w:sz w:val="24"/>
                <w:szCs w:val="24"/>
              </w:rPr>
              <w:br/>
              <w:t>* гимнастика после сна</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спальная мебель</w:t>
            </w:r>
            <w:r w:rsidRPr="00EC65AA">
              <w:rPr>
                <w:rFonts w:ascii="Times New Roman" w:hAnsi="Times New Roman" w:cs="Times New Roman"/>
                <w:i/>
                <w:sz w:val="24"/>
                <w:szCs w:val="24"/>
              </w:rPr>
              <w:br/>
              <w:t>* физкультурное оборудование после сна: массажные коврики, мячи, кубики</w:t>
            </w:r>
          </w:p>
        </w:tc>
      </w:tr>
      <w:tr w:rsidR="006F3173" w:rsidRPr="00EC65AA" w:rsidTr="00DA3995">
        <w:trPr>
          <w:trHeight w:val="522"/>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РАЗДЕВАЛЬНАЯ КОМНАТА:</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шкафчики для верхней детской одежды</w:t>
            </w:r>
            <w:r w:rsidRPr="00EC65AA">
              <w:rPr>
                <w:rFonts w:ascii="Times New Roman" w:hAnsi="Times New Roman" w:cs="Times New Roman"/>
                <w:i/>
                <w:sz w:val="24"/>
                <w:szCs w:val="24"/>
              </w:rPr>
              <w:br/>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информационный уголок для родителей</w:t>
            </w:r>
            <w:r w:rsidRPr="00EC65AA">
              <w:rPr>
                <w:rFonts w:ascii="Times New Roman" w:hAnsi="Times New Roman" w:cs="Times New Roman"/>
                <w:i/>
                <w:sz w:val="24"/>
                <w:szCs w:val="24"/>
              </w:rPr>
              <w:br/>
              <w:t>* выставки детского творчества</w:t>
            </w:r>
            <w:r w:rsidRPr="00EC65AA">
              <w:rPr>
                <w:rFonts w:ascii="Times New Roman" w:hAnsi="Times New Roman" w:cs="Times New Roman"/>
                <w:i/>
                <w:sz w:val="24"/>
                <w:szCs w:val="24"/>
              </w:rPr>
              <w:br/>
              <w:t>* уголок для выносного материала</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МЕТОДИЧЕСКИЙ КАБИНЕТ:</w:t>
            </w:r>
          </w:p>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xml:space="preserve">* осуществление методической помощи </w:t>
            </w:r>
            <w:r w:rsidRPr="00EC65AA">
              <w:rPr>
                <w:rFonts w:ascii="Times New Roman" w:hAnsi="Times New Roman" w:cs="Times New Roman"/>
                <w:i/>
                <w:sz w:val="24"/>
                <w:szCs w:val="24"/>
              </w:rPr>
              <w:br/>
              <w:t>* организация консультаций, педагогических советов, семинаров</w:t>
            </w:r>
            <w:r w:rsidR="00DE2BCA" w:rsidRPr="00EC65AA">
              <w:rPr>
                <w:rFonts w:ascii="Times New Roman" w:hAnsi="Times New Roman" w:cs="Times New Roman"/>
                <w:i/>
                <w:sz w:val="24"/>
                <w:szCs w:val="24"/>
              </w:rPr>
              <w:t>, круглых столов</w:t>
            </w:r>
            <w:r w:rsidRPr="00EC65AA">
              <w:rPr>
                <w:rFonts w:ascii="Times New Roman" w:hAnsi="Times New Roman" w:cs="Times New Roman"/>
                <w:i/>
                <w:sz w:val="24"/>
                <w:szCs w:val="24"/>
              </w:rPr>
              <w:br/>
              <w:t>* выставка дидактических и методических материалов для организации работы с детьми по различным направлениям развития</w:t>
            </w:r>
          </w:p>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повышение квалификации педагогических кадров;</w:t>
            </w:r>
          </w:p>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*аттестация педагогических кадров;</w:t>
            </w:r>
          </w:p>
          <w:p w:rsidR="00DE2BCA"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*организация конкурсов профессионального мастерства педагогов ДОУ.</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методическая и педагогическая литература</w:t>
            </w:r>
            <w:r w:rsidRPr="00EC65AA">
              <w:rPr>
                <w:rFonts w:ascii="Times New Roman" w:hAnsi="Times New Roman" w:cs="Times New Roman"/>
                <w:i/>
                <w:sz w:val="24"/>
                <w:szCs w:val="24"/>
              </w:rPr>
              <w:br/>
              <w:t>* периодические издания</w:t>
            </w:r>
            <w:r w:rsidRPr="00EC65AA">
              <w:rPr>
                <w:rFonts w:ascii="Times New Roman" w:hAnsi="Times New Roman" w:cs="Times New Roman"/>
                <w:i/>
                <w:sz w:val="24"/>
                <w:szCs w:val="24"/>
              </w:rPr>
              <w:br/>
              <w:t>* пособия для занятий</w:t>
            </w:r>
            <w:r w:rsidRPr="00EC65AA">
              <w:rPr>
                <w:rFonts w:ascii="Times New Roman" w:hAnsi="Times New Roman" w:cs="Times New Roman"/>
                <w:i/>
                <w:sz w:val="24"/>
                <w:szCs w:val="24"/>
              </w:rPr>
              <w:br/>
              <w:t>* материалы для консультаций, семинаров, педагогических советов</w:t>
            </w:r>
            <w:r w:rsidR="00DE2BCA" w:rsidRPr="00EC65AA">
              <w:rPr>
                <w:rFonts w:ascii="Times New Roman" w:hAnsi="Times New Roman" w:cs="Times New Roman"/>
                <w:i/>
                <w:sz w:val="24"/>
                <w:szCs w:val="24"/>
              </w:rPr>
              <w:t>, круглых столов и родительских собраний</w:t>
            </w:r>
            <w:r w:rsidRPr="00EC65AA">
              <w:rPr>
                <w:rFonts w:ascii="Times New Roman" w:hAnsi="Times New Roman" w:cs="Times New Roman"/>
                <w:i/>
                <w:sz w:val="24"/>
                <w:szCs w:val="24"/>
              </w:rPr>
              <w:br/>
              <w:t>* демонстрационный, раздаточный материал для занятий с детьми</w:t>
            </w:r>
            <w:r w:rsidRPr="00EC65AA">
              <w:rPr>
                <w:rFonts w:ascii="Times New Roman" w:hAnsi="Times New Roman" w:cs="Times New Roman"/>
                <w:i/>
                <w:sz w:val="24"/>
                <w:szCs w:val="24"/>
              </w:rPr>
              <w:br/>
              <w:t>* иллюстративный материал</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МУЗЫКАЛЬНЫЙ ЗАЛ:</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занятия по музыкальному воспитанию</w:t>
            </w:r>
            <w:r w:rsidRPr="00EC65AA">
              <w:rPr>
                <w:rFonts w:ascii="Times New Roman" w:hAnsi="Times New Roman" w:cs="Times New Roman"/>
                <w:i/>
                <w:sz w:val="24"/>
                <w:szCs w:val="24"/>
              </w:rPr>
              <w:br/>
              <w:t>* индивидуальные занятия</w:t>
            </w:r>
            <w:r w:rsidRPr="00EC65AA">
              <w:rPr>
                <w:rFonts w:ascii="Times New Roman" w:hAnsi="Times New Roman" w:cs="Times New Roman"/>
                <w:i/>
                <w:sz w:val="24"/>
                <w:szCs w:val="24"/>
              </w:rPr>
              <w:br/>
              <w:t>* ритмика</w:t>
            </w:r>
            <w:r w:rsidRPr="00EC65AA">
              <w:rPr>
                <w:rFonts w:ascii="Times New Roman" w:hAnsi="Times New Roman" w:cs="Times New Roman"/>
                <w:i/>
                <w:sz w:val="24"/>
                <w:szCs w:val="24"/>
              </w:rPr>
              <w:br/>
              <w:t>* тематические досуги и развлечения</w:t>
            </w:r>
            <w:r w:rsidRPr="00EC65AA">
              <w:rPr>
                <w:rFonts w:ascii="Times New Roman" w:hAnsi="Times New Roman" w:cs="Times New Roman"/>
                <w:i/>
                <w:sz w:val="24"/>
                <w:szCs w:val="24"/>
              </w:rPr>
              <w:br/>
              <w:t>* театрализованные представления</w:t>
            </w:r>
            <w:r w:rsidRPr="00EC65AA">
              <w:rPr>
                <w:rFonts w:ascii="Times New Roman" w:hAnsi="Times New Roman" w:cs="Times New Roman"/>
                <w:i/>
                <w:sz w:val="24"/>
                <w:szCs w:val="24"/>
              </w:rPr>
              <w:br/>
              <w:t>* праздники и утренники</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методическая литература, сборники нот</w:t>
            </w:r>
            <w:r w:rsidRPr="00EC65AA">
              <w:rPr>
                <w:rFonts w:ascii="Times New Roman" w:hAnsi="Times New Roman" w:cs="Times New Roman"/>
                <w:i/>
                <w:sz w:val="24"/>
                <w:szCs w:val="24"/>
              </w:rPr>
              <w:br/>
              <w:t>* шкаф для пособий, игрушек, атрибутов</w:t>
            </w:r>
            <w:r w:rsidRPr="00EC65AA">
              <w:rPr>
                <w:rFonts w:ascii="Times New Roman" w:hAnsi="Times New Roman" w:cs="Times New Roman"/>
                <w:i/>
                <w:sz w:val="24"/>
                <w:szCs w:val="24"/>
              </w:rPr>
              <w:br/>
              <w:t>* костюмерная</w:t>
            </w:r>
            <w:r w:rsidRPr="00EC65AA">
              <w:rPr>
                <w:rFonts w:ascii="Times New Roman" w:hAnsi="Times New Roman" w:cs="Times New Roman"/>
                <w:i/>
                <w:sz w:val="24"/>
                <w:szCs w:val="24"/>
              </w:rPr>
              <w:br/>
              <w:t>* разнообразные музыкальные инструменты</w:t>
            </w:r>
            <w:r w:rsidRPr="00EC65AA">
              <w:rPr>
                <w:rFonts w:ascii="Times New Roman" w:hAnsi="Times New Roman" w:cs="Times New Roman"/>
                <w:i/>
                <w:sz w:val="24"/>
                <w:szCs w:val="24"/>
              </w:rPr>
              <w:br/>
              <w:t>* различные виды театров</w:t>
            </w:r>
            <w:r w:rsidRPr="00EC65AA">
              <w:rPr>
                <w:rFonts w:ascii="Times New Roman" w:hAnsi="Times New Roman" w:cs="Times New Roman"/>
                <w:i/>
                <w:sz w:val="24"/>
                <w:szCs w:val="24"/>
              </w:rPr>
              <w:br/>
              <w:t>* музыкальный центр</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lang w:val="en-US"/>
              </w:rPr>
              <w:t>*</w:t>
            </w:r>
            <w:r w:rsidRPr="00EC65AA">
              <w:rPr>
                <w:rFonts w:ascii="Times New Roman" w:hAnsi="Times New Roman" w:cs="Times New Roman"/>
                <w:i/>
                <w:sz w:val="24"/>
                <w:szCs w:val="24"/>
              </w:rPr>
              <w:t xml:space="preserve"> мультимедийная аппаратура</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ФИЗКУЛЬТУРНЫЙ ЗАЛ:</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физкультурные занятия</w:t>
            </w:r>
            <w:r w:rsidRPr="00EC65AA">
              <w:rPr>
                <w:rFonts w:ascii="Times New Roman" w:hAnsi="Times New Roman" w:cs="Times New Roman"/>
                <w:i/>
                <w:sz w:val="24"/>
                <w:szCs w:val="24"/>
              </w:rPr>
              <w:br/>
              <w:t>* спортивные досуги</w:t>
            </w:r>
            <w:r w:rsidR="006F173C" w:rsidRPr="00EC65AA">
              <w:rPr>
                <w:rFonts w:ascii="Times New Roman" w:hAnsi="Times New Roman" w:cs="Times New Roman"/>
                <w:i/>
                <w:sz w:val="24"/>
                <w:szCs w:val="24"/>
              </w:rPr>
              <w:t>, праздники, соревнования, развлечения.</w:t>
            </w:r>
            <w:r w:rsidRPr="00EC65AA">
              <w:rPr>
                <w:rFonts w:ascii="Times New Roman" w:hAnsi="Times New Roman" w:cs="Times New Roman"/>
                <w:i/>
                <w:sz w:val="24"/>
                <w:szCs w:val="24"/>
              </w:rPr>
              <w:br/>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спортивное оборудование</w:t>
            </w:r>
            <w:r w:rsidRPr="00EC65AA">
              <w:rPr>
                <w:rFonts w:ascii="Times New Roman" w:hAnsi="Times New Roman" w:cs="Times New Roman"/>
                <w:i/>
                <w:sz w:val="24"/>
                <w:szCs w:val="24"/>
              </w:rPr>
              <w:br/>
              <w:t>* шкаф для методической литературы</w:t>
            </w:r>
            <w:r w:rsidRPr="00EC65AA">
              <w:rPr>
                <w:rFonts w:ascii="Times New Roman" w:hAnsi="Times New Roman" w:cs="Times New Roman"/>
                <w:i/>
                <w:sz w:val="24"/>
                <w:szCs w:val="24"/>
              </w:rPr>
              <w:br/>
              <w:t>* тренажёры</w:t>
            </w:r>
            <w:r w:rsidRPr="00EC65AA">
              <w:rPr>
                <w:rFonts w:ascii="Times New Roman" w:hAnsi="Times New Roman" w:cs="Times New Roman"/>
                <w:i/>
                <w:sz w:val="24"/>
                <w:szCs w:val="24"/>
              </w:rPr>
              <w:br/>
              <w:t>* мягкие модули</w:t>
            </w:r>
            <w:r w:rsidRPr="00EC65AA">
              <w:rPr>
                <w:rFonts w:ascii="Times New Roman" w:hAnsi="Times New Roman" w:cs="Times New Roman"/>
                <w:i/>
                <w:sz w:val="24"/>
                <w:szCs w:val="24"/>
              </w:rPr>
              <w:br/>
              <w:t>* музыкальный центр</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lang w:val="en-US"/>
              </w:rPr>
              <w:t>*</w:t>
            </w:r>
            <w:r w:rsidRPr="00EC65AA">
              <w:rPr>
                <w:rFonts w:ascii="Times New Roman" w:hAnsi="Times New Roman" w:cs="Times New Roman"/>
                <w:i/>
                <w:sz w:val="24"/>
                <w:szCs w:val="24"/>
              </w:rPr>
              <w:t xml:space="preserve"> мультимедийная аппаратура</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bl>
    <w:p w:rsidR="006F3173" w:rsidRPr="00EC65AA" w:rsidRDefault="006F3173" w:rsidP="00EC65AA">
      <w:pPr>
        <w:tabs>
          <w:tab w:val="left" w:pos="10348"/>
        </w:tabs>
        <w:rPr>
          <w:rFonts w:ascii="Times New Roman" w:hAnsi="Times New Roman" w:cs="Times New Roman"/>
          <w:i/>
          <w:sz w:val="24"/>
          <w:szCs w:val="24"/>
          <w:u w:val="single"/>
        </w:rPr>
      </w:pPr>
    </w:p>
    <w:p w:rsidR="004B601E" w:rsidRPr="00EC65AA" w:rsidRDefault="004B601E" w:rsidP="00C77992">
      <w:pPr>
        <w:tabs>
          <w:tab w:val="left" w:pos="1860"/>
          <w:tab w:val="left" w:pos="10348"/>
        </w:tabs>
        <w:spacing w:after="0" w:line="240" w:lineRule="auto"/>
        <w:rPr>
          <w:rFonts w:ascii="Times New Roman" w:eastAsia="Times New Roman" w:hAnsi="Times New Roman" w:cs="Times New Roman"/>
          <w:b/>
          <w:color w:val="76923C" w:themeColor="accent3" w:themeShade="BF"/>
          <w:sz w:val="24"/>
          <w:szCs w:val="24"/>
        </w:rPr>
      </w:pPr>
      <w:r w:rsidRPr="00EC65AA">
        <w:rPr>
          <w:rFonts w:ascii="Times New Roman" w:eastAsia="Times New Roman" w:hAnsi="Times New Roman" w:cs="Times New Roman"/>
          <w:b/>
          <w:color w:val="76923C" w:themeColor="accent3" w:themeShade="BF"/>
          <w:sz w:val="24"/>
          <w:szCs w:val="24"/>
        </w:rPr>
        <w:t>Этнокультурная предметно-пространственная развивающая среда ДОО</w:t>
      </w:r>
    </w:p>
    <w:p w:rsidR="004B601E" w:rsidRPr="00EC65AA" w:rsidRDefault="004B601E"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Целесообразно помещение группы разделить  на небольшие уголки активности,  содержание которых зависит   от возможностей помещения и возраста детей: </w:t>
      </w:r>
      <w:proofErr w:type="gramStart"/>
      <w:r w:rsidRPr="00EC65AA">
        <w:rPr>
          <w:rFonts w:ascii="Times New Roman" w:hAnsi="Times New Roman" w:cs="Times New Roman"/>
          <w:color w:val="76923C" w:themeColor="accent3" w:themeShade="BF"/>
          <w:sz w:val="24"/>
          <w:szCs w:val="24"/>
        </w:rPr>
        <w:t>кунацкая</w:t>
      </w:r>
      <w:proofErr w:type="gramEnd"/>
      <w:r w:rsidRPr="00EC65AA">
        <w:rPr>
          <w:rFonts w:ascii="Times New Roman" w:hAnsi="Times New Roman" w:cs="Times New Roman"/>
          <w:color w:val="76923C" w:themeColor="accent3" w:themeShade="BF"/>
          <w:sz w:val="24"/>
          <w:szCs w:val="24"/>
        </w:rPr>
        <w:t>; уголок искусства народов Дагестана; литературный уголок;  уголок сюжетно-ролевых (драматических) игр;  уголок дагестанской кухни.</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Рекомендуется также организовать в каждой группе, так называемый «уголок уединения», позволяющий детям отдохнуть, отвлечься. </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lastRenderedPageBreak/>
        <w:t xml:space="preserve">Для решения задач Программы целесообразно  использование в группах тематических стендов  («Наш день», «Я горжусь своим папой»,   «Моя семья»,  «Мой самый лучший друг» и т.д.), где </w:t>
      </w:r>
      <w:proofErr w:type="gramStart"/>
      <w:r w:rsidRPr="00EC65AA">
        <w:rPr>
          <w:rFonts w:ascii="Times New Roman" w:hAnsi="Times New Roman" w:cs="Times New Roman"/>
          <w:color w:val="76923C" w:themeColor="accent3" w:themeShade="BF"/>
          <w:sz w:val="24"/>
          <w:szCs w:val="24"/>
        </w:rPr>
        <w:t>прослеживают</w:t>
      </w:r>
      <w:r w:rsidR="00F666A6">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ся</w:t>
      </w:r>
      <w:proofErr w:type="spellEnd"/>
      <w:proofErr w:type="gramEnd"/>
      <w:r w:rsidRPr="00EC65AA">
        <w:rPr>
          <w:rFonts w:ascii="Times New Roman" w:hAnsi="Times New Roman" w:cs="Times New Roman"/>
          <w:color w:val="76923C" w:themeColor="accent3" w:themeShade="BF"/>
          <w:sz w:val="24"/>
          <w:szCs w:val="24"/>
        </w:rPr>
        <w:t xml:space="preserve">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4B601E" w:rsidRPr="00EC65AA" w:rsidRDefault="004B601E" w:rsidP="00C77992">
      <w:pPr>
        <w:tabs>
          <w:tab w:val="left" w:pos="10348"/>
        </w:tabs>
        <w:spacing w:after="0" w:line="240" w:lineRule="auto"/>
        <w:rPr>
          <w:rFonts w:ascii="Times New Roman" w:hAnsi="Times New Roman" w:cs="Times New Roman"/>
          <w:b/>
          <w:color w:val="76923C" w:themeColor="accent3" w:themeShade="BF"/>
          <w:sz w:val="24"/>
          <w:szCs w:val="24"/>
        </w:rPr>
      </w:pPr>
      <w:r w:rsidRPr="00EC65AA">
        <w:rPr>
          <w:rFonts w:ascii="Times New Roman" w:hAnsi="Times New Roman" w:cs="Times New Roman"/>
          <w:color w:val="76923C" w:themeColor="accent3" w:themeShade="BF"/>
          <w:sz w:val="24"/>
          <w:szCs w:val="24"/>
        </w:rPr>
        <w:t>В основу организации образовательного процесса определен комплексно-тематический и деятель</w:t>
      </w:r>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ностный</w:t>
      </w:r>
      <w:proofErr w:type="spellEnd"/>
      <w:r w:rsidRPr="00EC65AA">
        <w:rPr>
          <w:rFonts w:ascii="Times New Roman" w:hAnsi="Times New Roman" w:cs="Times New Roman"/>
          <w:color w:val="76923C" w:themeColor="accent3" w:themeShade="BF"/>
          <w:sz w:val="24"/>
          <w:szCs w:val="24"/>
        </w:rPr>
        <w:t xml:space="preserve">  принципы (с ведущей  игровой деятельностью).  Решение программных задач  </w:t>
      </w:r>
      <w:proofErr w:type="spellStart"/>
      <w:proofErr w:type="gramStart"/>
      <w:r w:rsidRPr="00EC65AA">
        <w:rPr>
          <w:rFonts w:ascii="Times New Roman" w:hAnsi="Times New Roman" w:cs="Times New Roman"/>
          <w:color w:val="76923C" w:themeColor="accent3" w:themeShade="BF"/>
          <w:sz w:val="24"/>
          <w:szCs w:val="24"/>
        </w:rPr>
        <w:t>предпола</w:t>
      </w:r>
      <w:proofErr w:type="spellEnd"/>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гает</w:t>
      </w:r>
      <w:proofErr w:type="spellEnd"/>
      <w:proofErr w:type="gramEnd"/>
      <w:r w:rsidRPr="00EC65AA">
        <w:rPr>
          <w:rFonts w:ascii="Times New Roman" w:hAnsi="Times New Roman" w:cs="Times New Roman"/>
          <w:color w:val="76923C" w:themeColor="accent3" w:themeShade="BF"/>
          <w:sz w:val="24"/>
          <w:szCs w:val="24"/>
        </w:rPr>
        <w:t xml:space="preserve">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w:t>
      </w:r>
      <w:proofErr w:type="gramStart"/>
      <w:r w:rsidRPr="00EC65AA">
        <w:rPr>
          <w:rFonts w:ascii="Times New Roman" w:hAnsi="Times New Roman" w:cs="Times New Roman"/>
          <w:color w:val="76923C" w:themeColor="accent3" w:themeShade="BF"/>
          <w:sz w:val="24"/>
          <w:szCs w:val="24"/>
        </w:rPr>
        <w:t>образователь</w:t>
      </w:r>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ных</w:t>
      </w:r>
      <w:proofErr w:type="spellEnd"/>
      <w:proofErr w:type="gramEnd"/>
      <w:r w:rsidRPr="00EC65AA">
        <w:rPr>
          <w:rFonts w:ascii="Times New Roman" w:hAnsi="Times New Roman" w:cs="Times New Roman"/>
          <w:color w:val="76923C" w:themeColor="accent3" w:themeShade="BF"/>
          <w:sz w:val="24"/>
          <w:szCs w:val="24"/>
        </w:rPr>
        <w:t xml:space="preserve"> областей в соответствии с возрастными и индивидуальными возможностями дошкольников.</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Организация образовательного процесса предусматривает:</w:t>
      </w:r>
    </w:p>
    <w:p w:rsidR="003D3771"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игровую деятельность (сюжетно-ролевые; т</w:t>
      </w:r>
      <w:r w:rsidR="00F666A6">
        <w:rPr>
          <w:rFonts w:ascii="Times New Roman" w:eastAsia="Times New Roman" w:hAnsi="Times New Roman" w:cs="Times New Roman"/>
          <w:color w:val="76923C" w:themeColor="accent3" w:themeShade="BF"/>
          <w:sz w:val="24"/>
          <w:szCs w:val="24"/>
        </w:rPr>
        <w:t xml:space="preserve">еатрализованные и режиссерские </w:t>
      </w:r>
      <w:r w:rsidRPr="00EC65AA">
        <w:rPr>
          <w:rFonts w:ascii="Times New Roman" w:eastAsia="Times New Roman" w:hAnsi="Times New Roman" w:cs="Times New Roman"/>
          <w:color w:val="76923C" w:themeColor="accent3" w:themeShade="BF"/>
          <w:sz w:val="24"/>
          <w:szCs w:val="24"/>
        </w:rPr>
        <w:t xml:space="preserve">игры)   на темы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социализации и интеграции в дагестанскую культуру, приобщение к традициям и нормам дагестанского этикета;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w:t>
      </w:r>
      <w:proofErr w:type="spellStart"/>
      <w:proofErr w:type="gramStart"/>
      <w:r w:rsidRPr="00EC65AA">
        <w:rPr>
          <w:rFonts w:ascii="Times New Roman" w:eastAsia="Times New Roman" w:hAnsi="Times New Roman" w:cs="Times New Roman"/>
          <w:color w:val="76923C" w:themeColor="accent3" w:themeShade="BF"/>
          <w:sz w:val="24"/>
          <w:szCs w:val="24"/>
        </w:rPr>
        <w:t>двига</w:t>
      </w:r>
      <w:proofErr w:type="spellEnd"/>
      <w:r w:rsidR="00C81EBD">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тельной</w:t>
      </w:r>
      <w:proofErr w:type="gramEnd"/>
      <w:r w:rsidRPr="00EC65AA">
        <w:rPr>
          <w:rFonts w:ascii="Times New Roman" w:eastAsia="Times New Roman" w:hAnsi="Times New Roman" w:cs="Times New Roman"/>
          <w:color w:val="76923C" w:themeColor="accent3" w:themeShade="BF"/>
          <w:sz w:val="24"/>
          <w:szCs w:val="24"/>
        </w:rPr>
        <w:t>, речевой)  с элементами сюжетов дагестанского фольклора и произведений дагестанских авторов;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proofErr w:type="gramStart"/>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 экскурсии  (</w:t>
      </w:r>
      <w:r w:rsidR="00F666A6">
        <w:rPr>
          <w:rFonts w:ascii="Times New Roman" w:eastAsia="Times New Roman" w:hAnsi="Times New Roman" w:cs="Times New Roman"/>
          <w:color w:val="76923C" w:themeColor="accent3" w:themeShade="BF"/>
          <w:sz w:val="24"/>
          <w:szCs w:val="24"/>
        </w:rPr>
        <w:t>школьный</w:t>
      </w:r>
      <w:r w:rsidRPr="00EC65AA">
        <w:rPr>
          <w:rFonts w:ascii="Times New Roman" w:eastAsia="Times New Roman" w:hAnsi="Times New Roman" w:cs="Times New Roman"/>
          <w:color w:val="76923C" w:themeColor="accent3" w:themeShade="BF"/>
          <w:sz w:val="24"/>
          <w:szCs w:val="24"/>
        </w:rPr>
        <w:t xml:space="preserve"> краеведческий музей,  Музей родного села  </w:t>
      </w:r>
      <w:proofErr w:type="gramEnd"/>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развлечения   (организация постановок отображающих народные праздники, бытовые сценки жизни дагестанской семьи – встреча  г</w:t>
      </w:r>
      <w:r w:rsidR="003D3771">
        <w:rPr>
          <w:rFonts w:ascii="Times New Roman" w:eastAsia="Times New Roman" w:hAnsi="Times New Roman" w:cs="Times New Roman"/>
          <w:color w:val="76923C" w:themeColor="accent3" w:themeShade="BF"/>
          <w:sz w:val="24"/>
          <w:szCs w:val="24"/>
        </w:rPr>
        <w:t xml:space="preserve">остей,  проводы отца в дальнюю </w:t>
      </w:r>
      <w:r w:rsidRPr="00EC65AA">
        <w:rPr>
          <w:rFonts w:ascii="Times New Roman" w:eastAsia="Times New Roman" w:hAnsi="Times New Roman" w:cs="Times New Roman"/>
          <w:color w:val="76923C" w:themeColor="accent3" w:themeShade="BF"/>
          <w:sz w:val="24"/>
          <w:szCs w:val="24"/>
        </w:rPr>
        <w:t>дорогу);</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 xml:space="preserve">– </w:t>
      </w:r>
      <w:r w:rsidR="003D3771">
        <w:rPr>
          <w:rFonts w:ascii="Times New Roman" w:eastAsia="Times New Roman" w:hAnsi="Times New Roman" w:cs="Times New Roman"/>
          <w:color w:val="76923C" w:themeColor="accent3" w:themeShade="BF"/>
          <w:sz w:val="24"/>
          <w:szCs w:val="24"/>
        </w:rPr>
        <w:t xml:space="preserve">проектирование решения </w:t>
      </w:r>
      <w:r w:rsidRPr="00EC65AA">
        <w:rPr>
          <w:rFonts w:ascii="Times New Roman" w:eastAsia="Times New Roman" w:hAnsi="Times New Roman" w:cs="Times New Roman"/>
          <w:color w:val="76923C" w:themeColor="accent3" w:themeShade="BF"/>
          <w:sz w:val="24"/>
          <w:szCs w:val="24"/>
        </w:rPr>
        <w:t>проблемы  (по смысловому содержанию дагестанских пословиц, поговорок, народных песен, проек</w:t>
      </w:r>
      <w:r w:rsidR="003D3771">
        <w:rPr>
          <w:rFonts w:ascii="Times New Roman" w:eastAsia="Times New Roman" w:hAnsi="Times New Roman" w:cs="Times New Roman"/>
          <w:color w:val="76923C" w:themeColor="accent3" w:themeShade="BF"/>
          <w:sz w:val="24"/>
          <w:szCs w:val="24"/>
        </w:rPr>
        <w:t xml:space="preserve">тирование ситуаций из народных </w:t>
      </w:r>
      <w:r w:rsidRPr="00EC65AA">
        <w:rPr>
          <w:rFonts w:ascii="Times New Roman" w:eastAsia="Times New Roman" w:hAnsi="Times New Roman" w:cs="Times New Roman"/>
          <w:color w:val="76923C" w:themeColor="accent3" w:themeShade="BF"/>
          <w:sz w:val="24"/>
          <w:szCs w:val="24"/>
        </w:rPr>
        <w:t>сказаний);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познавательные беседы (с использованием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 </w:t>
      </w:r>
      <w:proofErr w:type="spellStart"/>
      <w:r w:rsidRPr="00EC65AA">
        <w:rPr>
          <w:rFonts w:ascii="Times New Roman" w:eastAsia="Times New Roman" w:hAnsi="Times New Roman" w:cs="Times New Roman"/>
          <w:color w:val="76923C" w:themeColor="accent3" w:themeShade="BF"/>
          <w:sz w:val="24"/>
          <w:szCs w:val="24"/>
        </w:rPr>
        <w:t>произведениямфольклора</w:t>
      </w:r>
      <w:proofErr w:type="spellEnd"/>
      <w:r w:rsidRPr="00EC65AA">
        <w:rPr>
          <w:rFonts w:ascii="Times New Roman" w:eastAsia="Times New Roman" w:hAnsi="Times New Roman" w:cs="Times New Roman"/>
          <w:color w:val="76923C" w:themeColor="accent3" w:themeShade="BF"/>
          <w:sz w:val="24"/>
          <w:szCs w:val="24"/>
        </w:rPr>
        <w:t xml:space="preserve"> дагестанских авторов);</w:t>
      </w:r>
      <w:r w:rsidRPr="00EC65AA">
        <w:rPr>
          <w:rFonts w:ascii="Times New Roman" w:eastAsia="Times New Roman" w:hAnsi="Times New Roman" w:cs="Times New Roman"/>
          <w:color w:val="76923C" w:themeColor="accent3" w:themeShade="BF"/>
          <w:sz w:val="24"/>
          <w:szCs w:val="24"/>
        </w:rPr>
        <w:tab/>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посещение гостей (соседнюю группу, </w:t>
      </w:r>
      <w:r w:rsidR="00F666A6">
        <w:rPr>
          <w:rFonts w:ascii="Times New Roman" w:eastAsia="Times New Roman" w:hAnsi="Times New Roman" w:cs="Times New Roman"/>
          <w:color w:val="76923C" w:themeColor="accent3" w:themeShade="BF"/>
          <w:sz w:val="24"/>
          <w:szCs w:val="24"/>
        </w:rPr>
        <w:t xml:space="preserve">школьный класс, малое семейное </w:t>
      </w:r>
      <w:r w:rsidRPr="00EC65AA">
        <w:rPr>
          <w:rFonts w:ascii="Times New Roman" w:eastAsia="Times New Roman" w:hAnsi="Times New Roman" w:cs="Times New Roman"/>
          <w:color w:val="76923C" w:themeColor="accent3" w:themeShade="BF"/>
          <w:sz w:val="24"/>
          <w:szCs w:val="24"/>
        </w:rPr>
        <w:t>предприятие);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чтение  произведений дагестанских авторов, </w:t>
      </w:r>
      <w:proofErr w:type="spellStart"/>
      <w:r w:rsidRPr="00EC65AA">
        <w:rPr>
          <w:rFonts w:ascii="Times New Roman" w:eastAsia="Times New Roman" w:hAnsi="Times New Roman" w:cs="Times New Roman"/>
          <w:color w:val="76923C" w:themeColor="accent3" w:themeShade="BF"/>
          <w:sz w:val="24"/>
          <w:szCs w:val="24"/>
        </w:rPr>
        <w:t>пересказывание</w:t>
      </w:r>
      <w:proofErr w:type="spellEnd"/>
      <w:r w:rsidRPr="00EC65AA">
        <w:rPr>
          <w:rFonts w:ascii="Times New Roman" w:eastAsia="Times New Roman" w:hAnsi="Times New Roman" w:cs="Times New Roman"/>
          <w:color w:val="76923C" w:themeColor="accent3" w:themeShade="BF"/>
          <w:sz w:val="24"/>
          <w:szCs w:val="24"/>
        </w:rPr>
        <w:t xml:space="preserve"> и аудио 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горных народов;</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00F666A6">
        <w:rPr>
          <w:rFonts w:ascii="Times New Roman" w:eastAsia="Times New Roman" w:hAnsi="Times New Roman" w:cs="Times New Roman"/>
          <w:color w:val="76923C" w:themeColor="accent3" w:themeShade="BF"/>
          <w:sz w:val="24"/>
          <w:szCs w:val="24"/>
        </w:rPr>
        <w:t xml:space="preserve"> использование </w:t>
      </w:r>
      <w:proofErr w:type="spellStart"/>
      <w:r w:rsidRPr="00EC65AA">
        <w:rPr>
          <w:rFonts w:ascii="Times New Roman" w:eastAsia="Times New Roman" w:hAnsi="Times New Roman" w:cs="Times New Roman"/>
          <w:color w:val="76923C" w:themeColor="accent3" w:themeShade="BF"/>
          <w:sz w:val="24"/>
          <w:szCs w:val="24"/>
        </w:rPr>
        <w:t>сказкотерапии</w:t>
      </w:r>
      <w:proofErr w:type="spellEnd"/>
      <w:r w:rsidRPr="00EC65AA">
        <w:rPr>
          <w:rFonts w:ascii="Times New Roman" w:eastAsia="Times New Roman" w:hAnsi="Times New Roman" w:cs="Times New Roman"/>
          <w:color w:val="76923C" w:themeColor="accent3" w:themeShade="BF"/>
          <w:sz w:val="24"/>
          <w:szCs w:val="24"/>
        </w:rPr>
        <w:t>, как техники диагностики и ко</w:t>
      </w:r>
      <w:r w:rsidR="00F666A6">
        <w:rPr>
          <w:rFonts w:ascii="Times New Roman" w:eastAsia="Times New Roman" w:hAnsi="Times New Roman" w:cs="Times New Roman"/>
          <w:color w:val="76923C" w:themeColor="accent3" w:themeShade="BF"/>
          <w:sz w:val="24"/>
          <w:szCs w:val="24"/>
        </w:rPr>
        <w:t xml:space="preserve">ррекции  нарушений социализации и коммуникации </w:t>
      </w:r>
      <w:r w:rsidRPr="00EC65AA">
        <w:rPr>
          <w:rFonts w:ascii="Times New Roman" w:eastAsia="Times New Roman" w:hAnsi="Times New Roman" w:cs="Times New Roman"/>
          <w:color w:val="76923C" w:themeColor="accent3" w:themeShade="BF"/>
          <w:sz w:val="24"/>
          <w:szCs w:val="24"/>
        </w:rPr>
        <w:t>дошкольников.</w:t>
      </w:r>
      <w:r w:rsidR="00F666A6">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Применение педагогом разнообразных организационных форм предполагает реализацию методов, максимально активизирующих возможности детей в овладении креативным потенциалом и  конструированием </w:t>
      </w:r>
      <w:proofErr w:type="spellStart"/>
      <w:r w:rsidRPr="00EC65AA">
        <w:rPr>
          <w:rFonts w:ascii="Times New Roman" w:eastAsia="Times New Roman" w:hAnsi="Times New Roman" w:cs="Times New Roman"/>
          <w:color w:val="76923C" w:themeColor="accent3" w:themeShade="BF"/>
          <w:sz w:val="24"/>
          <w:szCs w:val="24"/>
        </w:rPr>
        <w:t>диалогово</w:t>
      </w:r>
      <w:proofErr w:type="spellEnd"/>
      <w:r w:rsidRPr="00EC65AA">
        <w:rPr>
          <w:rFonts w:ascii="Times New Roman" w:eastAsia="Times New Roman" w:hAnsi="Times New Roman" w:cs="Times New Roman"/>
          <w:color w:val="76923C" w:themeColor="accent3" w:themeShade="BF"/>
          <w:sz w:val="24"/>
          <w:szCs w:val="24"/>
        </w:rPr>
        <w:t xml:space="preserve">-дискуссионной формы организации совместной деятельности во взаимодействии детей   </w:t>
      </w:r>
      <w:proofErr w:type="gramStart"/>
      <w:r w:rsidRPr="00EC65AA">
        <w:rPr>
          <w:rFonts w:ascii="Times New Roman" w:eastAsia="Times New Roman" w:hAnsi="Times New Roman" w:cs="Times New Roman"/>
          <w:color w:val="76923C" w:themeColor="accent3" w:themeShade="BF"/>
          <w:sz w:val="24"/>
          <w:szCs w:val="24"/>
        </w:rPr>
        <w:t>со</w:t>
      </w:r>
      <w:proofErr w:type="gramEnd"/>
      <w:r w:rsidRPr="00EC65AA">
        <w:rPr>
          <w:rFonts w:ascii="Times New Roman" w:eastAsia="Times New Roman" w:hAnsi="Times New Roman" w:cs="Times New Roman"/>
          <w:color w:val="76923C" w:themeColor="accent3" w:themeShade="BF"/>
          <w:sz w:val="24"/>
          <w:szCs w:val="24"/>
        </w:rPr>
        <w:t xml:space="preserve"> </w:t>
      </w:r>
      <w:r w:rsidR="00F666A6">
        <w:rPr>
          <w:rFonts w:ascii="Times New Roman" w:eastAsia="Times New Roman" w:hAnsi="Times New Roman" w:cs="Times New Roman"/>
          <w:color w:val="76923C" w:themeColor="accent3" w:themeShade="BF"/>
          <w:sz w:val="24"/>
          <w:szCs w:val="24"/>
        </w:rPr>
        <w:t xml:space="preserve">взрослыми </w:t>
      </w:r>
      <w:r w:rsidRPr="00EC65AA">
        <w:rPr>
          <w:rFonts w:ascii="Times New Roman" w:eastAsia="Times New Roman" w:hAnsi="Times New Roman" w:cs="Times New Roman"/>
          <w:color w:val="76923C" w:themeColor="accent3" w:themeShade="BF"/>
          <w:sz w:val="24"/>
          <w:szCs w:val="24"/>
        </w:rPr>
        <w:t xml:space="preserve"> и</w:t>
      </w:r>
      <w:r w:rsidR="00F666A6">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сверстниками.  При этом педагог максимально использует </w:t>
      </w:r>
      <w:r w:rsidR="00F666A6">
        <w:rPr>
          <w:rFonts w:ascii="Times New Roman" w:eastAsia="Times New Roman" w:hAnsi="Times New Roman" w:cs="Times New Roman"/>
          <w:color w:val="76923C" w:themeColor="accent3" w:themeShade="BF"/>
          <w:sz w:val="24"/>
          <w:szCs w:val="24"/>
        </w:rPr>
        <w:t xml:space="preserve">краеведческий </w:t>
      </w:r>
      <w:r w:rsidRPr="00EC65AA">
        <w:rPr>
          <w:rFonts w:ascii="Times New Roman" w:eastAsia="Times New Roman" w:hAnsi="Times New Roman" w:cs="Times New Roman"/>
          <w:color w:val="76923C" w:themeColor="accent3" w:themeShade="BF"/>
          <w:sz w:val="24"/>
          <w:szCs w:val="24"/>
        </w:rPr>
        <w:t xml:space="preserve">материал. </w:t>
      </w:r>
      <w:r w:rsidRPr="00EC65AA">
        <w:rPr>
          <w:rFonts w:ascii="Times New Roman" w:eastAsia="Times New Roman" w:hAnsi="Times New Roman" w:cs="Times New Roman"/>
          <w:color w:val="76923C" w:themeColor="accent3" w:themeShade="BF"/>
          <w:sz w:val="24"/>
          <w:szCs w:val="24"/>
        </w:rPr>
        <w:tab/>
      </w:r>
      <w:r w:rsidRPr="00EC65AA">
        <w:rPr>
          <w:rFonts w:ascii="Times New Roman" w:eastAsia="Times New Roman" w:hAnsi="Times New Roman" w:cs="Times New Roman"/>
          <w:color w:val="76923C" w:themeColor="accent3" w:themeShade="BF"/>
          <w:sz w:val="24"/>
          <w:szCs w:val="24"/>
        </w:rPr>
        <w:tab/>
      </w:r>
    </w:p>
    <w:p w:rsidR="004B601E" w:rsidRPr="00EC65AA" w:rsidRDefault="00F666A6"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Pr>
          <w:rFonts w:ascii="Times New Roman" w:eastAsia="Times New Roman" w:hAnsi="Times New Roman" w:cs="Times New Roman"/>
          <w:bCs/>
          <w:iCs/>
          <w:color w:val="76923C" w:themeColor="accent3" w:themeShade="BF"/>
          <w:sz w:val="24"/>
          <w:szCs w:val="24"/>
        </w:rPr>
        <w:t xml:space="preserve">Решение поставленных задач </w:t>
      </w:r>
      <w:r w:rsidR="004B601E" w:rsidRPr="00EC65AA">
        <w:rPr>
          <w:rFonts w:ascii="Times New Roman" w:eastAsia="Times New Roman" w:hAnsi="Times New Roman" w:cs="Times New Roman"/>
          <w:bCs/>
          <w:iCs/>
          <w:color w:val="76923C" w:themeColor="accent3" w:themeShade="BF"/>
          <w:sz w:val="24"/>
          <w:szCs w:val="24"/>
        </w:rPr>
        <w:t>предусматривает:</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00F666A6">
        <w:rPr>
          <w:rFonts w:ascii="Times New Roman" w:eastAsia="Times New Roman" w:hAnsi="Times New Roman" w:cs="Times New Roman"/>
          <w:color w:val="76923C" w:themeColor="accent3" w:themeShade="BF"/>
          <w:sz w:val="24"/>
          <w:szCs w:val="24"/>
        </w:rPr>
        <w:t xml:space="preserve">использование игровых </w:t>
      </w:r>
      <w:r w:rsidRPr="00EC65AA">
        <w:rPr>
          <w:rFonts w:ascii="Times New Roman" w:eastAsia="Times New Roman" w:hAnsi="Times New Roman" w:cs="Times New Roman"/>
          <w:color w:val="76923C" w:themeColor="accent3" w:themeShade="BF"/>
          <w:sz w:val="24"/>
          <w:szCs w:val="24"/>
        </w:rPr>
        <w:t xml:space="preserve">мотиваций  и  </w:t>
      </w:r>
      <w:r w:rsidR="00F666A6">
        <w:rPr>
          <w:rFonts w:ascii="Times New Roman" w:eastAsia="Times New Roman" w:hAnsi="Times New Roman" w:cs="Times New Roman"/>
          <w:color w:val="76923C" w:themeColor="accent3" w:themeShade="BF"/>
          <w:sz w:val="24"/>
          <w:szCs w:val="24"/>
        </w:rPr>
        <w:t xml:space="preserve">сюрпризных </w:t>
      </w:r>
      <w:r w:rsidRPr="00EC65AA">
        <w:rPr>
          <w:rFonts w:ascii="Times New Roman" w:eastAsia="Times New Roman" w:hAnsi="Times New Roman" w:cs="Times New Roman"/>
          <w:color w:val="76923C" w:themeColor="accent3" w:themeShade="BF"/>
          <w:sz w:val="24"/>
          <w:szCs w:val="24"/>
        </w:rPr>
        <w:t xml:space="preserve">моментов;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00F666A6">
        <w:rPr>
          <w:rFonts w:ascii="Times New Roman" w:eastAsia="Times New Roman" w:hAnsi="Times New Roman" w:cs="Times New Roman"/>
          <w:color w:val="76923C" w:themeColor="accent3" w:themeShade="BF"/>
          <w:sz w:val="24"/>
          <w:szCs w:val="24"/>
        </w:rPr>
        <w:t xml:space="preserve">включение сказочных </w:t>
      </w:r>
      <w:r w:rsidRPr="00EC65AA">
        <w:rPr>
          <w:rFonts w:ascii="Times New Roman" w:eastAsia="Times New Roman" w:hAnsi="Times New Roman" w:cs="Times New Roman"/>
          <w:color w:val="76923C" w:themeColor="accent3" w:themeShade="BF"/>
          <w:sz w:val="24"/>
          <w:szCs w:val="24"/>
        </w:rPr>
        <w:t xml:space="preserve">персонажей  дагестанского фольклора и  произведений дагестанских авторов;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использование произведений дагестанских композиторов, народной музыки соответствующих характеру и содержанию осуществляемой деятельности, </w:t>
      </w:r>
      <w:proofErr w:type="gramStart"/>
      <w:r w:rsidRPr="00EC65AA">
        <w:rPr>
          <w:rFonts w:ascii="Times New Roman" w:eastAsia="Times New Roman" w:hAnsi="Times New Roman" w:cs="Times New Roman"/>
          <w:color w:val="76923C" w:themeColor="accent3" w:themeShade="BF"/>
          <w:sz w:val="24"/>
          <w:szCs w:val="24"/>
        </w:rPr>
        <w:t>дизайн-проектов</w:t>
      </w:r>
      <w:proofErr w:type="gramEnd"/>
      <w:r w:rsidRPr="00EC65AA">
        <w:rPr>
          <w:rFonts w:ascii="Times New Roman" w:eastAsia="Times New Roman" w:hAnsi="Times New Roman" w:cs="Times New Roman"/>
          <w:color w:val="76923C" w:themeColor="accent3" w:themeShade="BF"/>
          <w:sz w:val="24"/>
          <w:szCs w:val="24"/>
        </w:rPr>
        <w:t xml:space="preserve">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 </w:t>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использование 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rsidR="003D3771"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обсуждение ситуаций взаимодействия в ходе игры и творческой деятельности;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 xml:space="preserve"> групповые дела,</w:t>
      </w:r>
      <w:r w:rsidRPr="00EC65AA">
        <w:rPr>
          <w:rFonts w:ascii="Times New Roman" w:eastAsia="Times New Roman" w:hAnsi="Times New Roman" w:cs="Times New Roman"/>
          <w:b/>
          <w:bCs/>
          <w:i/>
          <w:iCs/>
          <w:color w:val="76923C" w:themeColor="accent3" w:themeShade="BF"/>
          <w:sz w:val="24"/>
          <w:szCs w:val="24"/>
        </w:rPr>
        <w:t> </w:t>
      </w:r>
      <w:r w:rsidRPr="00EC65AA">
        <w:rPr>
          <w:rFonts w:ascii="Times New Roman" w:eastAsia="Times New Roman" w:hAnsi="Times New Roman" w:cs="Times New Roman"/>
          <w:color w:val="76923C" w:themeColor="accent3" w:themeShade="BF"/>
          <w:sz w:val="24"/>
          <w:szCs w:val="24"/>
        </w:rPr>
        <w:t>предусматрив</w:t>
      </w:r>
      <w:r w:rsidR="00F666A6">
        <w:rPr>
          <w:rFonts w:ascii="Times New Roman" w:eastAsia="Times New Roman" w:hAnsi="Times New Roman" w:cs="Times New Roman"/>
          <w:color w:val="76923C" w:themeColor="accent3" w:themeShade="BF"/>
          <w:sz w:val="24"/>
          <w:szCs w:val="24"/>
        </w:rPr>
        <w:t>ающие участие родителей и детей других</w:t>
      </w:r>
      <w:r w:rsidRPr="00EC65AA">
        <w:rPr>
          <w:rFonts w:ascii="Times New Roman" w:eastAsia="Times New Roman" w:hAnsi="Times New Roman" w:cs="Times New Roman"/>
          <w:color w:val="76923C" w:themeColor="accent3" w:themeShade="BF"/>
          <w:sz w:val="24"/>
          <w:szCs w:val="24"/>
        </w:rPr>
        <w:t xml:space="preserve"> групп, где идет понимание принадлежности к  своей  се</w:t>
      </w:r>
      <w:r w:rsidR="00F666A6">
        <w:rPr>
          <w:rFonts w:ascii="Times New Roman" w:eastAsia="Times New Roman" w:hAnsi="Times New Roman" w:cs="Times New Roman"/>
          <w:color w:val="76923C" w:themeColor="accent3" w:themeShade="BF"/>
          <w:sz w:val="24"/>
          <w:szCs w:val="24"/>
        </w:rPr>
        <w:t xml:space="preserve">мье, своему </w:t>
      </w:r>
      <w:proofErr w:type="spellStart"/>
      <w:r w:rsidR="00F666A6">
        <w:rPr>
          <w:rFonts w:ascii="Times New Roman" w:eastAsia="Times New Roman" w:hAnsi="Times New Roman" w:cs="Times New Roman"/>
          <w:color w:val="76923C" w:themeColor="accent3" w:themeShade="BF"/>
          <w:sz w:val="24"/>
          <w:szCs w:val="24"/>
        </w:rPr>
        <w:t>тухуму</w:t>
      </w:r>
      <w:proofErr w:type="spellEnd"/>
      <w:r w:rsidR="00F666A6">
        <w:rPr>
          <w:rFonts w:ascii="Times New Roman" w:eastAsia="Times New Roman" w:hAnsi="Times New Roman" w:cs="Times New Roman"/>
          <w:color w:val="76923C" w:themeColor="accent3" w:themeShade="BF"/>
          <w:sz w:val="24"/>
          <w:szCs w:val="24"/>
        </w:rPr>
        <w:t>, роду, селу,</w:t>
      </w:r>
      <w:r w:rsidRPr="00EC65AA">
        <w:rPr>
          <w:rFonts w:ascii="Times New Roman" w:eastAsia="Times New Roman" w:hAnsi="Times New Roman" w:cs="Times New Roman"/>
          <w:color w:val="76923C" w:themeColor="accent3" w:themeShade="BF"/>
          <w:sz w:val="24"/>
          <w:szCs w:val="24"/>
        </w:rPr>
        <w:t xml:space="preserve"> городу, республике;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имитация через практические действия характерных особенностей изучаемых семейно-бытовых норм и правил несемейных взаимодействий, отношений в других значимых с</w:t>
      </w:r>
      <w:r w:rsidR="00F666A6">
        <w:rPr>
          <w:rFonts w:ascii="Times New Roman" w:eastAsia="Times New Roman" w:hAnsi="Times New Roman" w:cs="Times New Roman"/>
          <w:color w:val="76923C" w:themeColor="accent3" w:themeShade="BF"/>
          <w:sz w:val="24"/>
          <w:szCs w:val="24"/>
        </w:rPr>
        <w:t>оциальных группах, существенных</w:t>
      </w:r>
      <w:r w:rsidRPr="00EC65AA">
        <w:rPr>
          <w:rFonts w:ascii="Times New Roman" w:eastAsia="Times New Roman" w:hAnsi="Times New Roman" w:cs="Times New Roman"/>
          <w:color w:val="76923C" w:themeColor="accent3" w:themeShade="BF"/>
          <w:sz w:val="24"/>
          <w:szCs w:val="24"/>
        </w:rPr>
        <w:t xml:space="preserve"> коммуникациях; </w:t>
      </w:r>
    </w:p>
    <w:p w:rsidR="008577D2" w:rsidRPr="00EC65AA" w:rsidRDefault="004B601E" w:rsidP="00C77992">
      <w:pPr>
        <w:tabs>
          <w:tab w:val="left" w:pos="10348"/>
        </w:tabs>
        <w:spacing w:after="0" w:line="240" w:lineRule="auto"/>
        <w:rPr>
          <w:rFonts w:ascii="Times New Roman" w:hAnsi="Times New Roman" w:cs="Times New Roman"/>
          <w:i/>
          <w:color w:val="76923C" w:themeColor="accent3" w:themeShade="BF"/>
          <w:sz w:val="24"/>
          <w:szCs w:val="24"/>
          <w:u w:val="single"/>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 поощрение детей за внимательность к младшим, уважительное отношение к старшим, гостям, доброжелательность, сотрудничество. </w:t>
      </w:r>
    </w:p>
    <w:p w:rsidR="00C1759F" w:rsidRPr="00F666A6" w:rsidRDefault="00C1759F" w:rsidP="00EC65AA">
      <w:pPr>
        <w:tabs>
          <w:tab w:val="left" w:pos="10348"/>
        </w:tabs>
        <w:rPr>
          <w:rFonts w:ascii="Times New Roman" w:hAnsi="Times New Roman" w:cs="Times New Roman"/>
          <w:i/>
          <w:u w:val="single"/>
        </w:rPr>
      </w:pPr>
    </w:p>
    <w:tbl>
      <w:tblPr>
        <w:tblW w:w="16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3220"/>
      </w:tblGrid>
      <w:tr w:rsidR="008577D2" w:rsidRPr="00F666A6" w:rsidTr="00F666A6">
        <w:trPr>
          <w:trHeight w:val="390"/>
        </w:trPr>
        <w:tc>
          <w:tcPr>
            <w:tcW w:w="2800" w:type="dxa"/>
            <w:tcBorders>
              <w:top w:val="single" w:sz="4" w:space="0" w:color="auto"/>
              <w:left w:val="single" w:sz="4" w:space="0" w:color="auto"/>
              <w:bottom w:val="single" w:sz="4" w:space="0" w:color="auto"/>
              <w:right w:val="single" w:sz="4" w:space="0" w:color="auto"/>
            </w:tcBorders>
            <w:vAlign w:val="center"/>
            <w:hideMark/>
          </w:tcPr>
          <w:p w:rsidR="008577D2" w:rsidRPr="00F666A6" w:rsidRDefault="008577D2" w:rsidP="00C77992">
            <w:pPr>
              <w:tabs>
                <w:tab w:val="left" w:pos="10348"/>
              </w:tabs>
              <w:spacing w:after="0" w:line="240" w:lineRule="auto"/>
              <w:rPr>
                <w:rFonts w:ascii="Times New Roman" w:eastAsia="Times New Roman" w:hAnsi="Times New Roman" w:cs="Times New Roman"/>
              </w:rPr>
            </w:pPr>
            <w:r w:rsidRPr="00F666A6">
              <w:rPr>
                <w:rFonts w:ascii="Times New Roman" w:hAnsi="Times New Roman" w:cs="Times New Roman"/>
              </w:rPr>
              <w:t>НАЗВАНИЕ ОБРАЗОВАТЕЛЬНОЙ ОБЛАСТИ</w:t>
            </w:r>
          </w:p>
        </w:tc>
        <w:tc>
          <w:tcPr>
            <w:tcW w:w="13220" w:type="dxa"/>
            <w:tcBorders>
              <w:top w:val="single" w:sz="4" w:space="0" w:color="auto"/>
              <w:left w:val="single" w:sz="4" w:space="0" w:color="auto"/>
              <w:bottom w:val="single" w:sz="4" w:space="0" w:color="auto"/>
              <w:right w:val="single" w:sz="4" w:space="0" w:color="auto"/>
            </w:tcBorders>
            <w:vAlign w:val="center"/>
            <w:hideMark/>
          </w:tcPr>
          <w:p w:rsidR="00C906BA" w:rsidRDefault="008577D2" w:rsidP="00C77992">
            <w:pPr>
              <w:tabs>
                <w:tab w:val="left" w:pos="10348"/>
              </w:tabs>
              <w:spacing w:after="0" w:line="240" w:lineRule="auto"/>
              <w:rPr>
                <w:rFonts w:ascii="Times New Roman" w:eastAsia="Times New Roman" w:hAnsi="Times New Roman" w:cs="Times New Roman"/>
              </w:rPr>
            </w:pPr>
            <w:r w:rsidRPr="00F666A6">
              <w:rPr>
                <w:rFonts w:ascii="Times New Roman" w:hAnsi="Times New Roman" w:cs="Times New Roman"/>
              </w:rPr>
              <w:t>ПЕРЕЧЕНЬ ПРОГРАММ  И ПОСОБИЙ</w:t>
            </w:r>
          </w:p>
          <w:p w:rsidR="00C906BA" w:rsidRPr="00C906BA" w:rsidRDefault="00C906BA" w:rsidP="00C906BA">
            <w:pPr>
              <w:rPr>
                <w:rFonts w:ascii="Times New Roman" w:eastAsia="Times New Roman" w:hAnsi="Times New Roman" w:cs="Times New Roman"/>
              </w:rPr>
            </w:pPr>
          </w:p>
          <w:p w:rsidR="00C906BA" w:rsidRPr="00C906BA" w:rsidRDefault="00C906BA" w:rsidP="00C906BA">
            <w:pPr>
              <w:rPr>
                <w:rFonts w:ascii="Times New Roman" w:eastAsia="Times New Roman" w:hAnsi="Times New Roman" w:cs="Times New Roman"/>
              </w:rPr>
            </w:pPr>
          </w:p>
          <w:p w:rsidR="008577D2" w:rsidRPr="00C906BA" w:rsidRDefault="008577D2" w:rsidP="00C906BA">
            <w:pPr>
              <w:rPr>
                <w:rFonts w:ascii="Times New Roman" w:eastAsia="Times New Roman" w:hAnsi="Times New Roman" w:cs="Times New Roman"/>
              </w:rPr>
            </w:pPr>
          </w:p>
        </w:tc>
      </w:tr>
      <w:tr w:rsidR="008577D2" w:rsidRPr="00EC65AA" w:rsidTr="00F666A6">
        <w:trPr>
          <w:trHeight w:val="2937"/>
        </w:trPr>
        <w:tc>
          <w:tcPr>
            <w:tcW w:w="2800" w:type="dxa"/>
            <w:tcBorders>
              <w:top w:val="single" w:sz="4" w:space="0" w:color="auto"/>
              <w:left w:val="single" w:sz="4" w:space="0" w:color="auto"/>
              <w:bottom w:val="single" w:sz="4" w:space="0" w:color="auto"/>
              <w:right w:val="single" w:sz="4" w:space="0" w:color="auto"/>
            </w:tcBorders>
            <w:vAlign w:val="center"/>
          </w:tcPr>
          <w:p w:rsidR="008577D2" w:rsidRPr="00EC65AA" w:rsidRDefault="008577D2" w:rsidP="00C77992">
            <w:pPr>
              <w:tabs>
                <w:tab w:val="left" w:pos="10348"/>
              </w:tabs>
              <w:spacing w:after="0"/>
              <w:rPr>
                <w:rFonts w:ascii="Times New Roman" w:eastAsia="Times New Roman" w:hAnsi="Times New Roman" w:cs="Times New Roman"/>
                <w:sz w:val="24"/>
                <w:szCs w:val="24"/>
              </w:rPr>
            </w:pPr>
          </w:p>
          <w:p w:rsidR="008577D2" w:rsidRPr="00EC65AA" w:rsidRDefault="008577D2" w:rsidP="00C77992">
            <w:pPr>
              <w:tabs>
                <w:tab w:val="left" w:pos="10348"/>
              </w:tabs>
              <w:spacing w:after="0"/>
              <w:rPr>
                <w:rFonts w:ascii="Times New Roman" w:hAnsi="Times New Roman" w:cs="Times New Roman"/>
                <w:sz w:val="24"/>
                <w:szCs w:val="24"/>
              </w:rPr>
            </w:pPr>
          </w:p>
          <w:p w:rsidR="008577D2" w:rsidRPr="00EC65AA" w:rsidRDefault="008577D2" w:rsidP="00C77992">
            <w:pPr>
              <w:tabs>
                <w:tab w:val="left" w:pos="10348"/>
              </w:tabs>
              <w:spacing w:after="0"/>
              <w:rPr>
                <w:rFonts w:ascii="Times New Roman" w:eastAsia="Times New Roman" w:hAnsi="Times New Roman" w:cs="Times New Roman"/>
                <w:sz w:val="24"/>
                <w:szCs w:val="24"/>
              </w:rPr>
            </w:pPr>
          </w:p>
        </w:tc>
        <w:tc>
          <w:tcPr>
            <w:tcW w:w="13220" w:type="dxa"/>
            <w:tcBorders>
              <w:top w:val="single" w:sz="4" w:space="0" w:color="auto"/>
              <w:left w:val="single" w:sz="4" w:space="0" w:color="auto"/>
              <w:bottom w:val="single" w:sz="4" w:space="0" w:color="auto"/>
              <w:right w:val="single" w:sz="4" w:space="0" w:color="auto"/>
            </w:tcBorders>
          </w:tcPr>
          <w:p w:rsidR="008577D2" w:rsidRPr="00EC65AA" w:rsidRDefault="008577D2" w:rsidP="00C77992">
            <w:pPr>
              <w:tabs>
                <w:tab w:val="left" w:pos="7478"/>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 xml:space="preserve">«Программа воспитания и обучения в детском саду»./ под редакцией </w:t>
            </w:r>
            <w:proofErr w:type="spellStart"/>
            <w:r w:rsidRPr="00EC65AA">
              <w:rPr>
                <w:rFonts w:ascii="Times New Roman" w:hAnsi="Times New Roman" w:cs="Times New Roman"/>
                <w:sz w:val="24"/>
                <w:szCs w:val="24"/>
              </w:rPr>
              <w:t>М.А.Васильевой</w:t>
            </w:r>
            <w:proofErr w:type="spellEnd"/>
            <w:r w:rsidRPr="00EC65AA">
              <w:rPr>
                <w:rFonts w:ascii="Times New Roman" w:hAnsi="Times New Roman" w:cs="Times New Roman"/>
                <w:sz w:val="24"/>
                <w:szCs w:val="24"/>
              </w:rPr>
              <w:t xml:space="preserve">, </w:t>
            </w:r>
            <w:proofErr w:type="spellStart"/>
            <w:r w:rsidRPr="00EC65AA">
              <w:rPr>
                <w:rFonts w:ascii="Times New Roman" w:hAnsi="Times New Roman" w:cs="Times New Roman"/>
                <w:sz w:val="24"/>
                <w:szCs w:val="24"/>
              </w:rPr>
              <w:t>В.В.Гербовой</w:t>
            </w:r>
            <w:proofErr w:type="gramStart"/>
            <w:r w:rsidRPr="00EC65AA">
              <w:rPr>
                <w:rFonts w:ascii="Times New Roman" w:hAnsi="Times New Roman" w:cs="Times New Roman"/>
                <w:sz w:val="24"/>
                <w:szCs w:val="24"/>
              </w:rPr>
              <w:t>,Т</w:t>
            </w:r>
            <w:proofErr w:type="gramEnd"/>
            <w:r w:rsidRPr="00EC65AA">
              <w:rPr>
                <w:rFonts w:ascii="Times New Roman" w:hAnsi="Times New Roman" w:cs="Times New Roman"/>
                <w:sz w:val="24"/>
                <w:szCs w:val="24"/>
              </w:rPr>
              <w:t>.С.Комаровой</w:t>
            </w:r>
            <w:proofErr w:type="spellEnd"/>
            <w:r w:rsidRPr="00EC65AA">
              <w:rPr>
                <w:rFonts w:ascii="Times New Roman" w:hAnsi="Times New Roman" w:cs="Times New Roman"/>
                <w:sz w:val="24"/>
                <w:szCs w:val="24"/>
              </w:rPr>
              <w:t>. -  М.: Мозаика-Синтез, 2009</w:t>
            </w:r>
          </w:p>
          <w:p w:rsidR="008577D2" w:rsidRPr="00EC65AA" w:rsidRDefault="008577D2" w:rsidP="00C77992">
            <w:pPr>
              <w:tabs>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«Методические рекомендации к «Программе воспитания и обучения в детском саду». / под редакцией М.А.Васильевой, В.В.Гербовой, Т.С. Комаровой. – М.: Мозаика-Синтез, 2009.</w:t>
            </w:r>
          </w:p>
          <w:p w:rsidR="008577D2" w:rsidRPr="00EC65AA" w:rsidRDefault="008577D2" w:rsidP="00C77992">
            <w:pPr>
              <w:tabs>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Примерная общеобразовательная программа дошкольного образования «От рождения до школы»</w:t>
            </w:r>
            <w:proofErr w:type="gramStart"/>
            <w:r w:rsidRPr="00EC65AA">
              <w:rPr>
                <w:rFonts w:ascii="Times New Roman" w:hAnsi="Times New Roman" w:cs="Times New Roman"/>
                <w:sz w:val="24"/>
                <w:szCs w:val="24"/>
              </w:rPr>
              <w:t>.</w:t>
            </w:r>
            <w:proofErr w:type="gramEnd"/>
            <w:r w:rsidRPr="00EC65AA">
              <w:rPr>
                <w:rFonts w:ascii="Times New Roman" w:hAnsi="Times New Roman" w:cs="Times New Roman"/>
                <w:sz w:val="24"/>
                <w:szCs w:val="24"/>
              </w:rPr>
              <w:t xml:space="preserve">/ </w:t>
            </w:r>
            <w:proofErr w:type="gramStart"/>
            <w:r w:rsidRPr="00EC65AA">
              <w:rPr>
                <w:rFonts w:ascii="Times New Roman" w:hAnsi="Times New Roman" w:cs="Times New Roman"/>
                <w:sz w:val="24"/>
                <w:szCs w:val="24"/>
              </w:rPr>
              <w:t>п</w:t>
            </w:r>
            <w:proofErr w:type="gramEnd"/>
            <w:r w:rsidRPr="00EC65AA">
              <w:rPr>
                <w:rFonts w:ascii="Times New Roman" w:hAnsi="Times New Roman" w:cs="Times New Roman"/>
                <w:sz w:val="24"/>
                <w:szCs w:val="24"/>
              </w:rPr>
              <w:t xml:space="preserve">од редакцией Н.Е. </w:t>
            </w:r>
            <w:proofErr w:type="spellStart"/>
            <w:r w:rsidRPr="00EC65AA">
              <w:rPr>
                <w:rFonts w:ascii="Times New Roman" w:hAnsi="Times New Roman" w:cs="Times New Roman"/>
                <w:sz w:val="24"/>
                <w:szCs w:val="24"/>
              </w:rPr>
              <w:t>Вераксы</w:t>
            </w:r>
            <w:proofErr w:type="spellEnd"/>
            <w:r w:rsidRPr="00EC65AA">
              <w:rPr>
                <w:rFonts w:ascii="Times New Roman" w:hAnsi="Times New Roman" w:cs="Times New Roman"/>
                <w:sz w:val="24"/>
                <w:szCs w:val="24"/>
              </w:rPr>
              <w:t>, Т.С. Комаровой, М.А. Васильевой. – М.: Мозаика-Синтез, 2014.</w:t>
            </w:r>
          </w:p>
          <w:p w:rsidR="008577D2" w:rsidRPr="00EC65AA" w:rsidRDefault="008577D2" w:rsidP="00C77992">
            <w:pPr>
              <w:tabs>
                <w:tab w:val="left" w:pos="10348"/>
              </w:tabs>
              <w:spacing w:after="0"/>
              <w:rPr>
                <w:rFonts w:ascii="Times New Roman" w:eastAsia="Times New Roman" w:hAnsi="Times New Roman" w:cs="Times New Roman"/>
                <w:sz w:val="24"/>
                <w:szCs w:val="24"/>
              </w:rPr>
            </w:pPr>
          </w:p>
        </w:tc>
      </w:tr>
      <w:tr w:rsidR="008577D2" w:rsidRPr="00EC65AA" w:rsidTr="00F666A6">
        <w:trPr>
          <w:trHeight w:val="699"/>
        </w:trPr>
        <w:tc>
          <w:tcPr>
            <w:tcW w:w="2800" w:type="dxa"/>
            <w:tcBorders>
              <w:top w:val="single" w:sz="4" w:space="0" w:color="auto"/>
              <w:left w:val="single" w:sz="4" w:space="0" w:color="auto"/>
              <w:bottom w:val="single" w:sz="4" w:space="0" w:color="auto"/>
              <w:right w:val="single" w:sz="4" w:space="0" w:color="auto"/>
            </w:tcBorders>
            <w:vAlign w:val="center"/>
            <w:hideMark/>
          </w:tcPr>
          <w:p w:rsidR="008577D2" w:rsidRPr="00EC65AA" w:rsidRDefault="008577D2"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ФИЗИЧЕСКОЕ РАЗВИТИЕ</w:t>
            </w:r>
          </w:p>
        </w:tc>
        <w:tc>
          <w:tcPr>
            <w:tcW w:w="13220" w:type="dxa"/>
            <w:tcBorders>
              <w:top w:val="single" w:sz="4" w:space="0" w:color="auto"/>
              <w:left w:val="single" w:sz="4" w:space="0" w:color="auto"/>
              <w:bottom w:val="single" w:sz="4" w:space="0" w:color="auto"/>
              <w:right w:val="single" w:sz="4" w:space="0" w:color="auto"/>
            </w:tcBorders>
          </w:tcPr>
          <w:p w:rsidR="008577D2" w:rsidRPr="00EC65AA" w:rsidRDefault="008577D2" w:rsidP="00C77992">
            <w:pPr>
              <w:tabs>
                <w:tab w:val="left" w:pos="10348"/>
              </w:tabs>
              <w:spacing w:after="0"/>
              <w:rPr>
                <w:rFonts w:ascii="Times New Roman" w:hAnsi="Times New Roman" w:cs="Times New Roman"/>
                <w:sz w:val="24"/>
                <w:szCs w:val="24"/>
              </w:rPr>
            </w:pPr>
          </w:p>
        </w:tc>
      </w:tr>
      <w:tr w:rsidR="008577D2" w:rsidRPr="00EC65AA" w:rsidTr="00F666A6">
        <w:trPr>
          <w:trHeight w:val="125"/>
        </w:trPr>
        <w:tc>
          <w:tcPr>
            <w:tcW w:w="2800" w:type="dxa"/>
            <w:tcBorders>
              <w:top w:val="single" w:sz="4" w:space="0" w:color="auto"/>
              <w:left w:val="single" w:sz="4" w:space="0" w:color="auto"/>
              <w:bottom w:val="single" w:sz="4" w:space="0" w:color="auto"/>
              <w:right w:val="single" w:sz="4" w:space="0" w:color="auto"/>
            </w:tcBorders>
            <w:vAlign w:val="center"/>
            <w:hideMark/>
          </w:tcPr>
          <w:p w:rsidR="008577D2" w:rsidRPr="00EC65AA" w:rsidRDefault="008577D2"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«СОЦИАЛЬНО _ КОММУНИКАТИВНОЕ РАЗВИТИЕ»</w:t>
            </w:r>
          </w:p>
        </w:tc>
        <w:tc>
          <w:tcPr>
            <w:tcW w:w="13220" w:type="dxa"/>
            <w:tcBorders>
              <w:top w:val="single" w:sz="4" w:space="0" w:color="auto"/>
              <w:left w:val="single" w:sz="4" w:space="0" w:color="auto"/>
              <w:bottom w:val="single" w:sz="4" w:space="0" w:color="auto"/>
              <w:right w:val="single" w:sz="4" w:space="0" w:color="auto"/>
            </w:tcBorders>
          </w:tcPr>
          <w:p w:rsidR="008577D2" w:rsidRPr="00EC65AA" w:rsidRDefault="008577D2" w:rsidP="00C77992">
            <w:pPr>
              <w:tabs>
                <w:tab w:val="left" w:pos="10348"/>
              </w:tabs>
              <w:spacing w:after="0"/>
              <w:rPr>
                <w:rFonts w:ascii="Times New Roman" w:hAnsi="Times New Roman" w:cs="Times New Roman"/>
                <w:sz w:val="24"/>
                <w:szCs w:val="24"/>
              </w:rPr>
            </w:pPr>
          </w:p>
        </w:tc>
      </w:tr>
      <w:tr w:rsidR="008577D2" w:rsidRPr="00EC65AA" w:rsidTr="00F666A6">
        <w:trPr>
          <w:trHeight w:val="1260"/>
        </w:trPr>
        <w:tc>
          <w:tcPr>
            <w:tcW w:w="2800" w:type="dxa"/>
            <w:tcBorders>
              <w:top w:val="single" w:sz="4" w:space="0" w:color="auto"/>
              <w:left w:val="single" w:sz="4" w:space="0" w:color="auto"/>
              <w:bottom w:val="single" w:sz="4" w:space="0" w:color="auto"/>
              <w:right w:val="single" w:sz="4" w:space="0" w:color="auto"/>
            </w:tcBorders>
            <w:vAlign w:val="center"/>
            <w:hideMark/>
          </w:tcPr>
          <w:p w:rsidR="008577D2" w:rsidRPr="00EC65AA" w:rsidRDefault="008577D2"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«ПОЗНОВАТЕЛЬНОЕ РАЗВИТИЕ»</w:t>
            </w:r>
          </w:p>
        </w:tc>
        <w:tc>
          <w:tcPr>
            <w:tcW w:w="13220" w:type="dxa"/>
            <w:tcBorders>
              <w:top w:val="single" w:sz="4" w:space="0" w:color="auto"/>
              <w:left w:val="single" w:sz="4" w:space="0" w:color="auto"/>
              <w:bottom w:val="single" w:sz="4" w:space="0" w:color="auto"/>
              <w:right w:val="single" w:sz="4" w:space="0" w:color="auto"/>
            </w:tcBorders>
            <w:hideMark/>
          </w:tcPr>
          <w:p w:rsidR="008577D2" w:rsidRPr="00EC65AA" w:rsidRDefault="008577D2" w:rsidP="00C77992">
            <w:pPr>
              <w:tabs>
                <w:tab w:val="left" w:pos="10348"/>
              </w:tabs>
              <w:spacing w:after="0"/>
              <w:rPr>
                <w:rFonts w:ascii="Times New Roman" w:hAnsi="Times New Roman" w:cs="Times New Roman"/>
                <w:sz w:val="24"/>
                <w:szCs w:val="24"/>
              </w:rPr>
            </w:pPr>
          </w:p>
        </w:tc>
      </w:tr>
      <w:tr w:rsidR="008577D2" w:rsidRPr="00EC65AA" w:rsidTr="00F666A6">
        <w:trPr>
          <w:trHeight w:val="70"/>
        </w:trPr>
        <w:tc>
          <w:tcPr>
            <w:tcW w:w="2800" w:type="dxa"/>
            <w:tcBorders>
              <w:top w:val="single" w:sz="4" w:space="0" w:color="auto"/>
              <w:left w:val="single" w:sz="4" w:space="0" w:color="auto"/>
              <w:bottom w:val="single" w:sz="4" w:space="0" w:color="auto"/>
              <w:right w:val="single" w:sz="4" w:space="0" w:color="auto"/>
            </w:tcBorders>
            <w:vAlign w:val="center"/>
            <w:hideMark/>
          </w:tcPr>
          <w:p w:rsidR="008577D2" w:rsidRPr="00EC65AA" w:rsidRDefault="008577D2"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«РЕЧЕВОЕ РАЗВИТИЕ»</w:t>
            </w:r>
          </w:p>
        </w:tc>
        <w:tc>
          <w:tcPr>
            <w:tcW w:w="13220" w:type="dxa"/>
            <w:tcBorders>
              <w:top w:val="single" w:sz="4" w:space="0" w:color="auto"/>
              <w:left w:val="single" w:sz="4" w:space="0" w:color="auto"/>
              <w:bottom w:val="single" w:sz="4" w:space="0" w:color="auto"/>
              <w:right w:val="single" w:sz="4" w:space="0" w:color="auto"/>
            </w:tcBorders>
          </w:tcPr>
          <w:p w:rsidR="008577D2" w:rsidRPr="00EC65AA" w:rsidRDefault="008577D2" w:rsidP="00C77992">
            <w:pPr>
              <w:tabs>
                <w:tab w:val="left" w:pos="10348"/>
              </w:tabs>
              <w:spacing w:after="0"/>
              <w:rPr>
                <w:rFonts w:ascii="Times New Roman" w:eastAsia="Times New Roman" w:hAnsi="Times New Roman" w:cs="Times New Roman"/>
                <w:sz w:val="24"/>
                <w:szCs w:val="24"/>
              </w:rPr>
            </w:pPr>
          </w:p>
        </w:tc>
      </w:tr>
      <w:tr w:rsidR="008577D2" w:rsidRPr="00EC65AA" w:rsidTr="00F666A6">
        <w:trPr>
          <w:trHeight w:val="1260"/>
        </w:trPr>
        <w:tc>
          <w:tcPr>
            <w:tcW w:w="2800" w:type="dxa"/>
            <w:tcBorders>
              <w:top w:val="single" w:sz="4" w:space="0" w:color="auto"/>
              <w:left w:val="single" w:sz="4" w:space="0" w:color="auto"/>
              <w:bottom w:val="single" w:sz="4" w:space="0" w:color="auto"/>
              <w:right w:val="single" w:sz="4" w:space="0" w:color="auto"/>
            </w:tcBorders>
            <w:vAlign w:val="center"/>
            <w:hideMark/>
          </w:tcPr>
          <w:p w:rsidR="008577D2" w:rsidRPr="00EC65AA" w:rsidRDefault="008577D2"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hAnsi="Times New Roman" w:cs="Times New Roman"/>
                <w:sz w:val="24"/>
                <w:szCs w:val="24"/>
              </w:rPr>
              <w:t>«ХУДОЖЕСТВЕННОЕ</w:t>
            </w:r>
          </w:p>
          <w:p w:rsidR="008577D2" w:rsidRPr="00EC65AA" w:rsidRDefault="008577D2"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hAnsi="Times New Roman" w:cs="Times New Roman"/>
                <w:sz w:val="24"/>
                <w:szCs w:val="24"/>
              </w:rPr>
              <w:t>ТВОРЧЕСТВО»</w:t>
            </w:r>
          </w:p>
        </w:tc>
        <w:tc>
          <w:tcPr>
            <w:tcW w:w="13220" w:type="dxa"/>
            <w:tcBorders>
              <w:top w:val="single" w:sz="4" w:space="0" w:color="auto"/>
              <w:left w:val="single" w:sz="4" w:space="0" w:color="auto"/>
              <w:bottom w:val="single" w:sz="4" w:space="0" w:color="auto"/>
              <w:right w:val="single" w:sz="4" w:space="0" w:color="auto"/>
            </w:tcBorders>
          </w:tcPr>
          <w:p w:rsidR="008577D2" w:rsidRPr="00EC65AA" w:rsidRDefault="008577D2" w:rsidP="00EC65AA">
            <w:pPr>
              <w:tabs>
                <w:tab w:val="left" w:pos="10348"/>
              </w:tabs>
              <w:rPr>
                <w:rFonts w:ascii="Times New Roman" w:hAnsi="Times New Roman" w:cs="Times New Roman"/>
                <w:sz w:val="24"/>
                <w:szCs w:val="24"/>
              </w:rPr>
            </w:pPr>
          </w:p>
        </w:tc>
      </w:tr>
    </w:tbl>
    <w:p w:rsidR="00D54A6B" w:rsidRPr="00EC65AA" w:rsidRDefault="00D54A6B" w:rsidP="00EC65AA">
      <w:pPr>
        <w:pStyle w:val="ad"/>
        <w:tabs>
          <w:tab w:val="left" w:pos="10348"/>
        </w:tabs>
        <w:ind w:left="0"/>
        <w:rPr>
          <w:rFonts w:ascii="Times New Roman" w:hAnsi="Times New Roman"/>
          <w:i/>
          <w:sz w:val="24"/>
          <w:szCs w:val="24"/>
        </w:rPr>
      </w:pPr>
    </w:p>
    <w:p w:rsidR="004B601E" w:rsidRPr="00EC65AA" w:rsidRDefault="004B601E" w:rsidP="00EC65AA">
      <w:pPr>
        <w:pStyle w:val="ad"/>
        <w:tabs>
          <w:tab w:val="left" w:pos="10348"/>
        </w:tabs>
        <w:ind w:left="0"/>
        <w:rPr>
          <w:rFonts w:ascii="Times New Roman" w:hAnsi="Times New Roman"/>
          <w:i/>
          <w:sz w:val="24"/>
          <w:szCs w:val="24"/>
        </w:rPr>
      </w:pPr>
    </w:p>
    <w:p w:rsidR="008577D2" w:rsidRPr="00EC65AA" w:rsidRDefault="003D5136" w:rsidP="00EC65AA">
      <w:pPr>
        <w:pStyle w:val="ad"/>
        <w:tabs>
          <w:tab w:val="left" w:pos="10348"/>
        </w:tabs>
        <w:ind w:left="0"/>
        <w:rPr>
          <w:rFonts w:ascii="Times New Roman" w:hAnsi="Times New Roman"/>
          <w:b/>
          <w:sz w:val="24"/>
          <w:szCs w:val="24"/>
        </w:rPr>
      </w:pPr>
      <w:r w:rsidRPr="00EC65AA">
        <w:rPr>
          <w:rFonts w:ascii="Times New Roman" w:hAnsi="Times New Roman"/>
          <w:b/>
          <w:sz w:val="24"/>
          <w:szCs w:val="24"/>
        </w:rPr>
        <w:t>С</w:t>
      </w:r>
      <w:r w:rsidR="001F2BC4" w:rsidRPr="00EC65AA">
        <w:rPr>
          <w:rFonts w:ascii="Times New Roman" w:hAnsi="Times New Roman"/>
          <w:b/>
          <w:sz w:val="24"/>
          <w:szCs w:val="24"/>
        </w:rPr>
        <w:t>писок использованной литературы</w:t>
      </w:r>
    </w:p>
    <w:p w:rsidR="001F2BC4" w:rsidRPr="00EC65AA" w:rsidRDefault="001F2BC4" w:rsidP="00EC65AA">
      <w:pPr>
        <w:pStyle w:val="ad"/>
        <w:tabs>
          <w:tab w:val="left" w:pos="10348"/>
        </w:tabs>
        <w:ind w:left="0"/>
        <w:rPr>
          <w:rFonts w:ascii="Times New Roman" w:hAnsi="Times New Roman"/>
          <w:b/>
          <w:sz w:val="24"/>
          <w:szCs w:val="24"/>
        </w:rPr>
      </w:pPr>
    </w:p>
    <w:p w:rsidR="003D5136" w:rsidRPr="00EC65AA" w:rsidRDefault="003D5136" w:rsidP="00EC65AA">
      <w:pPr>
        <w:pStyle w:val="ad"/>
        <w:tabs>
          <w:tab w:val="left" w:pos="10348"/>
        </w:tabs>
        <w:ind w:left="0"/>
        <w:rPr>
          <w:rFonts w:ascii="Times New Roman" w:hAnsi="Times New Roman"/>
          <w:sz w:val="24"/>
          <w:szCs w:val="24"/>
        </w:rPr>
      </w:pPr>
      <w:r w:rsidRPr="00EC65AA">
        <w:rPr>
          <w:rFonts w:ascii="Times New Roman" w:hAnsi="Times New Roman"/>
          <w:sz w:val="24"/>
          <w:szCs w:val="24"/>
        </w:rPr>
        <w:t>Федеральный государственный образовательный стандарт дошкольного об</w:t>
      </w:r>
      <w:r w:rsidR="004C4367">
        <w:rPr>
          <w:rFonts w:ascii="Times New Roman" w:hAnsi="Times New Roman"/>
          <w:sz w:val="24"/>
          <w:szCs w:val="24"/>
        </w:rPr>
        <w:t xml:space="preserve">разования. – М: УЦ Перспектива, </w:t>
      </w:r>
      <w:r w:rsidRPr="00EC65AA">
        <w:rPr>
          <w:rFonts w:ascii="Times New Roman" w:hAnsi="Times New Roman"/>
          <w:sz w:val="24"/>
          <w:szCs w:val="24"/>
        </w:rPr>
        <w:t>2014. -32 с.</w:t>
      </w:r>
    </w:p>
    <w:p w:rsidR="003D5136" w:rsidRPr="00EC65AA" w:rsidRDefault="003D5136"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От рождения до школы. Примерная основная общеобразовательная программа дошкольного образования</w:t>
      </w:r>
      <w:r w:rsidR="008B3950" w:rsidRPr="00EC65AA">
        <w:rPr>
          <w:rFonts w:ascii="Times New Roman" w:hAnsi="Times New Roman"/>
          <w:sz w:val="24"/>
          <w:szCs w:val="24"/>
        </w:rPr>
        <w:t xml:space="preserve">/ Под ред. Н.Е. </w:t>
      </w:r>
      <w:proofErr w:type="spellStart"/>
      <w:r w:rsidR="008B3950" w:rsidRPr="00EC65AA">
        <w:rPr>
          <w:rFonts w:ascii="Times New Roman" w:hAnsi="Times New Roman"/>
          <w:sz w:val="24"/>
          <w:szCs w:val="24"/>
        </w:rPr>
        <w:t>Вераксы</w:t>
      </w:r>
      <w:proofErr w:type="spellEnd"/>
      <w:r w:rsidR="008B3950" w:rsidRPr="00EC65AA">
        <w:rPr>
          <w:rFonts w:ascii="Times New Roman" w:hAnsi="Times New Roman"/>
          <w:sz w:val="24"/>
          <w:szCs w:val="24"/>
        </w:rPr>
        <w:t>, Т.С.</w:t>
      </w:r>
      <w:r w:rsidR="00D54A6B" w:rsidRPr="00EC65AA">
        <w:rPr>
          <w:rFonts w:ascii="Times New Roman" w:hAnsi="Times New Roman"/>
          <w:sz w:val="24"/>
          <w:szCs w:val="24"/>
        </w:rPr>
        <w:t xml:space="preserve"> Комаровой, М.А. Васильевой. – 3</w:t>
      </w:r>
      <w:r w:rsidR="008B3950" w:rsidRPr="00EC65AA">
        <w:rPr>
          <w:rFonts w:ascii="Times New Roman" w:hAnsi="Times New Roman"/>
          <w:sz w:val="24"/>
          <w:szCs w:val="24"/>
        </w:rPr>
        <w:t>-е</w:t>
      </w:r>
      <w:r w:rsidR="00D54A6B" w:rsidRPr="00EC65AA">
        <w:rPr>
          <w:rFonts w:ascii="Times New Roman" w:hAnsi="Times New Roman"/>
          <w:sz w:val="24"/>
          <w:szCs w:val="24"/>
        </w:rPr>
        <w:t xml:space="preserve"> изд. – М.: Мозаика-Синтез, 2015</w:t>
      </w:r>
      <w:r w:rsidR="008B3950" w:rsidRPr="00EC65AA">
        <w:rPr>
          <w:rFonts w:ascii="Times New Roman" w:hAnsi="Times New Roman"/>
          <w:sz w:val="24"/>
          <w:szCs w:val="24"/>
        </w:rPr>
        <w:t>. – 3</w:t>
      </w:r>
      <w:r w:rsidR="00D54A6B" w:rsidRPr="00EC65AA">
        <w:rPr>
          <w:rFonts w:ascii="Times New Roman" w:hAnsi="Times New Roman"/>
          <w:sz w:val="24"/>
          <w:szCs w:val="24"/>
        </w:rPr>
        <w:t>62</w:t>
      </w:r>
      <w:r w:rsidR="008B3950" w:rsidRPr="00EC65AA">
        <w:rPr>
          <w:rFonts w:ascii="Times New Roman" w:hAnsi="Times New Roman"/>
          <w:sz w:val="24"/>
          <w:szCs w:val="24"/>
        </w:rPr>
        <w:t xml:space="preserve"> с.</w:t>
      </w:r>
    </w:p>
    <w:p w:rsidR="008B3950" w:rsidRPr="00EC65AA" w:rsidRDefault="00D54A6B"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Региональная образовательная программа дошкольного образования республики Дагестан /  Махачкал</w:t>
      </w:r>
      <w:proofErr w:type="gramStart"/>
      <w:r w:rsidRPr="00EC65AA">
        <w:rPr>
          <w:rFonts w:ascii="Times New Roman" w:hAnsi="Times New Roman"/>
          <w:sz w:val="24"/>
          <w:szCs w:val="24"/>
        </w:rPr>
        <w:t>а ООО</w:t>
      </w:r>
      <w:proofErr w:type="gramEnd"/>
      <w:r w:rsidRPr="00EC65AA">
        <w:rPr>
          <w:rFonts w:ascii="Times New Roman" w:hAnsi="Times New Roman"/>
          <w:sz w:val="24"/>
          <w:szCs w:val="24"/>
        </w:rPr>
        <w:t xml:space="preserve"> «Издательство НИИ педагогики» 2015. -295 с.</w:t>
      </w:r>
    </w:p>
    <w:p w:rsidR="00D54A6B" w:rsidRPr="00EC65AA" w:rsidRDefault="00D54A6B"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 xml:space="preserve">От рождения до школы.  Примерная основная общеобразовательная программа дошкольного образования/ Под ред. Н.Е. </w:t>
      </w:r>
      <w:proofErr w:type="spellStart"/>
      <w:r w:rsidRPr="00EC65AA">
        <w:rPr>
          <w:rFonts w:ascii="Times New Roman" w:hAnsi="Times New Roman"/>
          <w:sz w:val="24"/>
          <w:szCs w:val="24"/>
        </w:rPr>
        <w:t>Вераксы</w:t>
      </w:r>
      <w:proofErr w:type="spellEnd"/>
      <w:r w:rsidRPr="00EC65AA">
        <w:rPr>
          <w:rFonts w:ascii="Times New Roman" w:hAnsi="Times New Roman"/>
          <w:sz w:val="24"/>
          <w:szCs w:val="24"/>
        </w:rPr>
        <w:t>, Т.С. Комаровой, М.А. Васильевой. – 2-е изд. – М.: Мозаика-Синтез, 2011. – 332 с.</w:t>
      </w:r>
    </w:p>
    <w:p w:rsidR="001F2BC4" w:rsidRPr="004C4367" w:rsidRDefault="001F2BC4" w:rsidP="004C4367">
      <w:pPr>
        <w:pStyle w:val="ConsPlusTitle"/>
        <w:tabs>
          <w:tab w:val="left" w:pos="10348"/>
        </w:tabs>
        <w:rPr>
          <w:rFonts w:ascii="Times New Roman" w:hAnsi="Times New Roman" w:cs="Times New Roman"/>
          <w:b w:val="0"/>
          <w:sz w:val="24"/>
          <w:szCs w:val="24"/>
        </w:rPr>
      </w:pPr>
      <w:r w:rsidRPr="00EC65AA">
        <w:rPr>
          <w:rFonts w:ascii="Times New Roman" w:hAnsi="Times New Roman" w:cs="Times New Roman"/>
          <w:b w:val="0"/>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(в ред. Постановлений Главного государственного санитарного врача РФ  от 20.07.2015 </w:t>
      </w:r>
      <w:hyperlink r:id="rId10" w:history="1">
        <w:r w:rsidRPr="00EC65AA">
          <w:rPr>
            <w:rFonts w:ascii="Times New Roman" w:hAnsi="Times New Roman" w:cs="Times New Roman"/>
            <w:b w:val="0"/>
            <w:color w:val="0000FF"/>
            <w:sz w:val="24"/>
            <w:szCs w:val="24"/>
          </w:rPr>
          <w:t>№ 28</w:t>
        </w:r>
      </w:hyperlink>
      <w:r w:rsidRPr="00EC65AA">
        <w:rPr>
          <w:rFonts w:ascii="Times New Roman" w:hAnsi="Times New Roman" w:cs="Times New Roman"/>
          <w:b w:val="0"/>
          <w:sz w:val="24"/>
          <w:szCs w:val="24"/>
        </w:rPr>
        <w:t xml:space="preserve">, от 27.08.2015 </w:t>
      </w:r>
      <w:hyperlink r:id="rId11" w:history="1">
        <w:r w:rsidRPr="00EC65AA">
          <w:rPr>
            <w:rFonts w:ascii="Times New Roman" w:hAnsi="Times New Roman" w:cs="Times New Roman"/>
            <w:b w:val="0"/>
            <w:color w:val="0000FF"/>
            <w:sz w:val="24"/>
            <w:szCs w:val="24"/>
          </w:rPr>
          <w:t>№ 41</w:t>
        </w:r>
      </w:hyperlink>
      <w:r w:rsidRPr="00EC65AA">
        <w:rPr>
          <w:rFonts w:ascii="Times New Roman" w:hAnsi="Times New Roman" w:cs="Times New Roman"/>
          <w:b w:val="0"/>
          <w:sz w:val="24"/>
          <w:szCs w:val="24"/>
        </w:rPr>
        <w:t xml:space="preserve">, с изм., </w:t>
      </w:r>
      <w:r w:rsidRPr="00EC65AA">
        <w:rPr>
          <w:rFonts w:ascii="Times New Roman" w:hAnsi="Times New Roman" w:cs="Times New Roman"/>
          <w:b w:val="0"/>
          <w:sz w:val="24"/>
          <w:szCs w:val="24"/>
        </w:rPr>
        <w:lastRenderedPageBreak/>
        <w:t xml:space="preserve">внесенными </w:t>
      </w:r>
      <w:hyperlink r:id="rId12" w:history="1">
        <w:r w:rsidRPr="00EC65AA">
          <w:rPr>
            <w:rFonts w:ascii="Times New Roman" w:hAnsi="Times New Roman" w:cs="Times New Roman"/>
            <w:b w:val="0"/>
            <w:color w:val="0000FF"/>
            <w:sz w:val="24"/>
            <w:szCs w:val="24"/>
          </w:rPr>
          <w:t>Решением</w:t>
        </w:r>
      </w:hyperlink>
      <w:r w:rsidR="004C4367">
        <w:rPr>
          <w:rFonts w:ascii="Times New Roman" w:hAnsi="Times New Roman" w:cs="Times New Roman"/>
          <w:b w:val="0"/>
          <w:sz w:val="24"/>
          <w:szCs w:val="24"/>
        </w:rPr>
        <w:t xml:space="preserve"> Верховного Суда РФ </w:t>
      </w:r>
      <w:r w:rsidRPr="00EC65AA">
        <w:rPr>
          <w:rFonts w:ascii="Times New Roman" w:hAnsi="Times New Roman" w:cs="Times New Roman"/>
          <w:sz w:val="24"/>
          <w:szCs w:val="24"/>
        </w:rPr>
        <w:t>от 04.04.2014 № АКПИ14-281)</w:t>
      </w:r>
    </w:p>
    <w:p w:rsidR="00D54A6B" w:rsidRPr="00EC65AA" w:rsidRDefault="00D54A6B" w:rsidP="00EC65AA">
      <w:pPr>
        <w:pStyle w:val="ad"/>
        <w:tabs>
          <w:tab w:val="left" w:pos="10348"/>
        </w:tabs>
        <w:ind w:left="0"/>
        <w:rPr>
          <w:rFonts w:ascii="Times New Roman" w:hAnsi="Times New Roman"/>
          <w:sz w:val="24"/>
          <w:szCs w:val="24"/>
        </w:rPr>
      </w:pPr>
    </w:p>
    <w:p w:rsidR="008577D2" w:rsidRPr="00EC65AA" w:rsidRDefault="008577D2" w:rsidP="00EC65AA">
      <w:pPr>
        <w:tabs>
          <w:tab w:val="left" w:pos="10348"/>
        </w:tabs>
        <w:rPr>
          <w:rFonts w:ascii="Times New Roman" w:hAnsi="Times New Roman" w:cs="Times New Roman"/>
          <w:sz w:val="24"/>
          <w:szCs w:val="24"/>
        </w:rPr>
      </w:pPr>
    </w:p>
    <w:p w:rsidR="00C1759F" w:rsidRPr="00EC65AA" w:rsidRDefault="00C1759F" w:rsidP="00EC65AA">
      <w:pPr>
        <w:tabs>
          <w:tab w:val="left" w:pos="10348"/>
        </w:tabs>
        <w:rPr>
          <w:rFonts w:ascii="Times New Roman" w:hAnsi="Times New Roman" w:cs="Times New Roman"/>
          <w:i/>
          <w:sz w:val="24"/>
          <w:szCs w:val="24"/>
          <w:u w:val="single"/>
        </w:rPr>
      </w:pPr>
    </w:p>
    <w:p w:rsidR="00F666A6" w:rsidRDefault="00F666A6" w:rsidP="00EC65AA">
      <w:pPr>
        <w:tabs>
          <w:tab w:val="left" w:pos="10348"/>
        </w:tabs>
        <w:rPr>
          <w:rFonts w:ascii="Times New Roman" w:hAnsi="Times New Roman" w:cs="Times New Roman"/>
          <w:i/>
          <w:sz w:val="24"/>
          <w:szCs w:val="24"/>
          <w:u w:val="single"/>
        </w:rPr>
      </w:pPr>
    </w:p>
    <w:p w:rsidR="00753535" w:rsidRPr="00EC65AA" w:rsidRDefault="00753535" w:rsidP="00F666A6">
      <w:pPr>
        <w:tabs>
          <w:tab w:val="left" w:pos="10348"/>
        </w:tabs>
        <w:jc w:val="right"/>
        <w:rPr>
          <w:rFonts w:ascii="Times New Roman" w:hAnsi="Times New Roman" w:cs="Times New Roman"/>
          <w:i/>
          <w:sz w:val="24"/>
          <w:szCs w:val="24"/>
          <w:u w:val="single"/>
        </w:rPr>
      </w:pPr>
      <w:r w:rsidRPr="00EC65AA">
        <w:rPr>
          <w:rFonts w:ascii="Times New Roman" w:hAnsi="Times New Roman" w:cs="Times New Roman"/>
          <w:i/>
          <w:sz w:val="24"/>
          <w:szCs w:val="24"/>
          <w:u w:val="single"/>
        </w:rPr>
        <w:t>Приложение 1</w:t>
      </w:r>
    </w:p>
    <w:p w:rsidR="00753535" w:rsidRPr="00EC65AA" w:rsidRDefault="00753535"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Примерное  комплексно – тема</w:t>
      </w:r>
      <w:r w:rsidR="00F666A6">
        <w:rPr>
          <w:rFonts w:ascii="Times New Roman" w:hAnsi="Times New Roman" w:cs="Times New Roman"/>
          <w:b/>
          <w:i/>
          <w:sz w:val="24"/>
          <w:szCs w:val="24"/>
        </w:rPr>
        <w:t xml:space="preserve">тическое  планирование  работы </w:t>
      </w:r>
      <w:r w:rsidRPr="00EC65AA">
        <w:rPr>
          <w:rFonts w:ascii="Times New Roman" w:hAnsi="Times New Roman" w:cs="Times New Roman"/>
          <w:b/>
          <w:i/>
          <w:sz w:val="24"/>
          <w:szCs w:val="24"/>
        </w:rPr>
        <w:t>с детьми 2-7 лет</w:t>
      </w:r>
    </w:p>
    <w:p w:rsidR="00753535" w:rsidRPr="00EC65AA" w:rsidRDefault="00753535" w:rsidP="00EC65AA">
      <w:pPr>
        <w:shd w:val="clear" w:color="auto" w:fill="FFFFFF"/>
        <w:tabs>
          <w:tab w:val="left" w:pos="10348"/>
        </w:tabs>
        <w:spacing w:before="326"/>
        <w:rPr>
          <w:rFonts w:ascii="Times New Roman" w:hAnsi="Times New Roman" w:cs="Times New Roman"/>
          <w:b/>
          <w:bCs/>
          <w:spacing w:val="-1"/>
          <w:sz w:val="24"/>
          <w:szCs w:val="24"/>
        </w:rPr>
      </w:pPr>
      <w:r w:rsidRPr="00EC65AA">
        <w:rPr>
          <w:rFonts w:ascii="Times New Roman" w:hAnsi="Times New Roman" w:cs="Times New Roman"/>
          <w:b/>
          <w:bCs/>
          <w:spacing w:val="-1"/>
          <w:sz w:val="24"/>
          <w:szCs w:val="24"/>
        </w:rPr>
        <w:t>1.3.2  Комплексно – тематическое  планирование</w:t>
      </w:r>
    </w:p>
    <w:p w:rsidR="00753535" w:rsidRPr="00EC65AA" w:rsidRDefault="00753535" w:rsidP="00EC65AA">
      <w:pPr>
        <w:tabs>
          <w:tab w:val="left" w:pos="2010"/>
          <w:tab w:val="center" w:pos="4677"/>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ab/>
      </w:r>
      <w:r w:rsidRPr="00EC65AA">
        <w:rPr>
          <w:rFonts w:ascii="Times New Roman" w:hAnsi="Times New Roman" w:cs="Times New Roman"/>
          <w:b/>
          <w:i/>
          <w:sz w:val="24"/>
          <w:szCs w:val="24"/>
        </w:rPr>
        <w:tab/>
        <w:t>Первая младшая группа (от 2 до 3 лет)</w:t>
      </w:r>
    </w:p>
    <w:tbl>
      <w:tblPr>
        <w:tblStyle w:val="af"/>
        <w:tblW w:w="10881" w:type="dxa"/>
        <w:tblLook w:val="01E0" w:firstRow="1" w:lastRow="1" w:firstColumn="1" w:lastColumn="1" w:noHBand="0" w:noVBand="0"/>
      </w:tblPr>
      <w:tblGrid>
        <w:gridCol w:w="1908"/>
        <w:gridCol w:w="5599"/>
        <w:gridCol w:w="3374"/>
      </w:tblGrid>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Тема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Развернутое содержание работы</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Варианты итоговых мероприятий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Детский сад (4-я неделя августа-1-я неделя сентября)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Адаптация детей к условиям детского сада. Знакомство с детским садом как с ближайшим социальным окружением ребенка (помещением и оборудованием группы: личный шкафчик, кроватка,  игрушки и пр.). знакомство с детьми</w:t>
            </w:r>
            <w:proofErr w:type="gramStart"/>
            <w:r w:rsidRPr="00EC65AA">
              <w:rPr>
                <w:sz w:val="24"/>
                <w:szCs w:val="24"/>
              </w:rPr>
              <w:t xml:space="preserve"> ,</w:t>
            </w:r>
            <w:proofErr w:type="gramEnd"/>
            <w:r w:rsidRPr="00EC65AA">
              <w:rPr>
                <w:sz w:val="24"/>
                <w:szCs w:val="24"/>
              </w:rPr>
              <w:t xml:space="preserve"> воспитателем. Содействие, формированию положительных эмоций по отношению  к детскому саду</w:t>
            </w:r>
            <w:proofErr w:type="gramStart"/>
            <w:r w:rsidRPr="00EC65AA">
              <w:rPr>
                <w:sz w:val="24"/>
                <w:szCs w:val="24"/>
              </w:rPr>
              <w:t xml:space="preserve"> ,</w:t>
            </w:r>
            <w:proofErr w:type="gramEnd"/>
            <w:r w:rsidRPr="00EC65AA">
              <w:rPr>
                <w:sz w:val="24"/>
                <w:szCs w:val="24"/>
              </w:rPr>
              <w:t xml:space="preserve"> воспитателю, детям.</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Осень (2-я-4-я недели октября)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об осен</w:t>
            </w:r>
            <w:proofErr w:type="gramStart"/>
            <w:r w:rsidRPr="00EC65AA">
              <w:rPr>
                <w:sz w:val="24"/>
                <w:szCs w:val="24"/>
              </w:rPr>
              <w:t>и(</w:t>
            </w:r>
            <w:proofErr w:type="gramEnd"/>
            <w:r w:rsidRPr="00EC65AA">
              <w:rPr>
                <w:sz w:val="24"/>
                <w:szCs w:val="24"/>
              </w:rPr>
              <w:t>сезонные изменения в природе, одежде людей, на участке детского сада); первичных представлений о сборе урожая, о некоторых овощах, фруктах, ягодах растущих в  селении.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«Осень». Выставка детского творчества. Сбор осенних листьев  и создание коллективной работы-плаката с самыми красивыми из собранных листьев.</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Я в мире человек (1-я -2-я недели октября)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Формирования первичного понимания того</w:t>
            </w:r>
            <w:proofErr w:type="gramStart"/>
            <w:r w:rsidRPr="00EC65AA">
              <w:rPr>
                <w:sz w:val="24"/>
                <w:szCs w:val="24"/>
              </w:rPr>
              <w:t xml:space="preserve"> ,</w:t>
            </w:r>
            <w:proofErr w:type="gramEnd"/>
            <w:r w:rsidRPr="00EC65AA">
              <w:rPr>
                <w:sz w:val="24"/>
                <w:szCs w:val="24"/>
              </w:rPr>
              <w:t xml:space="preserve"> что такое хорошо и что такое плохо; начальных представлений  о здоровом образе жизни. </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Совместное с родителями чаепитие. Создание коллективного плаката с фотографиями детей. Игра «Кто у нас хороший?».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Мой дом(3-я неделя октября-1-я неделя ноября)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детей с родным селом (</w:t>
            </w:r>
            <w:proofErr w:type="spellStart"/>
            <w:r w:rsidRPr="00EC65AA">
              <w:rPr>
                <w:sz w:val="24"/>
                <w:szCs w:val="24"/>
              </w:rPr>
              <w:t>Калининаул</w:t>
            </w:r>
            <w:proofErr w:type="spellEnd"/>
            <w:r w:rsidRPr="00EC65AA">
              <w:rPr>
                <w:sz w:val="24"/>
                <w:szCs w:val="24"/>
              </w:rPr>
              <w:t>)</w:t>
            </w:r>
            <w:proofErr w:type="gramStart"/>
            <w:r w:rsidRPr="00EC65AA">
              <w:rPr>
                <w:sz w:val="24"/>
                <w:szCs w:val="24"/>
              </w:rPr>
              <w:t xml:space="preserve"> :</w:t>
            </w:r>
            <w:proofErr w:type="gramEnd"/>
            <w:r w:rsidRPr="00EC65AA">
              <w:rPr>
                <w:sz w:val="24"/>
                <w:szCs w:val="24"/>
              </w:rPr>
              <w:t xml:space="preserve"> его названием, объектами (улица, дом, магазин, поликлиника); с транспортом, сельскими профессиями  (врач, продавец, милиционер)</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Тематическое развлечение «Мои любимые игрушки». 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Мониторинг(2-я неделя ноября)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детей.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Разработка индивидуального маршрута развития  ребенка.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праздник(3-я неделя ноября -4-я неделя декабря)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познавательно-исследовательской</w:t>
            </w:r>
            <w:proofErr w:type="gramStart"/>
            <w:r w:rsidRPr="00EC65AA">
              <w:rPr>
                <w:sz w:val="24"/>
                <w:szCs w:val="24"/>
              </w:rPr>
              <w:t xml:space="preserve"> ,</w:t>
            </w:r>
            <w:proofErr w:type="gramEnd"/>
            <w:r w:rsidRPr="00EC65AA">
              <w:rPr>
                <w:sz w:val="24"/>
                <w:szCs w:val="24"/>
              </w:rPr>
              <w:t xml:space="preserve"> продуктивной , музыкально-художественной , чтения) вокруг темы Нового года  и новогоднего праздника.</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утренник.</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Тема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Развернутое содержание работы</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 xml:space="preserve">Варианты итоговых </w:t>
            </w:r>
            <w:r w:rsidRPr="00EC65AA">
              <w:rPr>
                <w:b/>
                <w:sz w:val="24"/>
                <w:szCs w:val="24"/>
              </w:rPr>
              <w:lastRenderedPageBreak/>
              <w:t>мероприятий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Зима (1-я-4-я недели января)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 зиме (сезонные изменения в природе, одежде людей, на участке детского сада</w:t>
            </w:r>
            <w:proofErr w:type="gramStart"/>
            <w:r w:rsidRPr="00EC65AA">
              <w:rPr>
                <w:sz w:val="24"/>
                <w:szCs w:val="24"/>
              </w:rPr>
              <w:t xml:space="preserve"> )</w:t>
            </w:r>
            <w:proofErr w:type="gramEnd"/>
            <w:r w:rsidRPr="00EC65AA">
              <w:rPr>
                <w:sz w:val="24"/>
                <w:szCs w:val="24"/>
              </w:rPr>
              <w:t xml:space="preserve">. Расширение знаний о домашних животных  и птицах. </w:t>
            </w:r>
            <w:proofErr w:type="gramStart"/>
            <w:r w:rsidRPr="00EC65AA">
              <w:rPr>
                <w:sz w:val="24"/>
                <w:szCs w:val="24"/>
              </w:rPr>
              <w:t>Знакомство с некоторыми особенностями поведения  лесных зверей и птиц зимой).</w:t>
            </w:r>
            <w:proofErr w:type="gramEnd"/>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«Зима»</w:t>
            </w:r>
            <w:proofErr w:type="gramStart"/>
            <w:r w:rsidRPr="00EC65AA">
              <w:rPr>
                <w:sz w:val="24"/>
                <w:szCs w:val="24"/>
              </w:rPr>
              <w:t>.В</w:t>
            </w:r>
            <w:proofErr w:type="gramEnd"/>
            <w:r w:rsidRPr="00EC65AA">
              <w:rPr>
                <w:sz w:val="24"/>
                <w:szCs w:val="24"/>
              </w:rPr>
              <w:t>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Мамин день (1-я неделя февраля-1-я неделя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познавательно-исследовательской, продуктивной</w:t>
            </w:r>
            <w:proofErr w:type="gramStart"/>
            <w:r w:rsidRPr="00EC65AA">
              <w:rPr>
                <w:sz w:val="24"/>
                <w:szCs w:val="24"/>
              </w:rPr>
              <w:t xml:space="preserve"> ,</w:t>
            </w:r>
            <w:proofErr w:type="gramEnd"/>
            <w:r w:rsidRPr="00EC65AA">
              <w:rPr>
                <w:sz w:val="24"/>
                <w:szCs w:val="24"/>
              </w:rPr>
              <w:t xml:space="preserve"> музыкально-художественной , чтения) вокруг темы семьи, любви к маме, бабушке.</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Мамин праздник.</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Народная игрушка (2-я-3-я недели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Знакомство с народным творчеством на примере народных игрушек. Знакомство с устным народным творчеством  (песенки, </w:t>
            </w:r>
            <w:proofErr w:type="spellStart"/>
            <w:r w:rsidRPr="00EC65AA">
              <w:rPr>
                <w:sz w:val="24"/>
                <w:szCs w:val="24"/>
              </w:rPr>
              <w:t>потешки</w:t>
            </w:r>
            <w:proofErr w:type="spellEnd"/>
            <w:proofErr w:type="gramStart"/>
            <w:r w:rsidRPr="00EC65AA">
              <w:rPr>
                <w:sz w:val="24"/>
                <w:szCs w:val="24"/>
              </w:rPr>
              <w:t xml:space="preserve"> ,</w:t>
            </w:r>
            <w:proofErr w:type="gramEnd"/>
            <w:r w:rsidRPr="00EC65AA">
              <w:rPr>
                <w:sz w:val="24"/>
                <w:szCs w:val="24"/>
              </w:rPr>
              <w:t xml:space="preserve"> колыбельные, считалки) Использование фольклора при организации всех видов детской деятельности.</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Игры-забавы. Праздник народной игрушки.</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(4-я неделя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детей.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Разработка индивидуального маршрута развития ребенка.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Весна (1-я-4-я недели апреля)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F666A6">
            <w:pPr>
              <w:tabs>
                <w:tab w:val="left" w:pos="10348"/>
              </w:tabs>
              <w:rPr>
                <w:sz w:val="24"/>
                <w:szCs w:val="24"/>
              </w:rPr>
            </w:pPr>
            <w:r w:rsidRPr="00EC65AA">
              <w:rPr>
                <w:sz w:val="24"/>
                <w:szCs w:val="24"/>
              </w:rPr>
              <w:t>Формирование элементарных представлений  о вес</w:t>
            </w:r>
            <w:r w:rsidR="00F666A6">
              <w:rPr>
                <w:sz w:val="24"/>
                <w:szCs w:val="24"/>
              </w:rPr>
              <w:t xml:space="preserve"> </w:t>
            </w:r>
            <w:r w:rsidRPr="00EC65AA">
              <w:rPr>
                <w:sz w:val="24"/>
                <w:szCs w:val="24"/>
              </w:rPr>
              <w:t xml:space="preserve">не (сезонные изменения в природе, одежде людей, на участке детского сада). Расширение знаний о домашних животных  и птицах, обитающих  </w:t>
            </w:r>
            <w:proofErr w:type="gramStart"/>
            <w:r w:rsidRPr="00EC65AA">
              <w:rPr>
                <w:sz w:val="24"/>
                <w:szCs w:val="24"/>
              </w:rPr>
              <w:t>в</w:t>
            </w:r>
            <w:proofErr w:type="gramEnd"/>
            <w:r w:rsidRPr="00EC65AA">
              <w:rPr>
                <w:sz w:val="24"/>
                <w:szCs w:val="24"/>
              </w:rPr>
              <w:t xml:space="preserve"> с.</w:t>
            </w:r>
            <w:r w:rsidR="00F666A6">
              <w:rPr>
                <w:sz w:val="24"/>
                <w:szCs w:val="24"/>
              </w:rPr>
              <w:t xml:space="preserve"> </w:t>
            </w:r>
            <w:proofErr w:type="spellStart"/>
            <w:r w:rsidR="00F666A6">
              <w:rPr>
                <w:sz w:val="24"/>
                <w:szCs w:val="24"/>
              </w:rPr>
              <w:t>Кегер</w:t>
            </w:r>
            <w:proofErr w:type="spellEnd"/>
            <w:r w:rsidRPr="00EC65AA">
              <w:rPr>
                <w:sz w:val="24"/>
                <w:szCs w:val="24"/>
              </w:rPr>
              <w:t>. Знакомство с некоторыми особенностями поведения лесных зверей  и птиц весной.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«Весна». 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Лето (1-я-4-я недели мая)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 лете (сезонные изменения в природе, одежде людей, на участке детского сада).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«Лето».</w:t>
            </w:r>
          </w:p>
        </w:tc>
      </w:tr>
      <w:tr w:rsidR="00753535" w:rsidRPr="00EC65AA" w:rsidTr="002B1AC3">
        <w:tc>
          <w:tcPr>
            <w:tcW w:w="10881" w:type="dxa"/>
            <w:gridSpan w:val="3"/>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 летний период детский сад работает в каникулярном режиме (1-я неделя июня-3-я неделя августа)</w:t>
            </w:r>
          </w:p>
        </w:tc>
      </w:tr>
    </w:tbl>
    <w:p w:rsidR="00753535" w:rsidRPr="00EC65AA" w:rsidRDefault="00753535" w:rsidP="00EC65AA">
      <w:pPr>
        <w:tabs>
          <w:tab w:val="left" w:pos="10348"/>
        </w:tabs>
        <w:rPr>
          <w:rFonts w:ascii="Times New Roman" w:hAnsi="Times New Roman" w:cs="Times New Roman"/>
          <w:b/>
          <w:sz w:val="24"/>
          <w:szCs w:val="24"/>
        </w:rPr>
      </w:pPr>
    </w:p>
    <w:p w:rsidR="00753535" w:rsidRPr="00EC65AA" w:rsidRDefault="00753535"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Вторая младшая группа (от 3 до 4 лет)</w:t>
      </w:r>
    </w:p>
    <w:tbl>
      <w:tblPr>
        <w:tblStyle w:val="af"/>
        <w:tblW w:w="10915" w:type="dxa"/>
        <w:tblInd w:w="-34" w:type="dxa"/>
        <w:tblLook w:val="01E0" w:firstRow="1" w:lastRow="1" w:firstColumn="1" w:lastColumn="1" w:noHBand="0" w:noVBand="0"/>
      </w:tblPr>
      <w:tblGrid>
        <w:gridCol w:w="1871"/>
        <w:gridCol w:w="6068"/>
        <w:gridCol w:w="2976"/>
      </w:tblGrid>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Тема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Педагогические задачи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Варианты итоговых мероприятий</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До свидания, лето, здравствуй детский сад! (4-я неделя августа-1-я неделя сентября)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Содействие возникновения у детей чувства радости от возвращения в детский сад. 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w:t>
            </w:r>
            <w:proofErr w:type="gramStart"/>
            <w:r w:rsidRPr="00EC65AA">
              <w:rPr>
                <w:sz w:val="24"/>
                <w:szCs w:val="24"/>
              </w:rPr>
              <w:t xml:space="preserve"> ,</w:t>
            </w:r>
            <w:proofErr w:type="gramEnd"/>
            <w:r w:rsidRPr="00EC65AA">
              <w:rPr>
                <w:sz w:val="24"/>
                <w:szCs w:val="24"/>
              </w:rPr>
              <w:t xml:space="preserve">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w:t>
            </w:r>
            <w:proofErr w:type="gramStart"/>
            <w:r w:rsidRPr="00EC65AA">
              <w:rPr>
                <w:sz w:val="24"/>
                <w:szCs w:val="24"/>
              </w:rPr>
              <w:t xml:space="preserve"> ,</w:t>
            </w:r>
            <w:proofErr w:type="gramEnd"/>
            <w:r w:rsidRPr="00EC65AA">
              <w:rPr>
                <w:sz w:val="24"/>
                <w:szCs w:val="24"/>
              </w:rPr>
              <w:t xml:space="preserve"> называние их формы , цвета, строения. Знакомство детей друг с другом в ходе игр (если дети уже знакомы</w:t>
            </w:r>
            <w:proofErr w:type="gramStart"/>
            <w:r w:rsidRPr="00EC65AA">
              <w:rPr>
                <w:sz w:val="24"/>
                <w:szCs w:val="24"/>
              </w:rPr>
              <w:t xml:space="preserve"> ,</w:t>
            </w:r>
            <w:proofErr w:type="gramEnd"/>
            <w:r w:rsidRPr="00EC65AA">
              <w:rPr>
                <w:sz w:val="24"/>
                <w:szCs w:val="24"/>
              </w:rPr>
              <w:t xml:space="preserve"> следует помочь им вспомнить друг друга). Формирование дружеских</w:t>
            </w:r>
            <w:proofErr w:type="gramStart"/>
            <w:r w:rsidRPr="00EC65AA">
              <w:rPr>
                <w:sz w:val="24"/>
                <w:szCs w:val="24"/>
              </w:rPr>
              <w:t xml:space="preserve"> ,</w:t>
            </w:r>
            <w:proofErr w:type="gramEnd"/>
            <w:r w:rsidRPr="00EC65AA">
              <w:rPr>
                <w:sz w:val="24"/>
                <w:szCs w:val="24"/>
              </w:rPr>
              <w:t xml:space="preserve"> доброжелательных отношений между детьми (коллективная художественная работа, песенка о дружбе, совместные игры).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Развлечение для детей, организованное сотрудниками  детского сада с участием родителей.  Дети в подготовке не участвуют, но принимают активное  участие в развлечении  (в подвижных играх, викторинах). </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Осень (2-я-4-я недели сентября)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Расширение представлений детей об осени  (сезонные изменения  в природе одежде </w:t>
            </w:r>
            <w:proofErr w:type="spellStart"/>
            <w:r w:rsidRPr="00EC65AA">
              <w:rPr>
                <w:sz w:val="24"/>
                <w:szCs w:val="24"/>
              </w:rPr>
              <w:t>людей</w:t>
            </w:r>
            <w:proofErr w:type="gramStart"/>
            <w:r w:rsidRPr="00EC65AA">
              <w:rPr>
                <w:sz w:val="24"/>
                <w:szCs w:val="24"/>
              </w:rPr>
              <w:t>,н</w:t>
            </w:r>
            <w:proofErr w:type="gramEnd"/>
            <w:r w:rsidRPr="00EC65AA">
              <w:rPr>
                <w:sz w:val="24"/>
                <w:szCs w:val="24"/>
              </w:rPr>
              <w:t>а</w:t>
            </w:r>
            <w:proofErr w:type="spellEnd"/>
            <w:r w:rsidRPr="00EC65AA">
              <w:rPr>
                <w:sz w:val="24"/>
                <w:szCs w:val="24"/>
              </w:rPr>
              <w:t xml:space="preserve"> участке детского сада) о времени сбора урожая, о некоторых овощах, фруктах, ягодах. Знакомство с сельскохозяйственными профессиями  (тракторист, доярка и т.д.)</w:t>
            </w:r>
          </w:p>
          <w:p w:rsidR="00753535" w:rsidRPr="00EC65AA" w:rsidRDefault="00753535" w:rsidP="00EC65AA">
            <w:pPr>
              <w:tabs>
                <w:tab w:val="left" w:pos="10348"/>
              </w:tabs>
              <w:rPr>
                <w:sz w:val="24"/>
                <w:szCs w:val="24"/>
              </w:rPr>
            </w:pPr>
            <w:r w:rsidRPr="00EC65AA">
              <w:rPr>
                <w:sz w:val="24"/>
                <w:szCs w:val="24"/>
              </w:rPr>
              <w:t xml:space="preserve">Знакомство с правилами безопасного поведения  на природе. Воспитание бережного отношения к природе. На прогулке сбор и рассматривание  осенней листвы. Разучивание  стихотворений об осени.  </w:t>
            </w:r>
          </w:p>
          <w:p w:rsidR="00753535" w:rsidRPr="00EC65AA" w:rsidRDefault="00753535" w:rsidP="00EC65AA">
            <w:pPr>
              <w:tabs>
                <w:tab w:val="left" w:pos="10348"/>
              </w:tabs>
              <w:rPr>
                <w:sz w:val="24"/>
                <w:szCs w:val="24"/>
              </w:rPr>
            </w:pPr>
            <w:r w:rsidRPr="00EC65AA">
              <w:rPr>
                <w:sz w:val="24"/>
                <w:szCs w:val="24"/>
              </w:rPr>
              <w:t xml:space="preserve">Развитие умения замечать красоту осенней природы, вести наблюдения  за погодой. Расширение знаний  о домашних животных  и птицах. Знакомство с </w:t>
            </w:r>
            <w:proofErr w:type="spellStart"/>
            <w:proofErr w:type="gramStart"/>
            <w:r w:rsidRPr="00EC65AA">
              <w:rPr>
                <w:sz w:val="24"/>
                <w:szCs w:val="24"/>
              </w:rPr>
              <w:t>некото</w:t>
            </w:r>
            <w:proofErr w:type="spellEnd"/>
            <w:r w:rsidR="004C4367">
              <w:rPr>
                <w:sz w:val="24"/>
                <w:szCs w:val="24"/>
              </w:rPr>
              <w:t xml:space="preserve"> </w:t>
            </w:r>
            <w:proofErr w:type="spellStart"/>
            <w:r w:rsidRPr="00EC65AA">
              <w:rPr>
                <w:sz w:val="24"/>
                <w:szCs w:val="24"/>
              </w:rPr>
              <w:t>рыми</w:t>
            </w:r>
            <w:proofErr w:type="spellEnd"/>
            <w:proofErr w:type="gramEnd"/>
            <w:r w:rsidRPr="00EC65AA">
              <w:rPr>
                <w:sz w:val="24"/>
                <w:szCs w:val="24"/>
              </w:rPr>
              <w:t xml:space="preserve"> особенностями поведения лесных зверей  и птиц осенью. Рисование, лепка, аппликация на осенние темы.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«Осень».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Я и моя семья (1-я-2-я недели октября)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4C4367">
            <w:pPr>
              <w:tabs>
                <w:tab w:val="left" w:pos="10348"/>
              </w:tabs>
              <w:rPr>
                <w:sz w:val="24"/>
                <w:szCs w:val="24"/>
              </w:rPr>
            </w:pPr>
            <w:r w:rsidRPr="00EC65AA">
              <w:rPr>
                <w:sz w:val="24"/>
                <w:szCs w:val="24"/>
              </w:rPr>
              <w:t>Формирование начальных представлений о здоровье и здоровом образе жизни. Формирование образа Я.</w:t>
            </w:r>
            <w:r w:rsidR="004C4367">
              <w:rPr>
                <w:sz w:val="24"/>
                <w:szCs w:val="24"/>
              </w:rPr>
              <w:t xml:space="preserve"> ф</w:t>
            </w:r>
            <w:r w:rsidRPr="00EC65AA">
              <w:rPr>
                <w:sz w:val="24"/>
                <w:szCs w:val="24"/>
              </w:rPr>
              <w:t>ормирование элементарных навыков ухода за своим лицом и телом. Развитие представлений  о своем внешнем облике. Развитие гендерных представлений. Побуждение называть свои имя,</w:t>
            </w:r>
            <w:r w:rsidR="004C4367">
              <w:rPr>
                <w:sz w:val="24"/>
                <w:szCs w:val="24"/>
              </w:rPr>
              <w:t xml:space="preserve"> </w:t>
            </w:r>
            <w:r w:rsidRPr="00EC65AA">
              <w:rPr>
                <w:sz w:val="24"/>
                <w:szCs w:val="24"/>
              </w:rPr>
              <w:t>фамилию,</w:t>
            </w:r>
            <w:r w:rsidR="004C4367">
              <w:rPr>
                <w:sz w:val="24"/>
                <w:szCs w:val="24"/>
              </w:rPr>
              <w:t xml:space="preserve"> </w:t>
            </w:r>
            <w:r w:rsidRPr="00EC65AA">
              <w:rPr>
                <w:sz w:val="24"/>
                <w:szCs w:val="24"/>
              </w:rPr>
              <w:t>имена членов семьи, говорить о себе в первом лице. Обогащение представлений о своей семье.</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Открытый день здоровья. Спортивное развлечение.</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Мой дом, мое село (3-я неделя октября 1-я неделя ноября)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домом</w:t>
            </w:r>
            <w:proofErr w:type="gramStart"/>
            <w:r w:rsidRPr="00EC65AA">
              <w:rPr>
                <w:sz w:val="24"/>
                <w:szCs w:val="24"/>
              </w:rPr>
              <w:t xml:space="preserve"> ,</w:t>
            </w:r>
            <w:proofErr w:type="gramEnd"/>
            <w:r w:rsidR="004C4367">
              <w:rPr>
                <w:sz w:val="24"/>
                <w:szCs w:val="24"/>
              </w:rPr>
              <w:t xml:space="preserve"> с предметами домашнего обихода, мебелью</w:t>
            </w:r>
            <w:r w:rsidRPr="00EC65AA">
              <w:rPr>
                <w:sz w:val="24"/>
                <w:szCs w:val="24"/>
              </w:rPr>
              <w:t>, бытовыми приборами. Знакомство с родным селом</w:t>
            </w:r>
            <w:proofErr w:type="gramStart"/>
            <w:r w:rsidRPr="00EC65AA">
              <w:rPr>
                <w:sz w:val="24"/>
                <w:szCs w:val="24"/>
              </w:rPr>
              <w:t xml:space="preserve"> ,</w:t>
            </w:r>
            <w:proofErr w:type="gramEnd"/>
            <w:r w:rsidRPr="00EC65AA">
              <w:rPr>
                <w:sz w:val="24"/>
                <w:szCs w:val="24"/>
              </w:rPr>
              <w:t xml:space="preserve"> его названием, остальными </w:t>
            </w:r>
            <w:proofErr w:type="spellStart"/>
            <w:r w:rsidRPr="00EC65AA">
              <w:rPr>
                <w:sz w:val="24"/>
                <w:szCs w:val="24"/>
              </w:rPr>
              <w:t>достопримечатель</w:t>
            </w:r>
            <w:proofErr w:type="spellEnd"/>
            <w:r w:rsidR="004C4367">
              <w:rPr>
                <w:sz w:val="24"/>
                <w:szCs w:val="24"/>
              </w:rPr>
              <w:t xml:space="preserve"> </w:t>
            </w:r>
            <w:proofErr w:type="spellStart"/>
            <w:r w:rsidR="004C4367">
              <w:rPr>
                <w:sz w:val="24"/>
                <w:szCs w:val="24"/>
              </w:rPr>
              <w:t>ностями</w:t>
            </w:r>
            <w:proofErr w:type="spellEnd"/>
            <w:r w:rsidRPr="00EC65AA">
              <w:rPr>
                <w:sz w:val="24"/>
                <w:szCs w:val="24"/>
              </w:rPr>
              <w:t>. знакомство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Знакомство с «городскими» профессиями (милиционер, продавец, парикмахер, шофер, водитель автобуса).</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Сюжетно-ролевая игра по правилам дорожного движения.</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(2-я неделя ноября)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развития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w:t>
            </w:r>
            <w:proofErr w:type="spellStart"/>
            <w:r w:rsidRPr="00EC65AA">
              <w:rPr>
                <w:sz w:val="24"/>
                <w:szCs w:val="24"/>
              </w:rPr>
              <w:t>индивидуаль</w:t>
            </w:r>
            <w:proofErr w:type="spellEnd"/>
            <w:r w:rsidR="00F666A6">
              <w:rPr>
                <w:sz w:val="24"/>
                <w:szCs w:val="24"/>
              </w:rPr>
              <w:t xml:space="preserve"> </w:t>
            </w:r>
            <w:proofErr w:type="spellStart"/>
            <w:r w:rsidRPr="00EC65AA">
              <w:rPr>
                <w:sz w:val="24"/>
                <w:szCs w:val="24"/>
              </w:rPr>
              <w:t>ного</w:t>
            </w:r>
            <w:proofErr w:type="spellEnd"/>
            <w:r w:rsidRPr="00EC65AA">
              <w:rPr>
                <w:sz w:val="24"/>
                <w:szCs w:val="24"/>
              </w:rPr>
              <w:t xml:space="preserve"> маршрута развития ребенка.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Новогодний праздник (3-я неделя ноября -4-я неделя декабря)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w:t>
            </w:r>
            <w:proofErr w:type="spellStart"/>
            <w:r w:rsidRPr="00EC65AA">
              <w:rPr>
                <w:sz w:val="24"/>
                <w:szCs w:val="24"/>
              </w:rPr>
              <w:t>исследова</w:t>
            </w:r>
            <w:proofErr w:type="spellEnd"/>
            <w:r w:rsidR="004C4367">
              <w:rPr>
                <w:sz w:val="24"/>
                <w:szCs w:val="24"/>
              </w:rPr>
              <w:t xml:space="preserve"> </w:t>
            </w:r>
            <w:proofErr w:type="spellStart"/>
            <w:r w:rsidRPr="00EC65AA">
              <w:rPr>
                <w:sz w:val="24"/>
                <w:szCs w:val="24"/>
              </w:rPr>
              <w:t>тельской</w:t>
            </w:r>
            <w:proofErr w:type="spellEnd"/>
            <w:r w:rsidRPr="00EC65AA">
              <w:rPr>
                <w:sz w:val="24"/>
                <w:szCs w:val="24"/>
              </w:rPr>
              <w:t>,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утренник.</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Зима (1-я -4-я недели января)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о зиме. Знакомство с зимними  видами спорта. Формирование представлений о безопасном поведении зимой. Формирование исследовательского  и познавательного интереса  в ходе экспериментирования  с водой и льдом. Воспитание бережного отношения  к природе</w:t>
            </w:r>
            <w:proofErr w:type="gramStart"/>
            <w:r w:rsidRPr="00EC65AA">
              <w:rPr>
                <w:sz w:val="24"/>
                <w:szCs w:val="24"/>
              </w:rPr>
              <w:t xml:space="preserve"> ,</w:t>
            </w:r>
            <w:proofErr w:type="gramEnd"/>
            <w:r w:rsidRPr="00EC65AA">
              <w:rPr>
                <w:sz w:val="24"/>
                <w:szCs w:val="24"/>
              </w:rPr>
              <w:t>умения замечать красоту зимней  природы. Расширение  представлений  о сезонных изменениях  в природе (изменения в погоде, растения зимой, поведение зверей и птиц). Формирование первичных  представлений о местах</w:t>
            </w:r>
            <w:proofErr w:type="gramStart"/>
            <w:r w:rsidRPr="00EC65AA">
              <w:rPr>
                <w:sz w:val="24"/>
                <w:szCs w:val="24"/>
              </w:rPr>
              <w:t xml:space="preserve"> ,</w:t>
            </w:r>
            <w:proofErr w:type="gramEnd"/>
            <w:r w:rsidRPr="00EC65AA">
              <w:rPr>
                <w:sz w:val="24"/>
                <w:szCs w:val="24"/>
              </w:rPr>
              <w:t xml:space="preserve"> где всегда зима. Отражение полученных  впечатлений  в разных  непосредственно образовательных  и </w:t>
            </w:r>
            <w:proofErr w:type="spellStart"/>
            <w:proofErr w:type="gramStart"/>
            <w:r w:rsidRPr="00EC65AA">
              <w:rPr>
                <w:sz w:val="24"/>
                <w:szCs w:val="24"/>
              </w:rPr>
              <w:t>самостоя</w:t>
            </w:r>
            <w:proofErr w:type="spellEnd"/>
            <w:r w:rsidR="004C4367">
              <w:rPr>
                <w:sz w:val="24"/>
                <w:szCs w:val="24"/>
              </w:rPr>
              <w:t xml:space="preserve"> </w:t>
            </w:r>
            <w:r w:rsidRPr="00EC65AA">
              <w:rPr>
                <w:sz w:val="24"/>
                <w:szCs w:val="24"/>
              </w:rPr>
              <w:t>тельных</w:t>
            </w:r>
            <w:proofErr w:type="gramEnd"/>
            <w:r w:rsidRPr="00EC65AA">
              <w:rPr>
                <w:sz w:val="24"/>
                <w:szCs w:val="24"/>
              </w:rPr>
              <w:t xml:space="preserve"> видах деятельности детей  в соответствии с их  индивидуальными и возрастными  особенностями.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Праздник «Зима».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День </w:t>
            </w:r>
            <w:r w:rsidRPr="00EC65AA">
              <w:rPr>
                <w:sz w:val="24"/>
                <w:szCs w:val="24"/>
              </w:rPr>
              <w:lastRenderedPageBreak/>
              <w:t>защитника Отечества (1-я-3-я недели февраля)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 xml:space="preserve">Осуществление патриотического воспитания.  </w:t>
            </w:r>
            <w:r w:rsidRPr="00EC65AA">
              <w:rPr>
                <w:sz w:val="24"/>
                <w:szCs w:val="24"/>
              </w:rPr>
              <w:lastRenderedPageBreak/>
              <w:t xml:space="preserve">Знакомство с «военными « профессиями. Воспитание любви к родине. Формирование первичных гендерных  представлений </w:t>
            </w:r>
            <w:proofErr w:type="gramStart"/>
            <w:r w:rsidRPr="00EC65AA">
              <w:rPr>
                <w:sz w:val="24"/>
                <w:szCs w:val="24"/>
              </w:rPr>
              <w:t xml:space="preserve">( </w:t>
            </w:r>
            <w:proofErr w:type="gramEnd"/>
            <w:r w:rsidRPr="00EC65AA">
              <w:rPr>
                <w:sz w:val="24"/>
                <w:szCs w:val="24"/>
              </w:rPr>
              <w:t>воспитание в мальчиках  стре</w:t>
            </w:r>
            <w:r w:rsidR="004C4367">
              <w:rPr>
                <w:sz w:val="24"/>
                <w:szCs w:val="24"/>
              </w:rPr>
              <w:t>мления быть  сильными, смелыми,</w:t>
            </w:r>
            <w:r w:rsidRPr="00EC65AA">
              <w:rPr>
                <w:sz w:val="24"/>
                <w:szCs w:val="24"/>
              </w:rPr>
              <w:t xml:space="preserve"> стать защитниками Родины).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 xml:space="preserve"> Праздник, посвященный  </w:t>
            </w:r>
            <w:r w:rsidRPr="00EC65AA">
              <w:rPr>
                <w:sz w:val="24"/>
                <w:szCs w:val="24"/>
              </w:rPr>
              <w:lastRenderedPageBreak/>
              <w:t>Дню защитника Отечества.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8 Марта  (4-я неделя февраля-1-я неделя марта)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w:t>
            </w:r>
            <w:proofErr w:type="gramStart"/>
            <w:r w:rsidRPr="00EC65AA">
              <w:rPr>
                <w:sz w:val="24"/>
                <w:szCs w:val="24"/>
              </w:rPr>
              <w:t xml:space="preserve"> ,</w:t>
            </w:r>
            <w:proofErr w:type="gramEnd"/>
            <w:r w:rsidRPr="00EC65AA">
              <w:rPr>
                <w:sz w:val="24"/>
                <w:szCs w:val="24"/>
              </w:rPr>
              <w:t xml:space="preserve"> коммуникативной, т рудовой, познавательно-исследовательской, продуктивной, музыкально-художественной,</w:t>
            </w:r>
            <w:r w:rsidR="004C4367">
              <w:rPr>
                <w:sz w:val="24"/>
                <w:szCs w:val="24"/>
              </w:rPr>
              <w:t xml:space="preserve"> </w:t>
            </w:r>
            <w:r w:rsidRPr="00EC65AA">
              <w:rPr>
                <w:sz w:val="24"/>
                <w:szCs w:val="24"/>
              </w:rPr>
              <w:t>чтения) вокруг темы семьи, любви к маме, бабушке. Воспитание уважения к воспитателям.</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Праздник 8 Марта. Выставка детского творчества</w:t>
            </w:r>
            <w:proofErr w:type="gramStart"/>
            <w:r w:rsidRPr="00EC65AA">
              <w:rPr>
                <w:sz w:val="24"/>
                <w:szCs w:val="24"/>
              </w:rPr>
              <w:t xml:space="preserve"> ,</w:t>
            </w:r>
            <w:proofErr w:type="gramEnd"/>
            <w:r w:rsidRPr="00EC65AA">
              <w:rPr>
                <w:sz w:val="24"/>
                <w:szCs w:val="24"/>
              </w:rPr>
              <w:t xml:space="preserve"> развлечения, коллективное творчество , игры детей.</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народной куль</w:t>
            </w:r>
            <w:r w:rsidR="004C4367">
              <w:rPr>
                <w:sz w:val="24"/>
                <w:szCs w:val="24"/>
              </w:rPr>
              <w:t xml:space="preserve"> </w:t>
            </w:r>
            <w:r w:rsidRPr="00EC65AA">
              <w:rPr>
                <w:sz w:val="24"/>
                <w:szCs w:val="24"/>
              </w:rPr>
              <w:t xml:space="preserve">турой  и </w:t>
            </w:r>
            <w:proofErr w:type="spellStart"/>
            <w:proofErr w:type="gramStart"/>
            <w:r w:rsidRPr="00EC65AA">
              <w:rPr>
                <w:sz w:val="24"/>
                <w:szCs w:val="24"/>
              </w:rPr>
              <w:t>тради</w:t>
            </w:r>
            <w:proofErr w:type="spellEnd"/>
            <w:r w:rsidR="004C4367">
              <w:rPr>
                <w:sz w:val="24"/>
                <w:szCs w:val="24"/>
              </w:rPr>
              <w:t xml:space="preserve"> </w:t>
            </w:r>
            <w:proofErr w:type="spellStart"/>
            <w:r w:rsidRPr="00EC65AA">
              <w:rPr>
                <w:sz w:val="24"/>
                <w:szCs w:val="24"/>
              </w:rPr>
              <w:t>циями</w:t>
            </w:r>
            <w:proofErr w:type="spellEnd"/>
            <w:proofErr w:type="gramEnd"/>
            <w:r w:rsidRPr="00EC65AA">
              <w:rPr>
                <w:sz w:val="24"/>
                <w:szCs w:val="24"/>
              </w:rPr>
              <w:t xml:space="preserve">  (2-я -4-я недели марта)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о народной игрушке (дымковская игрушка, матрешка и др.)</w:t>
            </w:r>
            <w:proofErr w:type="gramStart"/>
            <w:r w:rsidRPr="00EC65AA">
              <w:rPr>
                <w:sz w:val="24"/>
                <w:szCs w:val="24"/>
              </w:rPr>
              <w:t>.</w:t>
            </w:r>
            <w:proofErr w:type="gramEnd"/>
            <w:r w:rsidRPr="00EC65AA">
              <w:rPr>
                <w:sz w:val="24"/>
                <w:szCs w:val="24"/>
              </w:rPr>
              <w:t xml:space="preserve"> </w:t>
            </w:r>
            <w:proofErr w:type="gramStart"/>
            <w:r w:rsidRPr="00EC65AA">
              <w:rPr>
                <w:sz w:val="24"/>
                <w:szCs w:val="24"/>
              </w:rPr>
              <w:t>з</w:t>
            </w:r>
            <w:proofErr w:type="gramEnd"/>
            <w:r w:rsidRPr="00EC65AA">
              <w:rPr>
                <w:sz w:val="24"/>
                <w:szCs w:val="24"/>
              </w:rPr>
              <w:t xml:space="preserve">накомство с народными промыслами. Продолжение знакомства  с устным народным творчеством. Использование </w:t>
            </w:r>
            <w:proofErr w:type="spellStart"/>
            <w:r w:rsidRPr="00EC65AA">
              <w:rPr>
                <w:sz w:val="24"/>
                <w:szCs w:val="24"/>
              </w:rPr>
              <w:t>фолькло</w:t>
            </w:r>
            <w:proofErr w:type="spellEnd"/>
            <w:r w:rsidR="004C4367">
              <w:rPr>
                <w:sz w:val="24"/>
                <w:szCs w:val="24"/>
              </w:rPr>
              <w:t xml:space="preserve"> </w:t>
            </w:r>
            <w:proofErr w:type="spellStart"/>
            <w:r w:rsidRPr="00EC65AA">
              <w:rPr>
                <w:sz w:val="24"/>
                <w:szCs w:val="24"/>
              </w:rPr>
              <w:t>ра</w:t>
            </w:r>
            <w:proofErr w:type="spellEnd"/>
            <w:r w:rsidRPr="00EC65AA">
              <w:rPr>
                <w:sz w:val="24"/>
                <w:szCs w:val="24"/>
              </w:rPr>
              <w:t xml:space="preserve"> при организации видов детской деятельности.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Фольклорный праздник.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Весна (1-я-3-я недели апреля)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Расширение представлений о весне. Воспитание бережного отношения детей  к природе, умения замечать красоту  весенней природы. Расширение представлений  о сезонных изменениях  (изменения в погоде, растения весной,  поведение зверей и птиц).  Расширение представлений о простейших связях в природ</w:t>
            </w:r>
            <w:proofErr w:type="gramStart"/>
            <w:r w:rsidRPr="00EC65AA">
              <w:rPr>
                <w:sz w:val="24"/>
                <w:szCs w:val="24"/>
              </w:rPr>
              <w:t>е(</w:t>
            </w:r>
            <w:proofErr w:type="gramEnd"/>
            <w:r w:rsidRPr="00EC65AA">
              <w:rPr>
                <w:sz w:val="24"/>
                <w:szCs w:val="24"/>
              </w:rPr>
              <w:t xml:space="preserve"> потеплело-появилась травка и т.д.) отражение впечатлений  о весне в разных видах  художественной деятельности.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«Весна».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(4-я неделя апреля)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развития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w:t>
            </w:r>
            <w:proofErr w:type="spellStart"/>
            <w:r w:rsidRPr="00EC65AA">
              <w:rPr>
                <w:sz w:val="24"/>
                <w:szCs w:val="24"/>
              </w:rPr>
              <w:t>инд-го</w:t>
            </w:r>
            <w:proofErr w:type="spellEnd"/>
            <w:r w:rsidRPr="00EC65AA">
              <w:rPr>
                <w:sz w:val="24"/>
                <w:szCs w:val="24"/>
              </w:rPr>
              <w:t xml:space="preserve"> маршрута развития ребенка.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Лето (1-я-4-я недели мая)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детей о лете, о сезонных изменениях (сезонные изменения в природе, одежде людей, на участке детского сада). Формирование элементарных представлений о садовых и огородных растениях. Формирование исследовательского и познавательного интереса в ходе экспериментирования с водой и песком. Воспитание бережного отношения к природе</w:t>
            </w:r>
            <w:proofErr w:type="gramStart"/>
            <w:r w:rsidRPr="00EC65AA">
              <w:rPr>
                <w:sz w:val="24"/>
                <w:szCs w:val="24"/>
              </w:rPr>
              <w:t xml:space="preserve"> ,</w:t>
            </w:r>
            <w:proofErr w:type="gramEnd"/>
            <w:r w:rsidRPr="00EC65AA">
              <w:rPr>
                <w:sz w:val="24"/>
                <w:szCs w:val="24"/>
              </w:rPr>
              <w:t xml:space="preserve"> умения замечать  красоту летней природы.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«Лето».</w:t>
            </w:r>
          </w:p>
        </w:tc>
      </w:tr>
      <w:tr w:rsidR="00753535" w:rsidRPr="00EC65AA" w:rsidTr="002B1AC3">
        <w:tc>
          <w:tcPr>
            <w:tcW w:w="10915" w:type="dxa"/>
            <w:gridSpan w:val="3"/>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 летний период детский сад  работает в каникулярном режиме (1-я неделя и –3-я неделя августа)</w:t>
            </w:r>
          </w:p>
        </w:tc>
      </w:tr>
    </w:tbl>
    <w:tbl>
      <w:tblPr>
        <w:tblW w:w="12298" w:type="dxa"/>
        <w:tblLayout w:type="fixed"/>
        <w:tblLook w:val="0000" w:firstRow="0" w:lastRow="0" w:firstColumn="0" w:lastColumn="0" w:noHBand="0" w:noVBand="0"/>
      </w:tblPr>
      <w:tblGrid>
        <w:gridCol w:w="1668"/>
        <w:gridCol w:w="6378"/>
        <w:gridCol w:w="709"/>
        <w:gridCol w:w="2126"/>
        <w:gridCol w:w="1417"/>
      </w:tblGrid>
      <w:tr w:rsidR="00753535" w:rsidRPr="00EC65AA" w:rsidTr="00DD028B">
        <w:trPr>
          <w:gridAfter w:val="1"/>
          <w:wAfter w:w="1417" w:type="dxa"/>
          <w:trHeight w:val="360"/>
        </w:trPr>
        <w:tc>
          <w:tcPr>
            <w:tcW w:w="10881" w:type="dxa"/>
            <w:gridSpan w:val="4"/>
            <w:noWrap/>
            <w:vAlign w:val="bottom"/>
          </w:tcPr>
          <w:p w:rsidR="00753535" w:rsidRPr="00EC65AA" w:rsidRDefault="00753535" w:rsidP="002B1AC3">
            <w:pPr>
              <w:tabs>
                <w:tab w:val="left" w:pos="10348"/>
              </w:tabs>
              <w:rPr>
                <w:rFonts w:ascii="Times New Roman" w:hAnsi="Times New Roman" w:cs="Times New Roman"/>
                <w:b/>
                <w:bCs/>
                <w:i/>
                <w:color w:val="000000"/>
                <w:sz w:val="24"/>
                <w:szCs w:val="24"/>
              </w:rPr>
            </w:pPr>
          </w:p>
          <w:p w:rsidR="00753535" w:rsidRPr="00EC65AA" w:rsidRDefault="00753535" w:rsidP="002B1AC3">
            <w:pPr>
              <w:tabs>
                <w:tab w:val="left" w:pos="10348"/>
              </w:tabs>
              <w:rPr>
                <w:rFonts w:ascii="Times New Roman" w:hAnsi="Times New Roman" w:cs="Times New Roman"/>
                <w:b/>
                <w:bCs/>
                <w:i/>
                <w:color w:val="000000"/>
                <w:sz w:val="24"/>
                <w:szCs w:val="24"/>
              </w:rPr>
            </w:pPr>
            <w:r w:rsidRPr="00EC65AA">
              <w:rPr>
                <w:rFonts w:ascii="Times New Roman" w:hAnsi="Times New Roman" w:cs="Times New Roman"/>
                <w:b/>
                <w:bCs/>
                <w:i/>
                <w:color w:val="000000"/>
                <w:sz w:val="24"/>
                <w:szCs w:val="24"/>
              </w:rPr>
              <w:t>СРЕДНЯЯ   ГРУППА</w:t>
            </w:r>
          </w:p>
        </w:tc>
      </w:tr>
      <w:tr w:rsidR="00753535" w:rsidRPr="00EC65AA" w:rsidTr="00DD028B">
        <w:trPr>
          <w:gridAfter w:val="1"/>
          <w:wAfter w:w="1417" w:type="dxa"/>
          <w:trHeight w:val="525"/>
        </w:trPr>
        <w:tc>
          <w:tcPr>
            <w:tcW w:w="1668" w:type="dxa"/>
            <w:tcBorders>
              <w:top w:val="single" w:sz="4" w:space="0" w:color="auto"/>
              <w:left w:val="single" w:sz="4" w:space="0" w:color="auto"/>
              <w:bottom w:val="single" w:sz="4" w:space="0" w:color="auto"/>
              <w:right w:val="single" w:sz="4" w:space="0" w:color="auto"/>
            </w:tcBorders>
            <w:noWrap/>
            <w:vAlign w:val="center"/>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ТЕМА</w:t>
            </w:r>
          </w:p>
        </w:tc>
        <w:tc>
          <w:tcPr>
            <w:tcW w:w="6378" w:type="dxa"/>
            <w:tcBorders>
              <w:top w:val="single" w:sz="4" w:space="0" w:color="auto"/>
              <w:left w:val="nil"/>
              <w:bottom w:val="single" w:sz="4" w:space="0" w:color="auto"/>
              <w:right w:val="single" w:sz="4" w:space="0" w:color="auto"/>
            </w:tcBorders>
            <w:noWrap/>
            <w:vAlign w:val="center"/>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РАЗВЕРНУТОЕ СОДЕРЖАНИЕ РАБОТЫ</w:t>
            </w:r>
          </w:p>
        </w:tc>
        <w:tc>
          <w:tcPr>
            <w:tcW w:w="2835" w:type="dxa"/>
            <w:gridSpan w:val="2"/>
            <w:tcBorders>
              <w:top w:val="single" w:sz="4" w:space="0" w:color="auto"/>
              <w:left w:val="nil"/>
              <w:bottom w:val="single" w:sz="4" w:space="0" w:color="auto"/>
              <w:right w:val="single" w:sz="4" w:space="0" w:color="auto"/>
            </w:tcBorders>
            <w:vAlign w:val="bottom"/>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ВАРИАНТЫ  ИТОГОВЫХ МЕРОПРИЯТИЙ</w:t>
            </w:r>
          </w:p>
        </w:tc>
      </w:tr>
      <w:tr w:rsidR="00753535" w:rsidRPr="00EC65AA" w:rsidTr="00DD028B">
        <w:trPr>
          <w:gridAfter w:val="1"/>
          <w:wAfter w:w="1417" w:type="dxa"/>
          <w:trHeight w:val="692"/>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знаний4-я неделя августа- 1-я неделя сентября)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Развитие у детей познавательной мотивации, интереса к школе, книге.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врач, дворник, повар и др.).</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753535" w:rsidRPr="00EC65AA" w:rsidTr="004C4367">
        <w:trPr>
          <w:gridAfter w:val="1"/>
          <w:wAfter w:w="1417" w:type="dxa"/>
          <w:trHeight w:val="976"/>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Осень (2-я-4-я недели сентября)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w:t>
            </w:r>
            <w:proofErr w:type="spellStart"/>
            <w:r w:rsidRPr="00EC65AA">
              <w:rPr>
                <w:rFonts w:ascii="Times New Roman" w:hAnsi="Times New Roman" w:cs="Times New Roman"/>
                <w:color w:val="000000"/>
                <w:sz w:val="24"/>
                <w:szCs w:val="24"/>
              </w:rPr>
              <w:t>предст</w:t>
            </w:r>
            <w:proofErr w:type="spellEnd"/>
            <w:r w:rsidRPr="00EC65AA">
              <w:rPr>
                <w:rFonts w:ascii="Times New Roman" w:hAnsi="Times New Roman" w:cs="Times New Roman"/>
                <w:color w:val="000000"/>
                <w:sz w:val="24"/>
                <w:szCs w:val="24"/>
              </w:rPr>
              <w:t xml:space="preserve">-й детей об осени. Развитие умения устанавливать простейшие связи между явлениями живой и неживой природы (похолодало- исчезли бабочки, отцвели цветы и т.д.), вести сезонные наблюдения. Расширение представлений о сельскохозяйственных профессиях, о </w:t>
            </w:r>
            <w:r w:rsidRPr="00EC65AA">
              <w:rPr>
                <w:rFonts w:ascii="Times New Roman" w:hAnsi="Times New Roman" w:cs="Times New Roman"/>
                <w:color w:val="000000"/>
                <w:sz w:val="24"/>
                <w:szCs w:val="24"/>
              </w:rPr>
              <w:lastRenderedPageBreak/>
              <w:t>профессии лесника. Расширение знаний об овощах  и фруктах (местных, экзотических).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Праздник "Осень". Выставка детского творчества.</w:t>
            </w:r>
          </w:p>
        </w:tc>
      </w:tr>
      <w:tr w:rsidR="00753535" w:rsidRPr="00EC65AA" w:rsidTr="00DD028B">
        <w:trPr>
          <w:gridAfter w:val="1"/>
          <w:wAfter w:w="1417" w:type="dxa"/>
          <w:trHeight w:val="53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Я в мире человек (1-я-3-я недели октября)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здоровье и здоровом образе жизни. Расширение представлений детей о семье. Формирование первоначальных представлений о родственных отношениях в семье (сын, дочь, мама, папа и т.д.). Закрепление знания детьми своих имени, фамилии и возраста; имен родителей. Знакомство детей с </w:t>
            </w:r>
            <w:proofErr w:type="spellStart"/>
            <w:r w:rsidRPr="00EC65AA">
              <w:rPr>
                <w:rFonts w:ascii="Times New Roman" w:hAnsi="Times New Roman" w:cs="Times New Roman"/>
                <w:color w:val="000000"/>
                <w:sz w:val="24"/>
                <w:szCs w:val="24"/>
              </w:rPr>
              <w:t>прфессиями</w:t>
            </w:r>
            <w:proofErr w:type="spellEnd"/>
            <w:r w:rsidRPr="00EC65AA">
              <w:rPr>
                <w:rFonts w:ascii="Times New Roman" w:hAnsi="Times New Roman" w:cs="Times New Roman"/>
                <w:color w:val="000000"/>
                <w:sz w:val="24"/>
                <w:szCs w:val="24"/>
              </w:rPr>
              <w:t xml:space="preserve"> родителей. Воспитание уважения к труду близких взрослых</w:t>
            </w:r>
            <w:proofErr w:type="gramStart"/>
            <w:r w:rsidRPr="00EC65AA">
              <w:rPr>
                <w:rFonts w:ascii="Times New Roman" w:hAnsi="Times New Roman" w:cs="Times New Roman"/>
                <w:color w:val="000000"/>
                <w:sz w:val="24"/>
                <w:szCs w:val="24"/>
              </w:rPr>
              <w:t>.</w:t>
            </w:r>
            <w:proofErr w:type="gramEnd"/>
            <w:r w:rsidRPr="00EC65AA">
              <w:rPr>
                <w:rFonts w:ascii="Times New Roman" w:hAnsi="Times New Roman" w:cs="Times New Roman"/>
                <w:color w:val="000000"/>
                <w:sz w:val="24"/>
                <w:szCs w:val="24"/>
              </w:rPr>
              <w:t xml:space="preserve"> </w:t>
            </w:r>
            <w:proofErr w:type="gramStart"/>
            <w:r w:rsidRPr="00EC65AA">
              <w:rPr>
                <w:rFonts w:ascii="Times New Roman" w:hAnsi="Times New Roman" w:cs="Times New Roman"/>
                <w:color w:val="000000"/>
                <w:sz w:val="24"/>
                <w:szCs w:val="24"/>
              </w:rPr>
              <w:t>ф</w:t>
            </w:r>
            <w:proofErr w:type="gramEnd"/>
            <w:r w:rsidRPr="00EC65AA">
              <w:rPr>
                <w:rFonts w:ascii="Times New Roman" w:hAnsi="Times New Roman" w:cs="Times New Roman"/>
                <w:color w:val="000000"/>
                <w:sz w:val="24"/>
                <w:szCs w:val="24"/>
              </w:rPr>
              <w:t>ормирование положительной самооценки, образа Я (помогать каждому ребенку как можно чаще убеждаться в том, что он хороший, что его любят). Развитие представлений детей о своем внешнем облике. 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Открытый день здоровья. </w:t>
            </w:r>
          </w:p>
        </w:tc>
      </w:tr>
      <w:tr w:rsidR="00753535" w:rsidRPr="00EC65AA" w:rsidTr="00DD028B">
        <w:trPr>
          <w:gridAfter w:val="1"/>
          <w:wAfter w:w="1417" w:type="dxa"/>
          <w:trHeight w:val="1069"/>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Мой дом, моя страна(4-я неделя октября- 1-я неделя ноября)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Знакомство с родным городом (поселком). Формирование начальных представлений о родном крае, его истории и культуре. Воспитание любви к родному краю. 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 Расширение представлений о профессиях. Знакомство с некоторыми выдающимися людьми, прославившими Россию</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Спортивный праздник.</w:t>
            </w:r>
          </w:p>
        </w:tc>
      </w:tr>
      <w:tr w:rsidR="00753535" w:rsidRPr="00EC65AA" w:rsidTr="00DD028B">
        <w:trPr>
          <w:gridAfter w:val="1"/>
          <w:wAfter w:w="1417" w:type="dxa"/>
          <w:trHeight w:val="102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(2-я неделя ноября)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индивид-го маршрута развития ребенка.</w:t>
            </w:r>
          </w:p>
        </w:tc>
      </w:tr>
      <w:tr w:rsidR="00753535" w:rsidRPr="00EC65AA" w:rsidTr="00DD028B">
        <w:trPr>
          <w:gridAfter w:val="1"/>
          <w:wAfter w:w="1417" w:type="dxa"/>
          <w:trHeight w:val="120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Новогодний праздник (3-я </w:t>
            </w:r>
            <w:proofErr w:type="spellStart"/>
            <w:r w:rsidRPr="00EC65AA">
              <w:rPr>
                <w:rFonts w:ascii="Times New Roman" w:hAnsi="Times New Roman" w:cs="Times New Roman"/>
                <w:color w:val="000000"/>
                <w:sz w:val="24"/>
                <w:szCs w:val="24"/>
              </w:rPr>
              <w:t>нед</w:t>
            </w:r>
            <w:r w:rsidR="00DD028B">
              <w:rPr>
                <w:rFonts w:ascii="Times New Roman" w:hAnsi="Times New Roman" w:cs="Times New Roman"/>
                <w:color w:val="000000"/>
                <w:sz w:val="24"/>
                <w:szCs w:val="24"/>
              </w:rPr>
              <w:t>.</w:t>
            </w:r>
            <w:r w:rsidRPr="00EC65AA">
              <w:rPr>
                <w:rFonts w:ascii="Times New Roman" w:hAnsi="Times New Roman" w:cs="Times New Roman"/>
                <w:color w:val="000000"/>
                <w:sz w:val="24"/>
                <w:szCs w:val="24"/>
              </w:rPr>
              <w:t>ноября</w:t>
            </w:r>
            <w:proofErr w:type="spellEnd"/>
            <w:r w:rsidRPr="00EC65AA">
              <w:rPr>
                <w:rFonts w:ascii="Times New Roman" w:hAnsi="Times New Roman" w:cs="Times New Roman"/>
                <w:color w:val="000000"/>
                <w:sz w:val="24"/>
                <w:szCs w:val="24"/>
              </w:rPr>
              <w:t>- 4-я неделя декабря)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исследовательской, продуктивной, музыкально-художественной, чтения) вокруг темы Нового года и новогоднего праздника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"Новый год". Выставка детского творчества.</w:t>
            </w:r>
          </w:p>
        </w:tc>
      </w:tr>
      <w:tr w:rsidR="00753535" w:rsidRPr="00EC65AA" w:rsidTr="00DD028B">
        <w:trPr>
          <w:gridAfter w:val="1"/>
          <w:wAfter w:w="1417" w:type="dxa"/>
          <w:trHeight w:val="288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Зима (1-я-4-я недели января)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w:t>
            </w:r>
            <w:proofErr w:type="spellStart"/>
            <w:r w:rsidRPr="00EC65AA">
              <w:rPr>
                <w:rFonts w:ascii="Times New Roman" w:hAnsi="Times New Roman" w:cs="Times New Roman"/>
                <w:color w:val="000000"/>
                <w:sz w:val="24"/>
                <w:szCs w:val="24"/>
              </w:rPr>
              <w:t>детй</w:t>
            </w:r>
            <w:proofErr w:type="spellEnd"/>
            <w:r w:rsidRPr="00EC65AA">
              <w:rPr>
                <w:rFonts w:ascii="Times New Roman" w:hAnsi="Times New Roman" w:cs="Times New Roman"/>
                <w:color w:val="000000"/>
                <w:sz w:val="24"/>
                <w:szCs w:val="24"/>
              </w:rPr>
              <w:t xml:space="preserve"> о зиме.  Развитие умения устанавливать простейшие связи между явлениями живой и неживой природы. Развитие умения вести сезонные наблюдения,  замечать красоту зимней природы, отражать его в рисунках, лепке. Знакомство с зимними видами спорта. Формирование представлений о безопасном поведении людей зимой. Формирование исследовательского и познавательного интереса в ходе экспериментирования с водой и льдом. Закрепление знаний о свойствах снега и льда. Расширение представлений о местах, где всегда зима, о животных </w:t>
            </w:r>
            <w:proofErr w:type="spellStart"/>
            <w:r w:rsidRPr="00EC65AA">
              <w:rPr>
                <w:rFonts w:ascii="Times New Roman" w:hAnsi="Times New Roman" w:cs="Times New Roman"/>
                <w:color w:val="000000"/>
                <w:sz w:val="24"/>
                <w:szCs w:val="24"/>
              </w:rPr>
              <w:t>Артики</w:t>
            </w:r>
            <w:proofErr w:type="spellEnd"/>
            <w:r w:rsidRPr="00EC65AA">
              <w:rPr>
                <w:rFonts w:ascii="Times New Roman" w:hAnsi="Times New Roman" w:cs="Times New Roman"/>
                <w:color w:val="000000"/>
                <w:sz w:val="24"/>
                <w:szCs w:val="24"/>
              </w:rPr>
              <w:t xml:space="preserve"> и Антарктики.</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"Зима". Выставка детского творчества.</w:t>
            </w:r>
          </w:p>
        </w:tc>
      </w:tr>
      <w:tr w:rsidR="00753535" w:rsidRPr="00EC65AA" w:rsidTr="0093751D">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День защитника Отечества (1-я-3-я недели февраля) </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Знакомство детей с "военными" профессиями (солдат, танкист, </w:t>
            </w:r>
            <w:proofErr w:type="spellStart"/>
            <w:r w:rsidRPr="00EC65AA">
              <w:rPr>
                <w:rFonts w:ascii="Times New Roman" w:hAnsi="Times New Roman" w:cs="Times New Roman"/>
                <w:color w:val="000000"/>
                <w:sz w:val="24"/>
                <w:szCs w:val="24"/>
              </w:rPr>
              <w:t>летсик</w:t>
            </w:r>
            <w:proofErr w:type="spellEnd"/>
            <w:r w:rsidRPr="00EC65AA">
              <w:rPr>
                <w:rFonts w:ascii="Times New Roman" w:hAnsi="Times New Roman" w:cs="Times New Roman"/>
                <w:color w:val="000000"/>
                <w:sz w:val="24"/>
                <w:szCs w:val="24"/>
              </w:rPr>
              <w:t xml:space="preserve">, моряк, пограничник); с военной техникой (танк, самолет, военный крейсер); с флагом России. Воспитание любви к Родине. Осуществление гендерного воспитания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Приобщение к русской истории </w:t>
            </w:r>
            <w:r w:rsidRPr="00EC65AA">
              <w:rPr>
                <w:rFonts w:ascii="Times New Roman" w:hAnsi="Times New Roman" w:cs="Times New Roman"/>
                <w:color w:val="000000"/>
                <w:sz w:val="24"/>
                <w:szCs w:val="24"/>
              </w:rPr>
              <w:lastRenderedPageBreak/>
              <w:t>через знакомство с былинами о богатырях.</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Праздник, посвященный Дню защитника Отечества. Выставка детского творчества.</w:t>
            </w:r>
          </w:p>
        </w:tc>
      </w:tr>
      <w:tr w:rsidR="00753535" w:rsidRPr="00EC65AA" w:rsidTr="00C77992">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8 Марта(4-я неделя февраля- 1-я неделя марта)</w:t>
            </w:r>
          </w:p>
        </w:tc>
        <w:tc>
          <w:tcPr>
            <w:tcW w:w="6378" w:type="dxa"/>
            <w:tcBorders>
              <w:top w:val="nil"/>
              <w:left w:val="nil"/>
              <w:bottom w:val="single" w:sz="4" w:space="0" w:color="auto"/>
              <w:right w:val="single" w:sz="4" w:space="0" w:color="auto"/>
            </w:tcBorders>
          </w:tcPr>
          <w:p w:rsidR="00753535" w:rsidRPr="00EC65AA" w:rsidRDefault="00753535" w:rsidP="00C77992">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w:t>
            </w:r>
            <w:r w:rsidR="0093751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ской</w:t>
            </w:r>
            <w:proofErr w:type="spellEnd"/>
            <w:r w:rsidRPr="00EC65AA">
              <w:rPr>
                <w:rFonts w:ascii="Times New Roman" w:hAnsi="Times New Roman" w:cs="Times New Roman"/>
                <w:color w:val="000000"/>
                <w:sz w:val="24"/>
                <w:szCs w:val="24"/>
              </w:rPr>
              <w:t>, продуктивной, музыкально-художественной, чтения) вокруг темы  семьи, любви к маме, бабушке. Воспитание уважения к воспитателям, другим сотрудникам детского сада. Расширение гендерных представлений. Привлечение детей к изгот</w:t>
            </w:r>
            <w:r w:rsidR="0093751D">
              <w:rPr>
                <w:rFonts w:ascii="Times New Roman" w:hAnsi="Times New Roman" w:cs="Times New Roman"/>
                <w:color w:val="000000"/>
                <w:sz w:val="24"/>
                <w:szCs w:val="24"/>
              </w:rPr>
              <w:t xml:space="preserve">овлению подарков маме, бабушке, </w:t>
            </w:r>
            <w:proofErr w:type="spellStart"/>
            <w:r w:rsidRPr="00EC65AA">
              <w:rPr>
                <w:rFonts w:ascii="Times New Roman" w:hAnsi="Times New Roman" w:cs="Times New Roman"/>
                <w:color w:val="000000"/>
                <w:sz w:val="24"/>
                <w:szCs w:val="24"/>
              </w:rPr>
              <w:t>восп</w:t>
            </w:r>
            <w:r w:rsidR="00C77992">
              <w:rPr>
                <w:rFonts w:ascii="Times New Roman" w:hAnsi="Times New Roman" w:cs="Times New Roman"/>
                <w:color w:val="000000"/>
                <w:sz w:val="24"/>
                <w:szCs w:val="24"/>
              </w:rPr>
              <w:t>и-</w:t>
            </w:r>
            <w:r w:rsidRPr="00EC65AA">
              <w:rPr>
                <w:rFonts w:ascii="Times New Roman" w:hAnsi="Times New Roman" w:cs="Times New Roman"/>
                <w:color w:val="000000"/>
                <w:sz w:val="24"/>
                <w:szCs w:val="24"/>
              </w:rPr>
              <w:t>лям</w:t>
            </w:r>
            <w:proofErr w:type="spellEnd"/>
            <w:r w:rsidRPr="00EC65AA">
              <w:rPr>
                <w:rFonts w:ascii="Times New Roman" w:hAnsi="Times New Roman" w:cs="Times New Roman"/>
                <w:color w:val="000000"/>
                <w:sz w:val="24"/>
                <w:szCs w:val="24"/>
              </w:rPr>
              <w:t>.</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8 Марта. Выставка детского творчества.</w:t>
            </w:r>
          </w:p>
        </w:tc>
      </w:tr>
      <w:tr w:rsidR="00753535" w:rsidRPr="00EC65AA" w:rsidTr="00DD028B">
        <w:trPr>
          <w:gridAfter w:val="1"/>
          <w:wAfter w:w="1417" w:type="dxa"/>
          <w:trHeight w:val="71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Знакомство с народной культурой и традициями (2-я-3-я недели марта)</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народной игрушке (дымковская игрушка, матрешка и др.). Знакомство с народными промыслами. Привлечение детей к созданию узоров дымковской и </w:t>
            </w:r>
            <w:proofErr w:type="spellStart"/>
            <w:r w:rsidRPr="00EC65AA">
              <w:rPr>
                <w:rFonts w:ascii="Times New Roman" w:hAnsi="Times New Roman" w:cs="Times New Roman"/>
                <w:color w:val="000000"/>
                <w:sz w:val="24"/>
                <w:szCs w:val="24"/>
              </w:rPr>
              <w:t>филимоновской</w:t>
            </w:r>
            <w:proofErr w:type="spellEnd"/>
            <w:r w:rsidRPr="00EC65AA">
              <w:rPr>
                <w:rFonts w:ascii="Times New Roman" w:hAnsi="Times New Roman" w:cs="Times New Roman"/>
                <w:color w:val="000000"/>
                <w:sz w:val="24"/>
                <w:szCs w:val="24"/>
              </w:rPr>
              <w:t xml:space="preserve"> росписи. Продолжение знакомства с устным народным творчеством. Использование фольклора при организации всех видов детской деятельности.</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Фольклорный праздник. Выставка детского творчества.</w:t>
            </w:r>
          </w:p>
        </w:tc>
      </w:tr>
      <w:tr w:rsidR="00753535" w:rsidRPr="00EC65AA" w:rsidTr="00DD028B">
        <w:trPr>
          <w:gridAfter w:val="1"/>
          <w:wAfter w:w="1417" w:type="dxa"/>
          <w:trHeight w:val="960"/>
        </w:trPr>
        <w:tc>
          <w:tcPr>
            <w:tcW w:w="1668" w:type="dxa"/>
            <w:tcBorders>
              <w:top w:val="nil"/>
              <w:left w:val="single" w:sz="4" w:space="0" w:color="auto"/>
              <w:bottom w:val="single" w:sz="4" w:space="0" w:color="auto"/>
              <w:right w:val="single" w:sz="4" w:space="0" w:color="auto"/>
            </w:tcBorders>
          </w:tcPr>
          <w:p w:rsidR="00753535" w:rsidRPr="00EC65AA" w:rsidRDefault="00753535"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Мониторинг (4-я </w:t>
            </w:r>
            <w:proofErr w:type="spellStart"/>
            <w:r w:rsidRPr="00EC65AA">
              <w:rPr>
                <w:rFonts w:ascii="Times New Roman" w:hAnsi="Times New Roman" w:cs="Times New Roman"/>
                <w:color w:val="000000"/>
                <w:sz w:val="24"/>
                <w:szCs w:val="24"/>
              </w:rPr>
              <w:t>нед</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марта)</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индивид-го маршрута развития ребенка.</w:t>
            </w:r>
          </w:p>
        </w:tc>
      </w:tr>
      <w:tr w:rsidR="00753535" w:rsidRPr="00EC65AA" w:rsidTr="00DD028B">
        <w:trPr>
          <w:gridAfter w:val="1"/>
          <w:wAfter w:w="1417" w:type="dxa"/>
          <w:trHeight w:val="216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Весна (1-я-3-я недели апреля)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Воспитание бережного отношения к природе</w:t>
            </w:r>
            <w:proofErr w:type="gramStart"/>
            <w:r w:rsidRPr="00EC65AA">
              <w:rPr>
                <w:rFonts w:ascii="Times New Roman" w:hAnsi="Times New Roman" w:cs="Times New Roman"/>
                <w:color w:val="000000"/>
                <w:sz w:val="24"/>
                <w:szCs w:val="24"/>
              </w:rPr>
              <w:t xml:space="preserve">.. </w:t>
            </w:r>
            <w:proofErr w:type="gramEnd"/>
            <w:r w:rsidRPr="00EC65AA">
              <w:rPr>
                <w:rFonts w:ascii="Times New Roman" w:hAnsi="Times New Roman" w:cs="Times New Roman"/>
                <w:color w:val="000000"/>
                <w:sz w:val="24"/>
                <w:szCs w:val="24"/>
              </w:rPr>
              <w:t xml:space="preserve">Расширение представлений о правилах безопасного поведения на природе. Формирование элементарных экологических представлений. Формирование представлений о работах, проводимых весной в саду и огороде. Привлечение детей к посильному труду на участке детского сада, в цветнике.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"Весна". Выставка детского творчества.</w:t>
            </w:r>
          </w:p>
        </w:tc>
      </w:tr>
      <w:tr w:rsidR="00753535" w:rsidRPr="00EC65AA" w:rsidTr="00DD028B">
        <w:trPr>
          <w:gridAfter w:val="1"/>
          <w:wAfter w:w="1417" w:type="dxa"/>
          <w:trHeight w:val="96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Победы (4-я неделя апреля-1-янеделя мая)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Осуществление патриотического воспитания. Воспитание любви к Родине. Формирование представлений о празднике, посвященном Дню Победы. Воспитание уважения к ветеранам войны.</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proofErr w:type="gramStart"/>
            <w:r w:rsidRPr="00EC65AA">
              <w:rPr>
                <w:rFonts w:ascii="Times New Roman" w:hAnsi="Times New Roman" w:cs="Times New Roman"/>
                <w:color w:val="000000"/>
                <w:sz w:val="24"/>
                <w:szCs w:val="24"/>
              </w:rPr>
              <w:t>Праздник</w:t>
            </w:r>
            <w:proofErr w:type="gramEnd"/>
            <w:r w:rsidRPr="00EC65AA">
              <w:rPr>
                <w:rFonts w:ascii="Times New Roman" w:hAnsi="Times New Roman" w:cs="Times New Roman"/>
                <w:color w:val="000000"/>
                <w:sz w:val="24"/>
                <w:szCs w:val="24"/>
              </w:rPr>
              <w:t xml:space="preserve"> посвященный Дню Победы. Выставка детского творчества.</w:t>
            </w:r>
          </w:p>
        </w:tc>
      </w:tr>
      <w:tr w:rsidR="00753535" w:rsidRPr="00EC65AA" w:rsidTr="0093751D">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Лето (2-я-4-я недели мая) </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лете. Развитие умения </w:t>
            </w:r>
            <w:proofErr w:type="spellStart"/>
            <w:r w:rsidRPr="00EC65AA">
              <w:rPr>
                <w:rFonts w:ascii="Times New Roman" w:hAnsi="Times New Roman" w:cs="Times New Roman"/>
                <w:color w:val="000000"/>
                <w:sz w:val="24"/>
                <w:szCs w:val="24"/>
              </w:rPr>
              <w:t>устан-ть</w:t>
            </w:r>
            <w:proofErr w:type="spellEnd"/>
            <w:r w:rsidRPr="00EC65AA">
              <w:rPr>
                <w:rFonts w:ascii="Times New Roman" w:hAnsi="Times New Roman" w:cs="Times New Roman"/>
                <w:color w:val="000000"/>
                <w:sz w:val="24"/>
                <w:szCs w:val="24"/>
              </w:rPr>
              <w:t xml:space="preserve">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"Лето". Спортивный праздник. Выставка детского творчества.</w:t>
            </w:r>
          </w:p>
        </w:tc>
      </w:tr>
      <w:tr w:rsidR="00753535" w:rsidRPr="00EC65AA" w:rsidTr="00C77992">
        <w:trPr>
          <w:gridAfter w:val="1"/>
          <w:wAfter w:w="1417" w:type="dxa"/>
          <w:trHeight w:val="321"/>
        </w:trPr>
        <w:tc>
          <w:tcPr>
            <w:tcW w:w="10881" w:type="dxa"/>
            <w:gridSpan w:val="4"/>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В летний период детский сад работает в каникулярном режиме </w:t>
            </w:r>
            <w:proofErr w:type="gramStart"/>
            <w:r w:rsidRPr="00EC65AA">
              <w:rPr>
                <w:rFonts w:ascii="Times New Roman" w:hAnsi="Times New Roman" w:cs="Times New Roman"/>
                <w:color w:val="000000"/>
                <w:sz w:val="24"/>
                <w:szCs w:val="24"/>
              </w:rPr>
              <w:t xml:space="preserve">( </w:t>
            </w:r>
            <w:proofErr w:type="gramEnd"/>
            <w:r w:rsidRPr="00EC65AA">
              <w:rPr>
                <w:rFonts w:ascii="Times New Roman" w:hAnsi="Times New Roman" w:cs="Times New Roman"/>
                <w:color w:val="000000"/>
                <w:sz w:val="24"/>
                <w:szCs w:val="24"/>
              </w:rPr>
              <w:t>1-я неделя июня- 3-я неделя августа)</w:t>
            </w:r>
          </w:p>
        </w:tc>
      </w:tr>
      <w:tr w:rsidR="00753535" w:rsidRPr="00EC65AA" w:rsidTr="00DD028B">
        <w:trPr>
          <w:gridAfter w:val="1"/>
          <w:wAfter w:w="1417" w:type="dxa"/>
          <w:trHeight w:val="360"/>
        </w:trPr>
        <w:tc>
          <w:tcPr>
            <w:tcW w:w="10881" w:type="dxa"/>
            <w:gridSpan w:val="4"/>
            <w:noWrap/>
            <w:vAlign w:val="bottom"/>
          </w:tcPr>
          <w:p w:rsidR="00753535" w:rsidRPr="00EC65AA" w:rsidRDefault="00753535" w:rsidP="0093751D">
            <w:pPr>
              <w:tabs>
                <w:tab w:val="left" w:pos="10348"/>
              </w:tabs>
              <w:spacing w:line="240" w:lineRule="auto"/>
              <w:rPr>
                <w:rFonts w:ascii="Times New Roman" w:hAnsi="Times New Roman" w:cs="Times New Roman"/>
                <w:b/>
                <w:bCs/>
                <w:color w:val="000000"/>
                <w:sz w:val="24"/>
                <w:szCs w:val="24"/>
              </w:rPr>
            </w:pPr>
          </w:p>
          <w:p w:rsidR="00753535" w:rsidRPr="00EC65AA" w:rsidRDefault="00753535" w:rsidP="0093751D">
            <w:pPr>
              <w:tabs>
                <w:tab w:val="left" w:pos="10348"/>
              </w:tabs>
              <w:spacing w:line="240" w:lineRule="auto"/>
              <w:rPr>
                <w:rFonts w:ascii="Times New Roman" w:hAnsi="Times New Roman" w:cs="Times New Roman"/>
                <w:b/>
                <w:bCs/>
                <w:color w:val="000000"/>
                <w:sz w:val="24"/>
                <w:szCs w:val="24"/>
              </w:rPr>
            </w:pPr>
            <w:r w:rsidRPr="00EC65AA">
              <w:rPr>
                <w:rFonts w:ascii="Times New Roman" w:hAnsi="Times New Roman" w:cs="Times New Roman"/>
                <w:b/>
                <w:bCs/>
                <w:color w:val="000000"/>
                <w:sz w:val="24"/>
                <w:szCs w:val="24"/>
              </w:rPr>
              <w:t>СТАРШАЯ  ГРУППА</w:t>
            </w:r>
          </w:p>
        </w:tc>
      </w:tr>
      <w:tr w:rsidR="00C81EBD" w:rsidRPr="00EC65AA" w:rsidTr="00C81EBD">
        <w:trPr>
          <w:gridAfter w:val="1"/>
          <w:wAfter w:w="1417" w:type="dxa"/>
          <w:trHeight w:val="615"/>
        </w:trPr>
        <w:tc>
          <w:tcPr>
            <w:tcW w:w="1668" w:type="dxa"/>
            <w:tcBorders>
              <w:top w:val="single" w:sz="4" w:space="0" w:color="auto"/>
              <w:left w:val="single" w:sz="4" w:space="0" w:color="auto"/>
              <w:bottom w:val="single" w:sz="4" w:space="0" w:color="auto"/>
              <w:right w:val="single" w:sz="4" w:space="0" w:color="auto"/>
            </w:tcBorders>
            <w:noWrap/>
            <w:vAlign w:val="center"/>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ТЕМА</w:t>
            </w:r>
          </w:p>
        </w:tc>
        <w:tc>
          <w:tcPr>
            <w:tcW w:w="7087" w:type="dxa"/>
            <w:gridSpan w:val="2"/>
            <w:tcBorders>
              <w:top w:val="single" w:sz="4" w:space="0" w:color="auto"/>
              <w:left w:val="nil"/>
              <w:bottom w:val="single" w:sz="4" w:space="0" w:color="auto"/>
              <w:right w:val="single" w:sz="4" w:space="0" w:color="auto"/>
            </w:tcBorders>
            <w:noWrap/>
            <w:vAlign w:val="center"/>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РАЗВЕРНУТОЕ СОДЕРЖАНИЕ РАБОТЫ</w:t>
            </w:r>
          </w:p>
        </w:tc>
        <w:tc>
          <w:tcPr>
            <w:tcW w:w="2126" w:type="dxa"/>
            <w:tcBorders>
              <w:top w:val="single" w:sz="4" w:space="0" w:color="auto"/>
              <w:left w:val="nil"/>
              <w:bottom w:val="single" w:sz="4" w:space="0" w:color="auto"/>
              <w:right w:val="single" w:sz="4" w:space="0" w:color="auto"/>
            </w:tcBorders>
            <w:vAlign w:val="bottom"/>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ВАРИАНТЫ  ИТОГОВЫХ МЕРОПРИЯТИЙ</w:t>
            </w:r>
          </w:p>
        </w:tc>
      </w:tr>
      <w:tr w:rsidR="0093751D" w:rsidRPr="00EC65AA" w:rsidTr="00C81EBD">
        <w:trPr>
          <w:gridAfter w:val="1"/>
          <w:wAfter w:w="1417" w:type="dxa"/>
          <w:trHeight w:val="2240"/>
        </w:trPr>
        <w:tc>
          <w:tcPr>
            <w:tcW w:w="1668" w:type="dxa"/>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знаний (3-я-4-я недели  августа)</w:t>
            </w:r>
          </w:p>
        </w:tc>
        <w:tc>
          <w:tcPr>
            <w:tcW w:w="7087" w:type="dxa"/>
            <w:gridSpan w:val="2"/>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врач, дворник, повар и др.).</w:t>
            </w:r>
          </w:p>
        </w:tc>
        <w:tc>
          <w:tcPr>
            <w:tcW w:w="2126" w:type="dxa"/>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знаний"</w:t>
            </w:r>
          </w:p>
        </w:tc>
      </w:tr>
      <w:tr w:rsidR="00C81EBD" w:rsidRPr="00EC65AA" w:rsidTr="00C81EBD">
        <w:trPr>
          <w:gridAfter w:val="1"/>
          <w:wAfter w:w="1417" w:type="dxa"/>
          <w:trHeight w:val="2262"/>
        </w:trPr>
        <w:tc>
          <w:tcPr>
            <w:tcW w:w="1668" w:type="dxa"/>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Осень (1-я-4-я недели сентября)</w:t>
            </w:r>
          </w:p>
        </w:tc>
        <w:tc>
          <w:tcPr>
            <w:tcW w:w="7087" w:type="dxa"/>
            <w:gridSpan w:val="2"/>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знаний детей об осени.  Продолжение знакомства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tc>
        <w:tc>
          <w:tcPr>
            <w:tcW w:w="2126" w:type="dxa"/>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"Осень". Выставка детского творчества.</w:t>
            </w:r>
          </w:p>
        </w:tc>
      </w:tr>
      <w:tr w:rsidR="00753535" w:rsidRPr="00EC65AA" w:rsidTr="00DD028B">
        <w:trPr>
          <w:gridAfter w:val="1"/>
          <w:wAfter w:w="1417" w:type="dxa"/>
          <w:trHeight w:val="168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Я вырасту здоровым (1-я-2-я недели октября)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здоровье и здоровом образе жизни. Воспитание стремления вести здоровый образ жизни. Формирование положительной самооценки. Закрепления знания домашнего адреса и телефона, имен и </w:t>
            </w:r>
            <w:proofErr w:type="spellStart"/>
            <w:r w:rsidRPr="00EC65AA">
              <w:rPr>
                <w:rFonts w:ascii="Times New Roman" w:hAnsi="Times New Roman" w:cs="Times New Roman"/>
                <w:color w:val="000000"/>
                <w:sz w:val="24"/>
                <w:szCs w:val="24"/>
              </w:rPr>
              <w:t>отчнств</w:t>
            </w:r>
            <w:proofErr w:type="spellEnd"/>
            <w:r w:rsidRPr="00EC65AA">
              <w:rPr>
                <w:rFonts w:ascii="Times New Roman" w:hAnsi="Times New Roman" w:cs="Times New Roman"/>
                <w:color w:val="000000"/>
                <w:sz w:val="24"/>
                <w:szCs w:val="24"/>
              </w:rPr>
              <w:t xml:space="preserve"> родителей, их профессий. Расширение знаний детей о самих себе, о своей семье, о том, где работают родители, как важен для общества их труд.</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Открытый день здоровья. </w:t>
            </w:r>
          </w:p>
        </w:tc>
      </w:tr>
      <w:tr w:rsidR="00753535" w:rsidRPr="00EC65AA" w:rsidTr="00DD028B">
        <w:trPr>
          <w:gridAfter w:val="1"/>
          <w:wAfter w:w="1417" w:type="dxa"/>
          <w:trHeight w:val="1920"/>
        </w:trPr>
        <w:tc>
          <w:tcPr>
            <w:tcW w:w="1668" w:type="dxa"/>
            <w:tcBorders>
              <w:top w:val="nil"/>
              <w:left w:val="single" w:sz="4" w:space="0" w:color="auto"/>
              <w:bottom w:val="single" w:sz="4" w:space="0" w:color="auto"/>
              <w:right w:val="single" w:sz="4" w:space="0" w:color="auto"/>
            </w:tcBorders>
          </w:tcPr>
          <w:p w:rsidR="00753535" w:rsidRPr="00EC65AA" w:rsidRDefault="00753535"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народ</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ного</w:t>
            </w:r>
            <w:proofErr w:type="spellEnd"/>
            <w:r w:rsidRPr="00EC65AA">
              <w:rPr>
                <w:rFonts w:ascii="Times New Roman" w:hAnsi="Times New Roman" w:cs="Times New Roman"/>
                <w:color w:val="000000"/>
                <w:sz w:val="24"/>
                <w:szCs w:val="24"/>
              </w:rPr>
              <w:t xml:space="preserve"> един</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ства</w:t>
            </w:r>
            <w:proofErr w:type="spellEnd"/>
            <w:r w:rsidRPr="00EC65AA">
              <w:rPr>
                <w:rFonts w:ascii="Times New Roman" w:hAnsi="Times New Roman" w:cs="Times New Roman"/>
                <w:color w:val="000000"/>
                <w:sz w:val="24"/>
                <w:szCs w:val="24"/>
              </w:rPr>
              <w:t xml:space="preserve">(3-я </w:t>
            </w:r>
            <w:proofErr w:type="spellStart"/>
            <w:r w:rsidRPr="00EC65AA">
              <w:rPr>
                <w:rFonts w:ascii="Times New Roman" w:hAnsi="Times New Roman" w:cs="Times New Roman"/>
                <w:color w:val="000000"/>
                <w:sz w:val="24"/>
                <w:szCs w:val="24"/>
              </w:rPr>
              <w:t>нед</w:t>
            </w:r>
            <w:proofErr w:type="gramStart"/>
            <w:r w:rsidR="00C81EBD">
              <w:rPr>
                <w:rFonts w:ascii="Times New Roman" w:hAnsi="Times New Roman" w:cs="Times New Roman"/>
                <w:color w:val="000000"/>
                <w:sz w:val="24"/>
                <w:szCs w:val="24"/>
              </w:rPr>
              <w:t>.</w:t>
            </w:r>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ктября</w:t>
            </w:r>
            <w:proofErr w:type="spellEnd"/>
            <w:r w:rsidRPr="00EC65AA">
              <w:rPr>
                <w:rFonts w:ascii="Times New Roman" w:hAnsi="Times New Roman" w:cs="Times New Roman"/>
                <w:color w:val="000000"/>
                <w:sz w:val="24"/>
                <w:szCs w:val="24"/>
              </w:rPr>
              <w:t>- 1-я неделя ноября)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родной стране, о </w:t>
            </w:r>
            <w:proofErr w:type="spellStart"/>
            <w:r w:rsidRPr="00EC65AA">
              <w:rPr>
                <w:rFonts w:ascii="Times New Roman" w:hAnsi="Times New Roman" w:cs="Times New Roman"/>
                <w:color w:val="000000"/>
                <w:sz w:val="24"/>
                <w:szCs w:val="24"/>
              </w:rPr>
              <w:t>государст</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венных праздниках; развитие интереса к истории своей страны; воспитание гордости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огромная многонациональная страна; Москв</w:t>
            </w:r>
            <w:proofErr w:type="gramStart"/>
            <w:r w:rsidRPr="00EC65AA">
              <w:rPr>
                <w:rFonts w:ascii="Times New Roman" w:hAnsi="Times New Roman" w:cs="Times New Roman"/>
                <w:color w:val="000000"/>
                <w:sz w:val="24"/>
                <w:szCs w:val="24"/>
              </w:rPr>
              <w:t>а-</w:t>
            </w:r>
            <w:proofErr w:type="gramEnd"/>
            <w:r w:rsidRPr="00EC65AA">
              <w:rPr>
                <w:rFonts w:ascii="Times New Roman" w:hAnsi="Times New Roman" w:cs="Times New Roman"/>
                <w:color w:val="000000"/>
                <w:sz w:val="24"/>
                <w:szCs w:val="24"/>
              </w:rPr>
              <w:t xml:space="preserve"> главный город, столица нашей Родины.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народного единства. Выставка детского творчества</w:t>
            </w:r>
          </w:p>
        </w:tc>
      </w:tr>
      <w:tr w:rsidR="0093751D" w:rsidRPr="00EC65AA" w:rsidTr="00DD028B">
        <w:trPr>
          <w:gridAfter w:val="1"/>
          <w:wAfter w:w="1417" w:type="dxa"/>
          <w:trHeight w:val="126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(2-я неделя ноября)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индивидуального маршрута развития ребенка.</w:t>
            </w:r>
          </w:p>
        </w:tc>
      </w:tr>
      <w:tr w:rsidR="00753535" w:rsidRPr="00EC65AA" w:rsidTr="00DD028B">
        <w:trPr>
          <w:gridAfter w:val="1"/>
          <w:wAfter w:w="1417" w:type="dxa"/>
          <w:trHeight w:val="889"/>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Новогодний праздник (3-я неделя ноября- 4-я неделя декабря)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Привлечение детей к активному разнообразному участию в подготовке к празднику и его проведении. Содействие </w:t>
            </w:r>
            <w:proofErr w:type="spellStart"/>
            <w:r w:rsidRPr="00EC65AA">
              <w:rPr>
                <w:rFonts w:ascii="Times New Roman" w:hAnsi="Times New Roman" w:cs="Times New Roman"/>
                <w:color w:val="000000"/>
                <w:sz w:val="24"/>
                <w:szCs w:val="24"/>
              </w:rPr>
              <w:t>возникно</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вению</w:t>
            </w:r>
            <w:proofErr w:type="spellEnd"/>
            <w:r w:rsidRPr="00EC65AA">
              <w:rPr>
                <w:rFonts w:ascii="Times New Roman" w:hAnsi="Times New Roman" w:cs="Times New Roman"/>
                <w:color w:val="000000"/>
                <w:sz w:val="24"/>
                <w:szCs w:val="24"/>
              </w:rPr>
              <w:t xml:space="preserve">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w:t>
            </w:r>
            <w:proofErr w:type="spellStart"/>
            <w:r w:rsidRPr="00EC65AA">
              <w:rPr>
                <w:rFonts w:ascii="Times New Roman" w:hAnsi="Times New Roman" w:cs="Times New Roman"/>
                <w:color w:val="000000"/>
                <w:sz w:val="24"/>
                <w:szCs w:val="24"/>
              </w:rPr>
              <w:t>праздни</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ком, преподнести подарки, сделанные своими руками. Знакомство с традициями празднования Нового года в различных странах.</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"Новый год". Выставка детского творчества.</w:t>
            </w:r>
          </w:p>
        </w:tc>
      </w:tr>
      <w:tr w:rsidR="00753535" w:rsidRPr="00EC65AA" w:rsidTr="00DD028B">
        <w:trPr>
          <w:gridAfter w:val="1"/>
          <w:wAfter w:w="1417" w:type="dxa"/>
          <w:trHeight w:val="192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Зима (1-я-4-я недели января)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Продолжение знакомства детей с зимой как временем года, с зимними видами спорта. Формирование первичного </w:t>
            </w:r>
            <w:proofErr w:type="spellStart"/>
            <w:r w:rsidRPr="00EC65AA">
              <w:rPr>
                <w:rFonts w:ascii="Times New Roman" w:hAnsi="Times New Roman" w:cs="Times New Roman"/>
                <w:color w:val="000000"/>
                <w:sz w:val="24"/>
                <w:szCs w:val="24"/>
              </w:rPr>
              <w:t>исследова</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тельского</w:t>
            </w:r>
            <w:proofErr w:type="spellEnd"/>
            <w:r w:rsidRPr="00EC65AA">
              <w:rPr>
                <w:rFonts w:ascii="Times New Roman" w:hAnsi="Times New Roman" w:cs="Times New Roman"/>
                <w:color w:val="000000"/>
                <w:sz w:val="24"/>
                <w:szCs w:val="24"/>
              </w:rPr>
              <w:t xml:space="preserve"> и познавательного интереса через экспериментирование с водой и льдом. Расширение и </w:t>
            </w:r>
            <w:proofErr w:type="spellStart"/>
            <w:r w:rsidRPr="00EC65AA">
              <w:rPr>
                <w:rFonts w:ascii="Times New Roman" w:hAnsi="Times New Roman" w:cs="Times New Roman"/>
                <w:color w:val="000000"/>
                <w:sz w:val="24"/>
                <w:szCs w:val="24"/>
              </w:rPr>
              <w:t>обогощение</w:t>
            </w:r>
            <w:proofErr w:type="spellEnd"/>
            <w:r w:rsidRPr="00EC65AA">
              <w:rPr>
                <w:rFonts w:ascii="Times New Roman" w:hAnsi="Times New Roman" w:cs="Times New Roman"/>
                <w:color w:val="000000"/>
                <w:sz w:val="24"/>
                <w:szCs w:val="24"/>
              </w:rPr>
              <w:t xml:space="preserve"> знаний дет</w:t>
            </w:r>
            <w:r w:rsidR="00C81EBD">
              <w:rPr>
                <w:rFonts w:ascii="Times New Roman" w:hAnsi="Times New Roman" w:cs="Times New Roman"/>
                <w:color w:val="000000"/>
                <w:sz w:val="24"/>
                <w:szCs w:val="24"/>
              </w:rPr>
              <w:t>е</w:t>
            </w:r>
            <w:r w:rsidRPr="00EC65AA">
              <w:rPr>
                <w:rFonts w:ascii="Times New Roman" w:hAnsi="Times New Roman" w:cs="Times New Roman"/>
                <w:color w:val="000000"/>
                <w:sz w:val="24"/>
                <w:szCs w:val="24"/>
              </w:rPr>
              <w:t>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"Зима".  Зимняя олимпиада. Выставка детского творчества.</w:t>
            </w:r>
          </w:p>
        </w:tc>
      </w:tr>
      <w:tr w:rsidR="0093751D" w:rsidRPr="00EC65AA" w:rsidTr="00C81EBD">
        <w:trPr>
          <w:gridAfter w:val="1"/>
          <w:wAfter w:w="1417" w:type="dxa"/>
          <w:trHeight w:val="278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День защитника Отечества (1-я-3-я недели февраля) </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w:t>
            </w:r>
            <w:proofErr w:type="spellStart"/>
            <w:r w:rsidRPr="00EC65AA">
              <w:rPr>
                <w:rFonts w:ascii="Times New Roman" w:hAnsi="Times New Roman" w:cs="Times New Roman"/>
                <w:color w:val="000000"/>
                <w:sz w:val="24"/>
                <w:szCs w:val="24"/>
              </w:rPr>
              <w:t>воздуш</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ные</w:t>
            </w:r>
            <w:proofErr w:type="spellEnd"/>
            <w:r w:rsidRPr="00EC65AA">
              <w:rPr>
                <w:rFonts w:ascii="Times New Roman" w:hAnsi="Times New Roman" w:cs="Times New Roman"/>
                <w:color w:val="000000"/>
                <w:sz w:val="24"/>
                <w:szCs w:val="24"/>
              </w:rPr>
              <w:t xml:space="preserve">, танковые войска), боевой техникой. Расширение гендерных представлений, формирование в мальчиках стремления быть </w:t>
            </w:r>
            <w:proofErr w:type="spellStart"/>
            <w:r w:rsidRPr="00EC65AA">
              <w:rPr>
                <w:rFonts w:ascii="Times New Roman" w:hAnsi="Times New Roman" w:cs="Times New Roman"/>
                <w:color w:val="000000"/>
                <w:sz w:val="24"/>
                <w:szCs w:val="24"/>
              </w:rPr>
              <w:t>силь</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ными</w:t>
            </w:r>
            <w:proofErr w:type="spellEnd"/>
            <w:r w:rsidRPr="00EC65AA">
              <w:rPr>
                <w:rFonts w:ascii="Times New Roman" w:hAnsi="Times New Roman" w:cs="Times New Roman"/>
                <w:color w:val="000000"/>
                <w:sz w:val="24"/>
                <w:szCs w:val="24"/>
              </w:rPr>
              <w:t xml:space="preserve">, смелыми, стать защитниками Родины; воспитание в </w:t>
            </w:r>
            <w:proofErr w:type="spellStart"/>
            <w:r w:rsidRPr="00EC65AA">
              <w:rPr>
                <w:rFonts w:ascii="Times New Roman" w:hAnsi="Times New Roman" w:cs="Times New Roman"/>
                <w:color w:val="000000"/>
                <w:sz w:val="24"/>
                <w:szCs w:val="24"/>
              </w:rPr>
              <w:t>девоч</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ках</w:t>
            </w:r>
            <w:proofErr w:type="spellEnd"/>
            <w:r w:rsidRPr="00EC65AA">
              <w:rPr>
                <w:rFonts w:ascii="Times New Roman" w:hAnsi="Times New Roman" w:cs="Times New Roman"/>
                <w:color w:val="000000"/>
                <w:sz w:val="24"/>
                <w:szCs w:val="24"/>
              </w:rPr>
              <w:t xml:space="preserve"> уважения к мальчикам как будущим защитникам Родины.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Праздник23 февраля- день защитника Отечества. Выставка детского творчества.</w:t>
            </w:r>
          </w:p>
        </w:tc>
      </w:tr>
      <w:tr w:rsidR="0093751D" w:rsidRPr="00EC65AA" w:rsidTr="0093751D">
        <w:trPr>
          <w:gridAfter w:val="1"/>
          <w:wAfter w:w="1417" w:type="dxa"/>
          <w:trHeight w:val="2818"/>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Международный женский день(4-я неделя февраля- 1-я неделя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исследовательской, продуктивной, музыкально-художественной, чтения) вокруг темы  семьи, любви к маме, бабушке. Воспитание уважения к воспитателям. Расширение гендерных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 Воспитание бережного и чуткого отношения к самым близким людям, потребности радовать близких добрыми делами.</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8 Марта. Выставка детского творчества.</w:t>
            </w:r>
          </w:p>
        </w:tc>
      </w:tr>
      <w:tr w:rsidR="00753535" w:rsidRPr="00EC65AA" w:rsidTr="00DD028B">
        <w:trPr>
          <w:gridAfter w:val="1"/>
          <w:wAfter w:w="1417" w:type="dxa"/>
          <w:trHeight w:val="240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Народная культура и традиции(2-я-3-я недели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Продолжение знакомства детей с народными традициями и обычаями, с народным </w:t>
            </w:r>
            <w:proofErr w:type="spellStart"/>
            <w:r w:rsidRPr="00EC65AA">
              <w:rPr>
                <w:rFonts w:ascii="Times New Roman" w:hAnsi="Times New Roman" w:cs="Times New Roman"/>
                <w:color w:val="000000"/>
                <w:sz w:val="24"/>
                <w:szCs w:val="24"/>
              </w:rPr>
              <w:t>декаративно</w:t>
            </w:r>
            <w:proofErr w:type="spellEnd"/>
            <w:r w:rsidRPr="00EC65AA">
              <w:rPr>
                <w:rFonts w:ascii="Times New Roman" w:hAnsi="Times New Roman" w:cs="Times New Roman"/>
                <w:color w:val="000000"/>
                <w:sz w:val="24"/>
                <w:szCs w:val="24"/>
              </w:rPr>
              <w:t xml:space="preserve">-прикладным искусством (Городец, </w:t>
            </w:r>
            <w:proofErr w:type="spellStart"/>
            <w:r w:rsidRPr="00EC65AA">
              <w:rPr>
                <w:rFonts w:ascii="Times New Roman" w:hAnsi="Times New Roman" w:cs="Times New Roman"/>
                <w:color w:val="000000"/>
                <w:sz w:val="24"/>
                <w:szCs w:val="24"/>
              </w:rPr>
              <w:t>Полхов</w:t>
            </w:r>
            <w:proofErr w:type="spellEnd"/>
            <w:r w:rsidRPr="00EC65AA">
              <w:rPr>
                <w:rFonts w:ascii="Times New Roman" w:hAnsi="Times New Roman" w:cs="Times New Roman"/>
                <w:color w:val="000000"/>
                <w:sz w:val="24"/>
                <w:szCs w:val="24"/>
              </w:rPr>
              <w:t xml:space="preserve">-Майдан, Гжель). Расширение представлений о народных игрушках (матрешки-городецкая, </w:t>
            </w:r>
            <w:proofErr w:type="spellStart"/>
            <w:r w:rsidRPr="00EC65AA">
              <w:rPr>
                <w:rFonts w:ascii="Times New Roman" w:hAnsi="Times New Roman" w:cs="Times New Roman"/>
                <w:color w:val="000000"/>
                <w:sz w:val="24"/>
                <w:szCs w:val="24"/>
              </w:rPr>
              <w:t>богородская</w:t>
            </w:r>
            <w:proofErr w:type="spellEnd"/>
            <w:r w:rsidRPr="00EC65AA">
              <w:rPr>
                <w:rFonts w:ascii="Times New Roman" w:hAnsi="Times New Roman" w:cs="Times New Roman"/>
                <w:color w:val="000000"/>
                <w:sz w:val="24"/>
                <w:szCs w:val="24"/>
              </w:rPr>
              <w:t>;</w:t>
            </w:r>
            <w:r w:rsidR="0093751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 xml:space="preserve">бирюльки). Знакомство с </w:t>
            </w:r>
            <w:proofErr w:type="spellStart"/>
            <w:r w:rsidRPr="00EC65AA">
              <w:rPr>
                <w:rFonts w:ascii="Times New Roman" w:hAnsi="Times New Roman" w:cs="Times New Roman"/>
                <w:color w:val="000000"/>
                <w:sz w:val="24"/>
                <w:szCs w:val="24"/>
              </w:rPr>
              <w:t>декаративно</w:t>
            </w:r>
            <w:proofErr w:type="spellEnd"/>
            <w:r w:rsidRPr="00EC65AA">
              <w:rPr>
                <w:rFonts w:ascii="Times New Roman" w:hAnsi="Times New Roman" w:cs="Times New Roman"/>
                <w:color w:val="000000"/>
                <w:sz w:val="24"/>
                <w:szCs w:val="24"/>
              </w:rPr>
              <w:t>-прикладным искусством Дагестана (</w:t>
            </w:r>
            <w:proofErr w:type="spellStart"/>
            <w:r w:rsidRPr="00EC65AA">
              <w:rPr>
                <w:rFonts w:ascii="Times New Roman" w:hAnsi="Times New Roman" w:cs="Times New Roman"/>
                <w:color w:val="000000"/>
                <w:sz w:val="24"/>
                <w:szCs w:val="24"/>
              </w:rPr>
              <w:t>балхарская</w:t>
            </w:r>
            <w:proofErr w:type="spellEnd"/>
            <w:r w:rsidRPr="00EC65AA">
              <w:rPr>
                <w:rFonts w:ascii="Times New Roman" w:hAnsi="Times New Roman" w:cs="Times New Roman"/>
                <w:color w:val="000000"/>
                <w:sz w:val="24"/>
                <w:szCs w:val="24"/>
              </w:rPr>
              <w:t xml:space="preserve"> керамика, </w:t>
            </w:r>
            <w:proofErr w:type="spellStart"/>
            <w:r w:rsidRPr="00EC65AA">
              <w:rPr>
                <w:rFonts w:ascii="Times New Roman" w:hAnsi="Times New Roman" w:cs="Times New Roman"/>
                <w:color w:val="000000"/>
                <w:sz w:val="24"/>
                <w:szCs w:val="24"/>
              </w:rPr>
              <w:t>унцукульская</w:t>
            </w:r>
            <w:proofErr w:type="spellEnd"/>
            <w:r w:rsidRPr="00EC65AA">
              <w:rPr>
                <w:rFonts w:ascii="Times New Roman" w:hAnsi="Times New Roman" w:cs="Times New Roman"/>
                <w:color w:val="000000"/>
                <w:sz w:val="24"/>
                <w:szCs w:val="24"/>
              </w:rPr>
              <w:t xml:space="preserve">  насечка, </w:t>
            </w:r>
            <w:proofErr w:type="spellStart"/>
            <w:r w:rsidRPr="00EC65AA">
              <w:rPr>
                <w:rFonts w:ascii="Times New Roman" w:hAnsi="Times New Roman" w:cs="Times New Roman"/>
                <w:color w:val="000000"/>
                <w:sz w:val="24"/>
                <w:szCs w:val="24"/>
              </w:rPr>
              <w:t>кубачинские</w:t>
            </w:r>
            <w:proofErr w:type="spellEnd"/>
            <w:r w:rsidRPr="00EC65AA">
              <w:rPr>
                <w:rFonts w:ascii="Times New Roman" w:hAnsi="Times New Roman" w:cs="Times New Roman"/>
                <w:color w:val="000000"/>
                <w:sz w:val="24"/>
                <w:szCs w:val="24"/>
              </w:rPr>
              <w:t xml:space="preserve"> изделия, ковроткачество) Рассказы детям о русской избе, Дагестанской   сакле и других строениях, их внутреннем убранстве, предметах быта, одежды.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Фольклорный праздник. Выставка детского творчества.</w:t>
            </w:r>
          </w:p>
        </w:tc>
      </w:tr>
      <w:tr w:rsidR="00753535" w:rsidRPr="00EC65AA" w:rsidTr="00DD028B">
        <w:trPr>
          <w:gridAfter w:val="1"/>
          <w:wAfter w:w="1417" w:type="dxa"/>
          <w:trHeight w:val="536"/>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(4-я неделя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индивидуального маршрута развития ребенка.</w:t>
            </w:r>
          </w:p>
        </w:tc>
      </w:tr>
      <w:tr w:rsidR="00DD028B" w:rsidRPr="00EC65AA" w:rsidTr="00DD028B">
        <w:trPr>
          <w:gridAfter w:val="1"/>
          <w:wAfter w:w="1417" w:type="dxa"/>
          <w:trHeight w:val="536"/>
        </w:trPr>
        <w:tc>
          <w:tcPr>
            <w:tcW w:w="1668" w:type="dxa"/>
            <w:tcBorders>
              <w:top w:val="nil"/>
              <w:left w:val="single" w:sz="4" w:space="0" w:color="auto"/>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Весна (1-я-2-я недели апреля)</w:t>
            </w:r>
          </w:p>
        </w:tc>
        <w:tc>
          <w:tcPr>
            <w:tcW w:w="7087" w:type="dxa"/>
            <w:gridSpan w:val="2"/>
            <w:tcBorders>
              <w:top w:val="nil"/>
              <w:left w:val="nil"/>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w:t>
            </w:r>
            <w:proofErr w:type="spellStart"/>
            <w:r w:rsidRPr="00EC65AA">
              <w:rPr>
                <w:rFonts w:ascii="Times New Roman" w:hAnsi="Times New Roman" w:cs="Times New Roman"/>
                <w:color w:val="000000"/>
                <w:sz w:val="24"/>
                <w:szCs w:val="24"/>
              </w:rPr>
              <w:t>призна</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ках</w:t>
            </w:r>
            <w:proofErr w:type="spellEnd"/>
            <w:r w:rsidRPr="00EC65AA">
              <w:rPr>
                <w:rFonts w:ascii="Times New Roman" w:hAnsi="Times New Roman" w:cs="Times New Roman"/>
                <w:color w:val="000000"/>
                <w:sz w:val="24"/>
                <w:szCs w:val="24"/>
              </w:rPr>
              <w:t xml:space="preserve"> весны; о прилете птиц; о связи между явлениями живой и неживой природы и сезонными видами труда; о весенних измене</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ниях</w:t>
            </w:r>
            <w:proofErr w:type="spellEnd"/>
            <w:r w:rsidRPr="00EC65AA">
              <w:rPr>
                <w:rFonts w:ascii="Times New Roman" w:hAnsi="Times New Roman" w:cs="Times New Roman"/>
                <w:color w:val="000000"/>
                <w:sz w:val="24"/>
                <w:szCs w:val="24"/>
              </w:rPr>
              <w:t xml:space="preserve"> в природе (тает снег, разливаются реки, прилетают птицы, травка и цветы быстрее появляются на солнечной стороне, чем в тени).</w:t>
            </w:r>
          </w:p>
        </w:tc>
        <w:tc>
          <w:tcPr>
            <w:tcW w:w="2126" w:type="dxa"/>
            <w:tcBorders>
              <w:top w:val="nil"/>
              <w:left w:val="nil"/>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"Весна-красна". Выставка детского творчества.</w:t>
            </w:r>
          </w:p>
        </w:tc>
      </w:tr>
      <w:tr w:rsidR="00DD028B" w:rsidRPr="00EC65AA" w:rsidTr="00DD028B">
        <w:trPr>
          <w:trHeight w:val="1440"/>
        </w:trPr>
        <w:tc>
          <w:tcPr>
            <w:tcW w:w="1668" w:type="dxa"/>
            <w:tcBorders>
              <w:top w:val="nil"/>
              <w:left w:val="single" w:sz="4" w:space="0" w:color="auto"/>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Победы (3-я неделя апреля-1-янеделя мая)</w:t>
            </w:r>
          </w:p>
        </w:tc>
        <w:tc>
          <w:tcPr>
            <w:tcW w:w="7087" w:type="dxa"/>
            <w:gridSpan w:val="2"/>
            <w:tcBorders>
              <w:top w:val="nil"/>
              <w:left w:val="nil"/>
              <w:bottom w:val="single" w:sz="4" w:space="0" w:color="auto"/>
              <w:right w:val="single" w:sz="4" w:space="0" w:color="auto"/>
            </w:tcBorders>
          </w:tcPr>
          <w:p w:rsidR="00DD028B" w:rsidRPr="00DD028B" w:rsidRDefault="00DD028B" w:rsidP="00C81EBD">
            <w:pPr>
              <w:tabs>
                <w:tab w:val="right" w:pos="6872"/>
              </w:tabs>
              <w:spacing w:after="0" w:line="240" w:lineRule="auto"/>
              <w:rPr>
                <w:rFonts w:ascii="Times New Roman" w:hAnsi="Times New Roman" w:cs="Times New Roman"/>
                <w:color w:val="000000"/>
                <w:sz w:val="24"/>
                <w:szCs w:val="24"/>
              </w:rPr>
            </w:pPr>
            <w:r w:rsidRPr="00DD028B">
              <w:rPr>
                <w:rFonts w:ascii="Times New Roman" w:hAnsi="Times New Roman"/>
                <w:color w:val="000000"/>
                <w:sz w:val="24"/>
                <w:szCs w:val="24"/>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Дать детям  представление  о ветеранах родного села  защищавших  Родину</w:t>
            </w:r>
            <w:r w:rsidRPr="00DD028B">
              <w:rPr>
                <w:rFonts w:ascii="Times New Roman" w:hAnsi="Times New Roman" w:cs="Times New Roman"/>
                <w:color w:val="000000"/>
                <w:sz w:val="24"/>
                <w:szCs w:val="24"/>
              </w:rPr>
              <w:tab/>
            </w:r>
          </w:p>
        </w:tc>
        <w:tc>
          <w:tcPr>
            <w:tcW w:w="2126" w:type="dxa"/>
            <w:tcBorders>
              <w:top w:val="nil"/>
              <w:left w:val="nil"/>
              <w:bottom w:val="single" w:sz="4" w:space="0" w:color="auto"/>
              <w:right w:val="single" w:sz="4" w:space="0" w:color="auto"/>
            </w:tcBorders>
          </w:tcPr>
          <w:p w:rsidR="00DD028B" w:rsidRPr="00DD028B" w:rsidRDefault="00DD028B" w:rsidP="00C81EBD">
            <w:pPr>
              <w:tabs>
                <w:tab w:val="left" w:pos="10348"/>
              </w:tabs>
              <w:spacing w:after="0" w:line="240" w:lineRule="auto"/>
              <w:rPr>
                <w:rFonts w:ascii="Times New Roman" w:hAnsi="Times New Roman" w:cs="Times New Roman"/>
                <w:color w:val="000000"/>
                <w:sz w:val="24"/>
                <w:szCs w:val="24"/>
              </w:rPr>
            </w:pPr>
            <w:r w:rsidRPr="00DD028B">
              <w:rPr>
                <w:rFonts w:ascii="Times New Roman" w:hAnsi="Times New Roman"/>
                <w:color w:val="000000"/>
                <w:sz w:val="24"/>
                <w:szCs w:val="24"/>
              </w:rPr>
              <w:t>Праздник День Победы. Выставка детского творчества.</w:t>
            </w:r>
          </w:p>
        </w:tc>
        <w:tc>
          <w:tcPr>
            <w:tcW w:w="1417" w:type="dxa"/>
          </w:tcPr>
          <w:p w:rsidR="00DD028B" w:rsidRPr="00EC65AA" w:rsidRDefault="00DD028B" w:rsidP="00C81EBD">
            <w:pPr>
              <w:tabs>
                <w:tab w:val="left" w:pos="10348"/>
              </w:tabs>
              <w:spacing w:after="0"/>
              <w:rPr>
                <w:rFonts w:ascii="Times New Roman" w:hAnsi="Times New Roman" w:cs="Times New Roman"/>
                <w:color w:val="000000"/>
                <w:sz w:val="24"/>
                <w:szCs w:val="24"/>
              </w:rPr>
            </w:pPr>
          </w:p>
        </w:tc>
      </w:tr>
      <w:tr w:rsidR="0093751D" w:rsidRPr="00EC65AA" w:rsidTr="00DD028B">
        <w:trPr>
          <w:gridAfter w:val="1"/>
          <w:wAfter w:w="1417" w:type="dxa"/>
          <w:trHeight w:val="1680"/>
        </w:trPr>
        <w:tc>
          <w:tcPr>
            <w:tcW w:w="1668" w:type="dxa"/>
            <w:tcBorders>
              <w:top w:val="nil"/>
              <w:left w:val="single" w:sz="4" w:space="0" w:color="auto"/>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Лето (2-я-4-я недели мая) </w:t>
            </w:r>
          </w:p>
        </w:tc>
        <w:tc>
          <w:tcPr>
            <w:tcW w:w="7087" w:type="dxa"/>
            <w:gridSpan w:val="2"/>
            <w:tcBorders>
              <w:top w:val="nil"/>
              <w:left w:val="nil"/>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представлений о съедобных и несъедобных грибах. </w:t>
            </w:r>
          </w:p>
        </w:tc>
        <w:tc>
          <w:tcPr>
            <w:tcW w:w="2126" w:type="dxa"/>
            <w:tcBorders>
              <w:top w:val="nil"/>
              <w:left w:val="nil"/>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"Лето". Спортивный праздник. Выставка детского творчества.</w:t>
            </w:r>
          </w:p>
        </w:tc>
      </w:tr>
    </w:tbl>
    <w:p w:rsidR="00753535" w:rsidRPr="00EC65AA" w:rsidRDefault="00753535"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sectPr w:rsidR="004922DF" w:rsidRPr="00EC65AA" w:rsidSect="004C4367">
      <w:pgSz w:w="11906" w:h="16838"/>
      <w:pgMar w:top="567" w:right="849"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A7B" w:rsidRDefault="00E97A7B" w:rsidP="00C906BA">
      <w:pPr>
        <w:spacing w:after="0" w:line="240" w:lineRule="auto"/>
      </w:pPr>
      <w:r>
        <w:separator/>
      </w:r>
    </w:p>
  </w:endnote>
  <w:endnote w:type="continuationSeparator" w:id="0">
    <w:p w:rsidR="00E97A7B" w:rsidRDefault="00E97A7B" w:rsidP="00C9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A7B" w:rsidRDefault="00E97A7B" w:rsidP="00C906BA">
      <w:pPr>
        <w:spacing w:after="0" w:line="240" w:lineRule="auto"/>
      </w:pPr>
      <w:r>
        <w:separator/>
      </w:r>
    </w:p>
  </w:footnote>
  <w:footnote w:type="continuationSeparator" w:id="0">
    <w:p w:rsidR="00E97A7B" w:rsidRDefault="00E97A7B" w:rsidP="00C9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DB6EEC"/>
    <w:multiLevelType w:val="hybridMultilevel"/>
    <w:tmpl w:val="3EACD064"/>
    <w:lvl w:ilvl="0" w:tplc="CE784CAE">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AD4E32"/>
    <w:multiLevelType w:val="hybridMultilevel"/>
    <w:tmpl w:val="227679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597806"/>
    <w:multiLevelType w:val="hybridMultilevel"/>
    <w:tmpl w:val="947E4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AF4B16"/>
    <w:multiLevelType w:val="hybridMultilevel"/>
    <w:tmpl w:val="17381D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705621"/>
    <w:multiLevelType w:val="hybridMultilevel"/>
    <w:tmpl w:val="0BC850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7D1B8D"/>
    <w:multiLevelType w:val="hybridMultilevel"/>
    <w:tmpl w:val="9334D518"/>
    <w:lvl w:ilvl="0" w:tplc="5874C1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C51D06"/>
    <w:multiLevelType w:val="hybridMultilevel"/>
    <w:tmpl w:val="856621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EF1083"/>
    <w:multiLevelType w:val="hybridMultilevel"/>
    <w:tmpl w:val="2FD68EC0"/>
    <w:lvl w:ilvl="0" w:tplc="520CE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466B89"/>
    <w:multiLevelType w:val="hybridMultilevel"/>
    <w:tmpl w:val="41605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A5F24"/>
    <w:multiLevelType w:val="hybridMultilevel"/>
    <w:tmpl w:val="B1ACBC0C"/>
    <w:lvl w:ilvl="0" w:tplc="2026A1C0">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DB0ACB"/>
    <w:multiLevelType w:val="hybridMultilevel"/>
    <w:tmpl w:val="2D14C9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E056D9"/>
    <w:multiLevelType w:val="hybridMultilevel"/>
    <w:tmpl w:val="E50E05B4"/>
    <w:lvl w:ilvl="0" w:tplc="037AA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524951"/>
    <w:multiLevelType w:val="hybridMultilevel"/>
    <w:tmpl w:val="F286C8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103BC0"/>
    <w:multiLevelType w:val="hybridMultilevel"/>
    <w:tmpl w:val="89DC4D82"/>
    <w:lvl w:ilvl="0" w:tplc="087E4DE0">
      <w:start w:val="1"/>
      <w:numFmt w:val="decimal"/>
      <w:lvlText w:val="%1."/>
      <w:lvlJc w:val="left"/>
      <w:pPr>
        <w:tabs>
          <w:tab w:val="num" w:pos="720"/>
        </w:tabs>
        <w:ind w:left="720" w:hanging="360"/>
      </w:pPr>
      <w:rPr>
        <w:rFonts w:ascii="Arial Black" w:hAnsi="Arial Black" w:hint="default"/>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7B0BB8"/>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5FA0521"/>
    <w:multiLevelType w:val="hybridMultilevel"/>
    <w:tmpl w:val="9F260FEE"/>
    <w:lvl w:ilvl="0" w:tplc="59B4A196">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97C152F"/>
    <w:multiLevelType w:val="hybridMultilevel"/>
    <w:tmpl w:val="60E2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F24479"/>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FB35E2"/>
    <w:multiLevelType w:val="hybridMultilevel"/>
    <w:tmpl w:val="7310C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A062A6"/>
    <w:multiLevelType w:val="hybridMultilevel"/>
    <w:tmpl w:val="635EA6B6"/>
    <w:lvl w:ilvl="0" w:tplc="3B580898">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4860"/>
        </w:tabs>
        <w:ind w:left="48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8375B4"/>
    <w:multiLevelType w:val="hybridMultilevel"/>
    <w:tmpl w:val="C6CAD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E82079"/>
    <w:multiLevelType w:val="hybridMultilevel"/>
    <w:tmpl w:val="4738B872"/>
    <w:lvl w:ilvl="0" w:tplc="BBB4A310">
      <w:start w:val="1"/>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042C48"/>
    <w:multiLevelType w:val="hybridMultilevel"/>
    <w:tmpl w:val="23FE5396"/>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F95970"/>
    <w:multiLevelType w:val="hybridMultilevel"/>
    <w:tmpl w:val="126E5546"/>
    <w:lvl w:ilvl="0" w:tplc="F45890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67ED34B9"/>
    <w:multiLevelType w:val="hybridMultilevel"/>
    <w:tmpl w:val="3C7A9CFC"/>
    <w:lvl w:ilvl="0" w:tplc="DC649652">
      <w:start w:val="1"/>
      <w:numFmt w:val="decimal"/>
      <w:lvlText w:val="%1."/>
      <w:lvlJc w:val="left"/>
      <w:pPr>
        <w:tabs>
          <w:tab w:val="num" w:pos="720"/>
        </w:tabs>
        <w:ind w:left="720"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44512B"/>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nsid w:val="6AD4280E"/>
    <w:multiLevelType w:val="hybridMultilevel"/>
    <w:tmpl w:val="9DE62C6A"/>
    <w:lvl w:ilvl="0" w:tplc="68F03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C66520"/>
    <w:multiLevelType w:val="hybridMultilevel"/>
    <w:tmpl w:val="2BA26FB8"/>
    <w:lvl w:ilvl="0" w:tplc="8702CDB2">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313FB3"/>
    <w:multiLevelType w:val="hybridMultilevel"/>
    <w:tmpl w:val="D9C02E5E"/>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3FA1DD1"/>
    <w:multiLevelType w:val="hybridMultilevel"/>
    <w:tmpl w:val="07FA5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052796"/>
    <w:multiLevelType w:val="hybridMultilevel"/>
    <w:tmpl w:val="DA1AD0C8"/>
    <w:lvl w:ilvl="0" w:tplc="44F4CD34">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48D1638"/>
    <w:multiLevelType w:val="hybridMultilevel"/>
    <w:tmpl w:val="89E8F3AC"/>
    <w:lvl w:ilvl="0" w:tplc="35C08C50">
      <w:start w:val="1"/>
      <w:numFmt w:val="upperRoman"/>
      <w:lvlText w:val="%1."/>
      <w:lvlJc w:val="left"/>
      <w:pPr>
        <w:tabs>
          <w:tab w:val="num" w:pos="1080"/>
        </w:tabs>
        <w:ind w:left="1080" w:hanging="720"/>
      </w:pPr>
      <w:rPr>
        <w:rFonts w:hint="default"/>
      </w:rPr>
    </w:lvl>
    <w:lvl w:ilvl="1" w:tplc="B79441F8">
      <w:start w:val="1"/>
      <w:numFmt w:val="decimal"/>
      <w:lvlText w:val="%2."/>
      <w:lvlJc w:val="left"/>
      <w:pPr>
        <w:tabs>
          <w:tab w:val="num" w:pos="1440"/>
        </w:tabs>
        <w:ind w:left="1440" w:hanging="360"/>
      </w:pPr>
      <w:rPr>
        <w:rFonts w:hint="default"/>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2A0421"/>
    <w:multiLevelType w:val="hybridMultilevel"/>
    <w:tmpl w:val="F3ACD30A"/>
    <w:lvl w:ilvl="0" w:tplc="AA1EB232">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6"/>
  </w:num>
  <w:num w:numId="16">
    <w:abstractNumId w:val="4"/>
  </w:num>
  <w:num w:numId="17">
    <w:abstractNumId w:val="12"/>
  </w:num>
  <w:num w:numId="18">
    <w:abstractNumId w:val="8"/>
  </w:num>
  <w:num w:numId="19">
    <w:abstractNumId w:val="30"/>
  </w:num>
  <w:num w:numId="20">
    <w:abstractNumId w:val="32"/>
  </w:num>
  <w:num w:numId="21">
    <w:abstractNumId w:val="9"/>
  </w:num>
  <w:num w:numId="22">
    <w:abstractNumId w:val="33"/>
  </w:num>
  <w:num w:numId="23">
    <w:abstractNumId w:val="17"/>
  </w:num>
  <w:num w:numId="24">
    <w:abstractNumId w:val="20"/>
  </w:num>
  <w:num w:numId="25">
    <w:abstractNumId w:val="19"/>
  </w:num>
  <w:num w:numId="26">
    <w:abstractNumId w:val="11"/>
  </w:num>
  <w:num w:numId="27">
    <w:abstractNumId w:val="6"/>
  </w:num>
  <w:num w:numId="28">
    <w:abstractNumId w:val="27"/>
  </w:num>
  <w:num w:numId="29">
    <w:abstractNumId w:val="24"/>
  </w:num>
  <w:num w:numId="30">
    <w:abstractNumId w:val="21"/>
  </w:num>
  <w:num w:numId="31">
    <w:abstractNumId w:val="10"/>
  </w:num>
  <w:num w:numId="32">
    <w:abstractNumId w:val="25"/>
  </w:num>
  <w:num w:numId="33">
    <w:abstractNumId w:val="7"/>
  </w:num>
  <w:num w:numId="34">
    <w:abstractNumId w:val="28"/>
  </w:num>
  <w:num w:numId="35">
    <w:abstractNumId w:val="1"/>
  </w:num>
  <w:num w:numId="36">
    <w:abstractNumId w:val="3"/>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5"/>
  </w:num>
  <w:num w:numId="41">
    <w:abstractNumId w:val="2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173"/>
    <w:rsid w:val="00003E9C"/>
    <w:rsid w:val="00013E3D"/>
    <w:rsid w:val="00054C86"/>
    <w:rsid w:val="00061EDC"/>
    <w:rsid w:val="0009742B"/>
    <w:rsid w:val="000A28A2"/>
    <w:rsid w:val="000D53D1"/>
    <w:rsid w:val="000F2A7E"/>
    <w:rsid w:val="000F2A93"/>
    <w:rsid w:val="000F490A"/>
    <w:rsid w:val="0010212C"/>
    <w:rsid w:val="00110324"/>
    <w:rsid w:val="001534B6"/>
    <w:rsid w:val="001904E4"/>
    <w:rsid w:val="00192742"/>
    <w:rsid w:val="001A3DFF"/>
    <w:rsid w:val="001A6016"/>
    <w:rsid w:val="001A6EC2"/>
    <w:rsid w:val="001C0657"/>
    <w:rsid w:val="001D790C"/>
    <w:rsid w:val="001F05F0"/>
    <w:rsid w:val="001F2BC4"/>
    <w:rsid w:val="002102D3"/>
    <w:rsid w:val="00220DEA"/>
    <w:rsid w:val="00231379"/>
    <w:rsid w:val="0023431C"/>
    <w:rsid w:val="002720E2"/>
    <w:rsid w:val="00277EC7"/>
    <w:rsid w:val="002A4638"/>
    <w:rsid w:val="002B1AC3"/>
    <w:rsid w:val="002B7624"/>
    <w:rsid w:val="002C29A8"/>
    <w:rsid w:val="002E002A"/>
    <w:rsid w:val="003149F9"/>
    <w:rsid w:val="00317B7F"/>
    <w:rsid w:val="003A7EF9"/>
    <w:rsid w:val="003B7847"/>
    <w:rsid w:val="003D2D5F"/>
    <w:rsid w:val="003D3771"/>
    <w:rsid w:val="003D5136"/>
    <w:rsid w:val="003E46EE"/>
    <w:rsid w:val="004064A7"/>
    <w:rsid w:val="004208C4"/>
    <w:rsid w:val="00424EF9"/>
    <w:rsid w:val="004442B9"/>
    <w:rsid w:val="00456660"/>
    <w:rsid w:val="00485DC9"/>
    <w:rsid w:val="004922DF"/>
    <w:rsid w:val="004977FF"/>
    <w:rsid w:val="004A3DA1"/>
    <w:rsid w:val="004A508D"/>
    <w:rsid w:val="004B3146"/>
    <w:rsid w:val="004B601E"/>
    <w:rsid w:val="004C2F0C"/>
    <w:rsid w:val="004C4367"/>
    <w:rsid w:val="004C4AF3"/>
    <w:rsid w:val="00522A13"/>
    <w:rsid w:val="00525F91"/>
    <w:rsid w:val="00531F46"/>
    <w:rsid w:val="00593F76"/>
    <w:rsid w:val="0059701F"/>
    <w:rsid w:val="005B4CBA"/>
    <w:rsid w:val="005E3E49"/>
    <w:rsid w:val="005E77D7"/>
    <w:rsid w:val="0060588F"/>
    <w:rsid w:val="006315B1"/>
    <w:rsid w:val="00635F85"/>
    <w:rsid w:val="00643FE8"/>
    <w:rsid w:val="00647BFB"/>
    <w:rsid w:val="00665C72"/>
    <w:rsid w:val="0066655D"/>
    <w:rsid w:val="006A36CE"/>
    <w:rsid w:val="006C4F08"/>
    <w:rsid w:val="006F173C"/>
    <w:rsid w:val="006F3173"/>
    <w:rsid w:val="00711279"/>
    <w:rsid w:val="007158E0"/>
    <w:rsid w:val="007416DB"/>
    <w:rsid w:val="00741923"/>
    <w:rsid w:val="00742D12"/>
    <w:rsid w:val="00745498"/>
    <w:rsid w:val="00746A7D"/>
    <w:rsid w:val="00753535"/>
    <w:rsid w:val="00781DD9"/>
    <w:rsid w:val="00796D07"/>
    <w:rsid w:val="007A0A1D"/>
    <w:rsid w:val="007A7C7A"/>
    <w:rsid w:val="007B0BA8"/>
    <w:rsid w:val="007B7839"/>
    <w:rsid w:val="007C2C3E"/>
    <w:rsid w:val="007F5CC3"/>
    <w:rsid w:val="00801314"/>
    <w:rsid w:val="00810E7C"/>
    <w:rsid w:val="0081290D"/>
    <w:rsid w:val="008577D2"/>
    <w:rsid w:val="0087060E"/>
    <w:rsid w:val="008769FD"/>
    <w:rsid w:val="00895E78"/>
    <w:rsid w:val="0089701F"/>
    <w:rsid w:val="008B3950"/>
    <w:rsid w:val="00902280"/>
    <w:rsid w:val="00910E89"/>
    <w:rsid w:val="00914B20"/>
    <w:rsid w:val="0093751D"/>
    <w:rsid w:val="00957C60"/>
    <w:rsid w:val="00972500"/>
    <w:rsid w:val="009A37C5"/>
    <w:rsid w:val="00A0531E"/>
    <w:rsid w:val="00A069FB"/>
    <w:rsid w:val="00A5186A"/>
    <w:rsid w:val="00A57904"/>
    <w:rsid w:val="00A62A9F"/>
    <w:rsid w:val="00A828F1"/>
    <w:rsid w:val="00AD6DBD"/>
    <w:rsid w:val="00AF650B"/>
    <w:rsid w:val="00B0234A"/>
    <w:rsid w:val="00B03BA2"/>
    <w:rsid w:val="00B55860"/>
    <w:rsid w:val="00B81220"/>
    <w:rsid w:val="00BA6DD5"/>
    <w:rsid w:val="00BB3F9B"/>
    <w:rsid w:val="00C1759F"/>
    <w:rsid w:val="00C23423"/>
    <w:rsid w:val="00C45639"/>
    <w:rsid w:val="00C64378"/>
    <w:rsid w:val="00C77992"/>
    <w:rsid w:val="00C81EBD"/>
    <w:rsid w:val="00C82645"/>
    <w:rsid w:val="00C8569B"/>
    <w:rsid w:val="00C906BA"/>
    <w:rsid w:val="00CA0FAB"/>
    <w:rsid w:val="00CA5CF5"/>
    <w:rsid w:val="00CD0EF9"/>
    <w:rsid w:val="00CF36B6"/>
    <w:rsid w:val="00D1684B"/>
    <w:rsid w:val="00D2337D"/>
    <w:rsid w:val="00D44AD9"/>
    <w:rsid w:val="00D461CE"/>
    <w:rsid w:val="00D54A6B"/>
    <w:rsid w:val="00D72090"/>
    <w:rsid w:val="00D95EBF"/>
    <w:rsid w:val="00DA3995"/>
    <w:rsid w:val="00DD028B"/>
    <w:rsid w:val="00DE2BCA"/>
    <w:rsid w:val="00E07C9B"/>
    <w:rsid w:val="00E34BBA"/>
    <w:rsid w:val="00E40A16"/>
    <w:rsid w:val="00E765E3"/>
    <w:rsid w:val="00E80B78"/>
    <w:rsid w:val="00E97A7B"/>
    <w:rsid w:val="00EB1A7C"/>
    <w:rsid w:val="00EB2F5A"/>
    <w:rsid w:val="00EB637B"/>
    <w:rsid w:val="00EC65AA"/>
    <w:rsid w:val="00ED59B7"/>
    <w:rsid w:val="00ED5CF2"/>
    <w:rsid w:val="00F050D4"/>
    <w:rsid w:val="00F14414"/>
    <w:rsid w:val="00F44F2C"/>
    <w:rsid w:val="00F57BB3"/>
    <w:rsid w:val="00F666A6"/>
    <w:rsid w:val="00FB278C"/>
    <w:rsid w:val="00FC4E97"/>
    <w:rsid w:val="00FD0848"/>
    <w:rsid w:val="00FD1E34"/>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3173"/>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F3173"/>
    <w:pPr>
      <w:keepNext/>
      <w:spacing w:after="0" w:line="240" w:lineRule="auto"/>
      <w:ind w:left="1152" w:hanging="1152"/>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6F3173"/>
    <w:pPr>
      <w:keepNext/>
      <w:spacing w:after="0" w:line="240" w:lineRule="auto"/>
      <w:ind w:left="1152" w:hanging="1152"/>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F317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173"/>
    <w:rPr>
      <w:rFonts w:ascii="Times New Roman" w:eastAsia="Times New Roman" w:hAnsi="Times New Roman" w:cs="Times New Roman"/>
      <w:b/>
      <w:sz w:val="28"/>
      <w:szCs w:val="20"/>
    </w:rPr>
  </w:style>
  <w:style w:type="character" w:customStyle="1" w:styleId="20">
    <w:name w:val="Заголовок 2 Знак"/>
    <w:basedOn w:val="a0"/>
    <w:link w:val="2"/>
    <w:rsid w:val="006F3173"/>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6F3173"/>
    <w:rPr>
      <w:rFonts w:ascii="Times New Roman" w:eastAsia="Times New Roman" w:hAnsi="Times New Roman" w:cs="Times New Roman"/>
      <w:b/>
      <w:sz w:val="24"/>
      <w:szCs w:val="20"/>
    </w:rPr>
  </w:style>
  <w:style w:type="character" w:customStyle="1" w:styleId="40">
    <w:name w:val="Заголовок 4 Знак"/>
    <w:basedOn w:val="a0"/>
    <w:link w:val="4"/>
    <w:rsid w:val="006F3173"/>
    <w:rPr>
      <w:rFonts w:ascii="Times New Roman" w:eastAsia="Times New Roman" w:hAnsi="Times New Roman" w:cs="Times New Roman"/>
      <w:b/>
      <w:bCs/>
      <w:sz w:val="28"/>
      <w:szCs w:val="28"/>
    </w:rPr>
  </w:style>
  <w:style w:type="paragraph" w:customStyle="1" w:styleId="a3">
    <w:name w:val="Знак Знак"/>
    <w:basedOn w:val="a"/>
    <w:rsid w:val="006F3173"/>
    <w:pPr>
      <w:tabs>
        <w:tab w:val="num" w:pos="1440"/>
      </w:tabs>
      <w:spacing w:after="160" w:line="240" w:lineRule="exact"/>
    </w:pPr>
    <w:rPr>
      <w:rFonts w:ascii="Verdana" w:eastAsia="Times New Roman" w:hAnsi="Verdana" w:cs="Times New Roman"/>
      <w:sz w:val="20"/>
      <w:szCs w:val="24"/>
      <w:lang w:val="en-US" w:eastAsia="en-US"/>
    </w:rPr>
  </w:style>
  <w:style w:type="paragraph" w:styleId="a4">
    <w:name w:val="Normal (Web)"/>
    <w:basedOn w:val="a"/>
    <w:rsid w:val="006F3173"/>
    <w:pPr>
      <w:spacing w:after="0" w:line="300" w:lineRule="atLeast"/>
      <w:ind w:firstLine="400"/>
      <w:jc w:val="both"/>
    </w:pPr>
    <w:rPr>
      <w:rFonts w:ascii="Tahoma" w:eastAsia="Times New Roman" w:hAnsi="Tahoma" w:cs="Tahoma"/>
      <w:color w:val="515151"/>
      <w:sz w:val="16"/>
      <w:szCs w:val="16"/>
    </w:rPr>
  </w:style>
  <w:style w:type="paragraph" w:styleId="a5">
    <w:name w:val="footnote text"/>
    <w:basedOn w:val="a"/>
    <w:link w:val="a6"/>
    <w:semiHidden/>
    <w:rsid w:val="006F317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F3173"/>
    <w:rPr>
      <w:rFonts w:ascii="Times New Roman" w:eastAsia="Times New Roman" w:hAnsi="Times New Roman" w:cs="Times New Roman"/>
      <w:sz w:val="20"/>
      <w:szCs w:val="20"/>
    </w:rPr>
  </w:style>
  <w:style w:type="paragraph" w:styleId="a7">
    <w:name w:val="header"/>
    <w:basedOn w:val="a"/>
    <w:link w:val="a8"/>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F3173"/>
    <w:rPr>
      <w:rFonts w:ascii="Times New Roman" w:eastAsia="Times New Roman" w:hAnsi="Times New Roman" w:cs="Times New Roman"/>
      <w:sz w:val="24"/>
      <w:szCs w:val="24"/>
    </w:rPr>
  </w:style>
  <w:style w:type="paragraph" w:styleId="a9">
    <w:name w:val="footer"/>
    <w:basedOn w:val="a"/>
    <w:link w:val="aa"/>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F3173"/>
    <w:rPr>
      <w:rFonts w:ascii="Times New Roman" w:eastAsia="Times New Roman" w:hAnsi="Times New Roman" w:cs="Times New Roman"/>
      <w:sz w:val="24"/>
      <w:szCs w:val="24"/>
    </w:rPr>
  </w:style>
  <w:style w:type="paragraph" w:styleId="ab">
    <w:name w:val="Body Text Indent"/>
    <w:basedOn w:val="a"/>
    <w:link w:val="ac"/>
    <w:semiHidden/>
    <w:rsid w:val="006F3173"/>
    <w:pPr>
      <w:spacing w:after="0" w:line="240" w:lineRule="auto"/>
      <w:ind w:left="34" w:hanging="34"/>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6F3173"/>
    <w:rPr>
      <w:rFonts w:ascii="Times New Roman" w:eastAsia="Times New Roman" w:hAnsi="Times New Roman" w:cs="Times New Roman"/>
      <w:sz w:val="20"/>
      <w:szCs w:val="20"/>
    </w:rPr>
  </w:style>
  <w:style w:type="paragraph" w:styleId="31">
    <w:name w:val="Body Text Indent 3"/>
    <w:basedOn w:val="a"/>
    <w:link w:val="32"/>
    <w:rsid w:val="006F317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3173"/>
    <w:rPr>
      <w:rFonts w:ascii="Times New Roman" w:eastAsia="Times New Roman" w:hAnsi="Times New Roman" w:cs="Times New Roman"/>
      <w:sz w:val="16"/>
      <w:szCs w:val="16"/>
    </w:rPr>
  </w:style>
  <w:style w:type="paragraph" w:customStyle="1" w:styleId="msonormalcxspmiddle">
    <w:name w:val="msonormalcxspmiddle"/>
    <w:basedOn w:val="a"/>
    <w:rsid w:val="006F317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qFormat/>
    <w:rsid w:val="006F3173"/>
    <w:pPr>
      <w:ind w:left="720"/>
      <w:contextualSpacing/>
    </w:pPr>
    <w:rPr>
      <w:rFonts w:ascii="Calibri" w:eastAsia="Calibri" w:hAnsi="Calibri" w:cs="Times New Roman"/>
      <w:lang w:eastAsia="en-US"/>
    </w:rPr>
  </w:style>
  <w:style w:type="character" w:styleId="ae">
    <w:name w:val="page number"/>
    <w:basedOn w:val="a0"/>
    <w:rsid w:val="006F3173"/>
    <w:rPr>
      <w:rFonts w:ascii="Verdana" w:hAnsi="Verdana" w:hint="default"/>
      <w:szCs w:val="24"/>
      <w:lang w:val="en-US" w:eastAsia="en-US" w:bidi="ar-SA"/>
    </w:rPr>
  </w:style>
  <w:style w:type="table" w:styleId="af">
    <w:name w:val="Table Grid"/>
    <w:basedOn w:val="a1"/>
    <w:rsid w:val="006F3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6F3173"/>
    <w:rPr>
      <w:rFonts w:cs="Times New Roman"/>
      <w:vertAlign w:val="superscript"/>
    </w:rPr>
  </w:style>
  <w:style w:type="paragraph" w:styleId="af1">
    <w:name w:val="Plain Text"/>
    <w:basedOn w:val="a"/>
    <w:link w:val="af2"/>
    <w:uiPriority w:val="99"/>
    <w:rsid w:val="006F317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6F3173"/>
    <w:rPr>
      <w:rFonts w:ascii="Courier New" w:eastAsia="Times New Roman" w:hAnsi="Courier New" w:cs="Times New Roman"/>
      <w:sz w:val="20"/>
      <w:szCs w:val="20"/>
    </w:rPr>
  </w:style>
  <w:style w:type="paragraph" w:customStyle="1" w:styleId="Default">
    <w:name w:val="Default"/>
    <w:rsid w:val="006F31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6F317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F3173"/>
    <w:rPr>
      <w:rFonts w:ascii="Tahoma" w:hAnsi="Tahoma" w:cs="Tahoma"/>
      <w:sz w:val="16"/>
      <w:szCs w:val="16"/>
    </w:rPr>
  </w:style>
  <w:style w:type="paragraph" w:customStyle="1" w:styleId="af5">
    <w:name w:val="Новый"/>
    <w:basedOn w:val="a"/>
    <w:rsid w:val="00635F85"/>
    <w:pPr>
      <w:spacing w:after="0" w:line="360" w:lineRule="auto"/>
      <w:ind w:firstLine="454"/>
      <w:jc w:val="both"/>
    </w:pPr>
    <w:rPr>
      <w:rFonts w:ascii="Times New Roman" w:eastAsia="Times New Roman" w:hAnsi="Times New Roman" w:cs="Times New Roman"/>
      <w:sz w:val="28"/>
      <w:szCs w:val="24"/>
    </w:rPr>
  </w:style>
  <w:style w:type="paragraph" w:styleId="af6">
    <w:name w:val="No Spacing"/>
    <w:uiPriority w:val="1"/>
    <w:qFormat/>
    <w:rsid w:val="001D790C"/>
    <w:pPr>
      <w:spacing w:after="0" w:line="240" w:lineRule="auto"/>
    </w:pPr>
  </w:style>
  <w:style w:type="paragraph" w:customStyle="1" w:styleId="ConsPlusNormal">
    <w:name w:val="ConsPlusNormal"/>
    <w:rsid w:val="00796D0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2BC4"/>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3173"/>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F3173"/>
    <w:pPr>
      <w:keepNext/>
      <w:spacing w:after="0" w:line="240" w:lineRule="auto"/>
      <w:ind w:left="1152" w:hanging="1152"/>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6F3173"/>
    <w:pPr>
      <w:keepNext/>
      <w:spacing w:after="0" w:line="240" w:lineRule="auto"/>
      <w:ind w:left="1152" w:hanging="1152"/>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F317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173"/>
    <w:rPr>
      <w:rFonts w:ascii="Times New Roman" w:eastAsia="Times New Roman" w:hAnsi="Times New Roman" w:cs="Times New Roman"/>
      <w:b/>
      <w:sz w:val="28"/>
      <w:szCs w:val="20"/>
    </w:rPr>
  </w:style>
  <w:style w:type="character" w:customStyle="1" w:styleId="20">
    <w:name w:val="Заголовок 2 Знак"/>
    <w:basedOn w:val="a0"/>
    <w:link w:val="2"/>
    <w:rsid w:val="006F3173"/>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6F3173"/>
    <w:rPr>
      <w:rFonts w:ascii="Times New Roman" w:eastAsia="Times New Roman" w:hAnsi="Times New Roman" w:cs="Times New Roman"/>
      <w:b/>
      <w:sz w:val="24"/>
      <w:szCs w:val="20"/>
    </w:rPr>
  </w:style>
  <w:style w:type="character" w:customStyle="1" w:styleId="40">
    <w:name w:val="Заголовок 4 Знак"/>
    <w:basedOn w:val="a0"/>
    <w:link w:val="4"/>
    <w:rsid w:val="006F3173"/>
    <w:rPr>
      <w:rFonts w:ascii="Times New Roman" w:eastAsia="Times New Roman" w:hAnsi="Times New Roman" w:cs="Times New Roman"/>
      <w:b/>
      <w:bCs/>
      <w:sz w:val="28"/>
      <w:szCs w:val="28"/>
    </w:rPr>
  </w:style>
  <w:style w:type="paragraph" w:customStyle="1" w:styleId="a3">
    <w:name w:val="Знак Знак"/>
    <w:basedOn w:val="a"/>
    <w:rsid w:val="006F3173"/>
    <w:pPr>
      <w:tabs>
        <w:tab w:val="num" w:pos="1440"/>
      </w:tabs>
      <w:spacing w:after="160" w:line="240" w:lineRule="exact"/>
    </w:pPr>
    <w:rPr>
      <w:rFonts w:ascii="Verdana" w:eastAsia="Times New Roman" w:hAnsi="Verdana" w:cs="Times New Roman"/>
      <w:sz w:val="20"/>
      <w:szCs w:val="24"/>
      <w:lang w:val="en-US" w:eastAsia="en-US"/>
    </w:rPr>
  </w:style>
  <w:style w:type="paragraph" w:styleId="a4">
    <w:name w:val="Normal (Web)"/>
    <w:basedOn w:val="a"/>
    <w:rsid w:val="006F3173"/>
    <w:pPr>
      <w:spacing w:after="0" w:line="300" w:lineRule="atLeast"/>
      <w:ind w:firstLine="400"/>
      <w:jc w:val="both"/>
    </w:pPr>
    <w:rPr>
      <w:rFonts w:ascii="Tahoma" w:eastAsia="Times New Roman" w:hAnsi="Tahoma" w:cs="Tahoma"/>
      <w:color w:val="515151"/>
      <w:sz w:val="16"/>
      <w:szCs w:val="16"/>
    </w:rPr>
  </w:style>
  <w:style w:type="paragraph" w:styleId="a5">
    <w:name w:val="footnote text"/>
    <w:basedOn w:val="a"/>
    <w:link w:val="a6"/>
    <w:semiHidden/>
    <w:rsid w:val="006F317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F3173"/>
    <w:rPr>
      <w:rFonts w:ascii="Times New Roman" w:eastAsia="Times New Roman" w:hAnsi="Times New Roman" w:cs="Times New Roman"/>
      <w:sz w:val="20"/>
      <w:szCs w:val="20"/>
    </w:rPr>
  </w:style>
  <w:style w:type="paragraph" w:styleId="a7">
    <w:name w:val="header"/>
    <w:basedOn w:val="a"/>
    <w:link w:val="a8"/>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F3173"/>
    <w:rPr>
      <w:rFonts w:ascii="Times New Roman" w:eastAsia="Times New Roman" w:hAnsi="Times New Roman" w:cs="Times New Roman"/>
      <w:sz w:val="24"/>
      <w:szCs w:val="24"/>
    </w:rPr>
  </w:style>
  <w:style w:type="paragraph" w:styleId="a9">
    <w:name w:val="footer"/>
    <w:basedOn w:val="a"/>
    <w:link w:val="aa"/>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F3173"/>
    <w:rPr>
      <w:rFonts w:ascii="Times New Roman" w:eastAsia="Times New Roman" w:hAnsi="Times New Roman" w:cs="Times New Roman"/>
      <w:sz w:val="24"/>
      <w:szCs w:val="24"/>
    </w:rPr>
  </w:style>
  <w:style w:type="paragraph" w:styleId="ab">
    <w:name w:val="Body Text Indent"/>
    <w:basedOn w:val="a"/>
    <w:link w:val="ac"/>
    <w:semiHidden/>
    <w:rsid w:val="006F3173"/>
    <w:pPr>
      <w:spacing w:after="0" w:line="240" w:lineRule="auto"/>
      <w:ind w:left="34" w:hanging="34"/>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6F3173"/>
    <w:rPr>
      <w:rFonts w:ascii="Times New Roman" w:eastAsia="Times New Roman" w:hAnsi="Times New Roman" w:cs="Times New Roman"/>
      <w:sz w:val="20"/>
      <w:szCs w:val="20"/>
    </w:rPr>
  </w:style>
  <w:style w:type="paragraph" w:styleId="31">
    <w:name w:val="Body Text Indent 3"/>
    <w:basedOn w:val="a"/>
    <w:link w:val="32"/>
    <w:rsid w:val="006F317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3173"/>
    <w:rPr>
      <w:rFonts w:ascii="Times New Roman" w:eastAsia="Times New Roman" w:hAnsi="Times New Roman" w:cs="Times New Roman"/>
      <w:sz w:val="16"/>
      <w:szCs w:val="16"/>
    </w:rPr>
  </w:style>
  <w:style w:type="paragraph" w:customStyle="1" w:styleId="msonormalcxspmiddle">
    <w:name w:val="msonormalcxspmiddle"/>
    <w:basedOn w:val="a"/>
    <w:rsid w:val="006F317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qFormat/>
    <w:rsid w:val="006F3173"/>
    <w:pPr>
      <w:ind w:left="720"/>
      <w:contextualSpacing/>
    </w:pPr>
    <w:rPr>
      <w:rFonts w:ascii="Calibri" w:eastAsia="Calibri" w:hAnsi="Calibri" w:cs="Times New Roman"/>
      <w:lang w:eastAsia="en-US"/>
    </w:rPr>
  </w:style>
  <w:style w:type="character" w:styleId="ae">
    <w:name w:val="page number"/>
    <w:basedOn w:val="a0"/>
    <w:rsid w:val="006F3173"/>
    <w:rPr>
      <w:rFonts w:ascii="Verdana" w:hAnsi="Verdana" w:hint="default"/>
      <w:szCs w:val="24"/>
      <w:lang w:val="en-US" w:eastAsia="en-US" w:bidi="ar-SA"/>
    </w:rPr>
  </w:style>
  <w:style w:type="table" w:styleId="af">
    <w:name w:val="Table Grid"/>
    <w:basedOn w:val="a1"/>
    <w:rsid w:val="006F3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6F3173"/>
    <w:rPr>
      <w:rFonts w:cs="Times New Roman"/>
      <w:vertAlign w:val="superscript"/>
    </w:rPr>
  </w:style>
  <w:style w:type="paragraph" w:styleId="af1">
    <w:name w:val="Plain Text"/>
    <w:basedOn w:val="a"/>
    <w:link w:val="af2"/>
    <w:uiPriority w:val="99"/>
    <w:rsid w:val="006F317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6F3173"/>
    <w:rPr>
      <w:rFonts w:ascii="Courier New" w:eastAsia="Times New Roman" w:hAnsi="Courier New" w:cs="Times New Roman"/>
      <w:sz w:val="20"/>
      <w:szCs w:val="20"/>
    </w:rPr>
  </w:style>
  <w:style w:type="paragraph" w:customStyle="1" w:styleId="Default">
    <w:name w:val="Default"/>
    <w:rsid w:val="006F31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6F317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F3173"/>
    <w:rPr>
      <w:rFonts w:ascii="Tahoma" w:hAnsi="Tahoma" w:cs="Tahoma"/>
      <w:sz w:val="16"/>
      <w:szCs w:val="16"/>
    </w:rPr>
  </w:style>
  <w:style w:type="paragraph" w:customStyle="1" w:styleId="af5">
    <w:name w:val="Новый"/>
    <w:basedOn w:val="a"/>
    <w:rsid w:val="00635F85"/>
    <w:pPr>
      <w:spacing w:after="0" w:line="360" w:lineRule="auto"/>
      <w:ind w:firstLine="454"/>
      <w:jc w:val="both"/>
    </w:pPr>
    <w:rPr>
      <w:rFonts w:ascii="Times New Roman" w:eastAsia="Times New Roman" w:hAnsi="Times New Roman" w:cs="Times New Roman"/>
      <w:sz w:val="28"/>
      <w:szCs w:val="24"/>
    </w:rPr>
  </w:style>
  <w:style w:type="paragraph" w:styleId="af6">
    <w:name w:val="No Spacing"/>
    <w:uiPriority w:val="1"/>
    <w:qFormat/>
    <w:rsid w:val="001D790C"/>
    <w:pPr>
      <w:spacing w:after="0" w:line="240" w:lineRule="auto"/>
    </w:pPr>
  </w:style>
  <w:style w:type="paragraph" w:customStyle="1" w:styleId="ConsPlusNormal">
    <w:name w:val="ConsPlusNormal"/>
    <w:rsid w:val="00796D0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2BC4"/>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53835">
      <w:bodyDiv w:val="1"/>
      <w:marLeft w:val="0"/>
      <w:marRight w:val="0"/>
      <w:marTop w:val="0"/>
      <w:marBottom w:val="0"/>
      <w:divBdr>
        <w:top w:val="none" w:sz="0" w:space="0" w:color="auto"/>
        <w:left w:val="none" w:sz="0" w:space="0" w:color="auto"/>
        <w:bottom w:val="none" w:sz="0" w:space="0" w:color="auto"/>
        <w:right w:val="none" w:sz="0" w:space="0" w:color="auto"/>
      </w:divBdr>
    </w:div>
    <w:div w:id="838230119">
      <w:bodyDiv w:val="1"/>
      <w:marLeft w:val="0"/>
      <w:marRight w:val="0"/>
      <w:marTop w:val="0"/>
      <w:marBottom w:val="0"/>
      <w:divBdr>
        <w:top w:val="none" w:sz="0" w:space="0" w:color="auto"/>
        <w:left w:val="none" w:sz="0" w:space="0" w:color="auto"/>
        <w:bottom w:val="none" w:sz="0" w:space="0" w:color="auto"/>
        <w:right w:val="none" w:sz="0" w:space="0" w:color="auto"/>
      </w:divBdr>
    </w:div>
    <w:div w:id="10548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60974D5FB6C571785FD54D02115C9396FE94E92D65AF29B74DA65CD4F59BD7C360029EE69AE01F2e4D0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0974D5FB6C571785FD54D02115C9396FE7499CD054F29B74DA65CD4F59BD7C360029EE69AE01F0e4DFJ" TargetMode="External"/><Relationship Id="rId5" Type="http://schemas.openxmlformats.org/officeDocument/2006/relationships/settings" Target="settings.xml"/><Relationship Id="rId10" Type="http://schemas.openxmlformats.org/officeDocument/2006/relationships/hyperlink" Target="consultantplus://offline/ref=960974D5FB6C571785FD54D02115C9396FE74F92D454F29B74DA65CD4F59BD7C360029EE69AE01F0e4DFJ" TargetMode="External"/><Relationship Id="rId4" Type="http://schemas.microsoft.com/office/2007/relationships/stylesWithEffects" Target="stylesWithEffects.xml"/><Relationship Id="rId9" Type="http://schemas.openxmlformats.org/officeDocument/2006/relationships/hyperlink" Target="consultantplus://offline/ref=960974D5FB6C571785FD54D02115C9396FE7499CD054F29B74DA65CD4F59BD7C360029EE69AE01F2e4D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5301-523F-4C63-A985-F05E34AC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35</Pages>
  <Words>15747</Words>
  <Characters>89760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второй</dc:creator>
  <cp:lastModifiedBy>Ума</cp:lastModifiedBy>
  <cp:revision>9</cp:revision>
  <cp:lastPrinted>2015-11-11T05:07:00Z</cp:lastPrinted>
  <dcterms:created xsi:type="dcterms:W3CDTF">2016-01-12T17:33:00Z</dcterms:created>
  <dcterms:modified xsi:type="dcterms:W3CDTF">2016-05-05T09:18:00Z</dcterms:modified>
</cp:coreProperties>
</file>