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FF" w:rsidRPr="00B269F5" w:rsidRDefault="00D52EFF" w:rsidP="00D52EFF">
      <w:pPr>
        <w:spacing w:after="0" w:line="240" w:lineRule="auto"/>
        <w:jc w:val="center"/>
        <w:rPr>
          <w:b/>
          <w:sz w:val="20"/>
          <w:szCs w:val="20"/>
        </w:rPr>
      </w:pPr>
      <w:r w:rsidRPr="00B269F5">
        <w:rPr>
          <w:b/>
          <w:sz w:val="20"/>
          <w:szCs w:val="20"/>
        </w:rPr>
        <w:t>Результаты анализа показателей деятельности организации</w:t>
      </w:r>
    </w:p>
    <w:p w:rsidR="00D52EFF" w:rsidRPr="00B269F5" w:rsidRDefault="00D52EFF" w:rsidP="00D52EFF">
      <w:pPr>
        <w:spacing w:after="0" w:line="240" w:lineRule="auto"/>
        <w:rPr>
          <w:sz w:val="20"/>
          <w:szCs w:val="20"/>
        </w:rPr>
      </w:pPr>
      <w:r w:rsidRPr="00B269F5">
        <w:rPr>
          <w:sz w:val="20"/>
          <w:szCs w:val="20"/>
        </w:rPr>
        <w:t xml:space="preserve">Данные приведены по состоянию на </w:t>
      </w:r>
      <w:r w:rsidRPr="00615D39">
        <w:rPr>
          <w:sz w:val="20"/>
          <w:szCs w:val="20"/>
        </w:rPr>
        <w:t>29.12.2020.</w:t>
      </w:r>
      <w:r>
        <w:rPr>
          <w:sz w:val="20"/>
          <w:szCs w:val="20"/>
        </w:rPr>
        <w:t xml:space="preserve"> 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D52EFF" w:rsidRPr="00B269F5" w:rsidTr="00445CC2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D52EFF" w:rsidRPr="00B269F5" w:rsidTr="00445CC2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Общее количество воспитанников, которые обучаются по программе дошкольного образования</w:t>
            </w:r>
          </w:p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B269F5">
              <w:rPr>
                <w:sz w:val="20"/>
                <w:szCs w:val="20"/>
              </w:rPr>
              <w:t>обучающиеся</w:t>
            </w:r>
            <w:proofErr w:type="gramEnd"/>
            <w:r w:rsidRPr="00B269F5">
              <w:rPr>
                <w:sz w:val="20"/>
                <w:szCs w:val="20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D52EFF" w:rsidRPr="00B269F5" w:rsidTr="00445CC2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 xml:space="preserve">в </w:t>
            </w:r>
            <w:proofErr w:type="gramStart"/>
            <w:r w:rsidRPr="00B269F5">
              <w:rPr>
                <w:sz w:val="20"/>
                <w:szCs w:val="20"/>
              </w:rPr>
              <w:t>режиме полного дня</w:t>
            </w:r>
            <w:proofErr w:type="gramEnd"/>
            <w:r w:rsidRPr="00B269F5">
              <w:rPr>
                <w:sz w:val="20"/>
                <w:szCs w:val="20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52EFF" w:rsidRPr="00B269F5" w:rsidTr="00445CC2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52EFF" w:rsidRPr="00B269F5" w:rsidTr="00445CC2">
        <w:trPr>
          <w:trHeight w:val="315"/>
        </w:trPr>
        <w:tc>
          <w:tcPr>
            <w:tcW w:w="6581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</w:t>
            </w:r>
          </w:p>
        </w:tc>
      </w:tr>
      <w:tr w:rsidR="00D52EFF" w:rsidRPr="00B269F5" w:rsidTr="00445CC2">
        <w:trPr>
          <w:trHeight w:val="77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</w:p>
        </w:tc>
      </w:tr>
      <w:tr w:rsidR="00D52EFF" w:rsidRPr="00B269F5" w:rsidTr="00445CC2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B269F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23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D52EFF" w:rsidRPr="00B269F5" w:rsidTr="00445CC2">
        <w:trPr>
          <w:trHeight w:val="33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D52EFF" w:rsidRPr="00B269F5" w:rsidTr="00445CC2">
        <w:trPr>
          <w:trHeight w:val="7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56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D52EFF" w:rsidRPr="00B269F5" w:rsidTr="00445CC2">
        <w:trPr>
          <w:trHeight w:val="561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B269F5">
              <w:rPr>
                <w:sz w:val="20"/>
                <w:szCs w:val="20"/>
              </w:rPr>
              <w:t>обучению по</w:t>
            </w:r>
            <w:proofErr w:type="gramEnd"/>
            <w:r w:rsidRPr="00B269F5">
              <w:rPr>
                <w:sz w:val="20"/>
                <w:szCs w:val="20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D52EFF" w:rsidRPr="00B269F5" w:rsidTr="00445CC2">
        <w:trPr>
          <w:trHeight w:val="30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D52EFF" w:rsidRPr="00B269F5" w:rsidTr="00445CC2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 xml:space="preserve">Общая численность </w:t>
            </w:r>
            <w:proofErr w:type="spellStart"/>
            <w:r w:rsidRPr="00B269F5">
              <w:rPr>
                <w:sz w:val="20"/>
                <w:szCs w:val="20"/>
              </w:rPr>
              <w:t>педработников</w:t>
            </w:r>
            <w:proofErr w:type="spellEnd"/>
            <w:r w:rsidRPr="00B269F5">
              <w:rPr>
                <w:sz w:val="20"/>
                <w:szCs w:val="20"/>
              </w:rPr>
              <w:t xml:space="preserve">, в том числе количество </w:t>
            </w:r>
            <w:proofErr w:type="spellStart"/>
            <w:r w:rsidRPr="00B269F5">
              <w:rPr>
                <w:sz w:val="20"/>
                <w:szCs w:val="20"/>
              </w:rPr>
              <w:t>педработников</w:t>
            </w:r>
            <w:proofErr w:type="spellEnd"/>
            <w:r w:rsidRPr="00B269F5">
              <w:rPr>
                <w:sz w:val="20"/>
                <w:szCs w:val="20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52EFF" w:rsidRPr="00B269F5" w:rsidTr="00445CC2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52EFF" w:rsidRPr="00B269F5" w:rsidTr="00445CC2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52EFF" w:rsidRPr="00B269F5" w:rsidTr="00445CC2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52EFF" w:rsidRPr="00B269F5" w:rsidTr="00445CC2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52EFF" w:rsidRPr="00B269F5" w:rsidTr="00445CC2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0(0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0(0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269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269F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2 (</w:t>
            </w:r>
            <w:r>
              <w:rPr>
                <w:sz w:val="20"/>
                <w:szCs w:val="20"/>
              </w:rPr>
              <w:t>40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269F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269F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(60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  <w:r w:rsidRPr="00B269F5">
              <w:rPr>
                <w:sz w:val="20"/>
                <w:szCs w:val="20"/>
              </w:rPr>
              <w:t>1</w:t>
            </w:r>
          </w:p>
        </w:tc>
      </w:tr>
      <w:tr w:rsidR="00D52EFF" w:rsidRPr="00B269F5" w:rsidTr="00445CC2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269F5">
              <w:rPr>
                <w:sz w:val="20"/>
                <w:szCs w:val="20"/>
              </w:rPr>
              <w:t>а</w:t>
            </w:r>
          </w:p>
        </w:tc>
      </w:tr>
      <w:tr w:rsidR="00D52EFF" w:rsidRPr="00B269F5" w:rsidTr="00445CC2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52EFF" w:rsidRPr="00B269F5" w:rsidTr="00445CC2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D52EFF" w:rsidRPr="00B269F5" w:rsidTr="00445CC2">
        <w:trPr>
          <w:trHeight w:val="28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</w:t>
            </w:r>
          </w:p>
        </w:tc>
      </w:tr>
      <w:tr w:rsidR="00D52EFF" w:rsidRPr="00B269F5" w:rsidTr="00445CC2">
        <w:trPr>
          <w:trHeight w:val="28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</w:t>
            </w:r>
          </w:p>
        </w:tc>
      </w:tr>
      <w:tr w:rsidR="00D52EFF" w:rsidRPr="00B269F5" w:rsidTr="00445CC2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Нет</w:t>
            </w:r>
          </w:p>
        </w:tc>
      </w:tr>
      <w:tr w:rsidR="00D52EFF" w:rsidRPr="00B269F5" w:rsidTr="00445CC2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</w:tr>
      <w:tr w:rsidR="00D52EFF" w:rsidRPr="00B269F5" w:rsidTr="00445CC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52EFF" w:rsidRPr="00B269F5" w:rsidTr="00445CC2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2EFF" w:rsidRPr="00B269F5" w:rsidTr="00445CC2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52EFF" w:rsidRPr="00B269F5" w:rsidTr="00445CC2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lastRenderedPageBreak/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D52EFF" w:rsidRPr="00B269F5" w:rsidTr="00445CC2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52EFF" w:rsidRPr="00B269F5" w:rsidRDefault="00D52EFF" w:rsidP="00445CC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 xml:space="preserve">прогулочных площадок, которые оснащены так, чтобы </w:t>
            </w:r>
            <w:proofErr w:type="gramStart"/>
            <w:r w:rsidRPr="00B269F5">
              <w:rPr>
                <w:sz w:val="20"/>
                <w:szCs w:val="20"/>
              </w:rPr>
              <w:t>обеспечить потребность воспитанников в</w:t>
            </w:r>
            <w:proofErr w:type="gramEnd"/>
            <w:r w:rsidRPr="00B269F5">
              <w:rPr>
                <w:sz w:val="20"/>
                <w:szCs w:val="20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52EFF" w:rsidRPr="00B269F5" w:rsidRDefault="00D52EFF" w:rsidP="00445C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269F5">
              <w:rPr>
                <w:sz w:val="20"/>
                <w:szCs w:val="20"/>
              </w:rPr>
              <w:t>а</w:t>
            </w:r>
          </w:p>
        </w:tc>
      </w:tr>
    </w:tbl>
    <w:p w:rsidR="00D52EFF" w:rsidRPr="00B269F5" w:rsidRDefault="00D52EFF" w:rsidP="00D52EFF">
      <w:pPr>
        <w:spacing w:after="0" w:line="240" w:lineRule="auto"/>
        <w:rPr>
          <w:sz w:val="20"/>
          <w:szCs w:val="20"/>
        </w:rPr>
      </w:pPr>
      <w:r w:rsidRPr="00B269F5">
        <w:rPr>
          <w:sz w:val="20"/>
          <w:szCs w:val="20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Pr="00615D39">
        <w:rPr>
          <w:sz w:val="20"/>
          <w:szCs w:val="20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B269F5">
        <w:rPr>
          <w:sz w:val="20"/>
          <w:szCs w:val="20"/>
        </w:rPr>
        <w:t xml:space="preserve"> и позволяет реализовывать образовательные программы в полном объеме в соответствии с ФГОС </w:t>
      </w:r>
      <w:proofErr w:type="gramStart"/>
      <w:r w:rsidRPr="00B269F5">
        <w:rPr>
          <w:sz w:val="20"/>
          <w:szCs w:val="20"/>
        </w:rPr>
        <w:t>ДО</w:t>
      </w:r>
      <w:proofErr w:type="gramEnd"/>
      <w:r w:rsidRPr="00B269F5">
        <w:rPr>
          <w:sz w:val="20"/>
          <w:szCs w:val="20"/>
        </w:rPr>
        <w:t>.</w:t>
      </w:r>
    </w:p>
    <w:p w:rsidR="00D52EFF" w:rsidRPr="00B269F5" w:rsidRDefault="00D52EFF" w:rsidP="00D52EFF">
      <w:pPr>
        <w:widowControl w:val="0"/>
        <w:spacing w:after="0" w:line="240" w:lineRule="auto"/>
        <w:jc w:val="both"/>
        <w:rPr>
          <w:sz w:val="20"/>
          <w:szCs w:val="20"/>
        </w:rPr>
      </w:pPr>
      <w:r w:rsidRPr="00B269F5">
        <w:rPr>
          <w:sz w:val="20"/>
          <w:szCs w:val="20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D93AA1" w:rsidRDefault="00D93AA1">
      <w:bookmarkStart w:id="0" w:name="_GoBack"/>
      <w:bookmarkEnd w:id="0"/>
    </w:p>
    <w:sectPr w:rsidR="00D93AA1" w:rsidSect="00A479C1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D52EFF"/>
  <w:p w:rsidR="006925F7" w:rsidRDefault="00D52EF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D52EFF"/>
  <w:p w:rsidR="006925F7" w:rsidRDefault="00D52E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D52EFF"/>
  <w:p w:rsidR="006925F7" w:rsidRDefault="00D52EF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D52EFF"/>
  <w:p w:rsidR="006925F7" w:rsidRDefault="00D52E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25" w:rsidRDefault="00D52EFF"/>
  <w:p w:rsidR="006925F7" w:rsidRDefault="00D52E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0A"/>
    <w:rsid w:val="0095150A"/>
    <w:rsid w:val="00D52EFF"/>
    <w:rsid w:val="00D9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FF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FF"/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2</cp:revision>
  <dcterms:created xsi:type="dcterms:W3CDTF">2021-04-19T10:57:00Z</dcterms:created>
  <dcterms:modified xsi:type="dcterms:W3CDTF">2021-04-19T10:57:00Z</dcterms:modified>
</cp:coreProperties>
</file>