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2C" w:rsidRDefault="0089701F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4F2C" w:rsidRDefault="00F44F2C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5860" w:rsidRPr="00EC65AA" w:rsidRDefault="0089701F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5AA">
        <w:rPr>
          <w:rFonts w:ascii="Times New Roman" w:eastAsia="Times New Roman" w:hAnsi="Times New Roman" w:cs="Times New Roman"/>
          <w:b/>
          <w:sz w:val="24"/>
          <w:szCs w:val="24"/>
        </w:rPr>
        <w:t>УПРАВЛЕНИЕ  ОБРАЗОВАНИЯ  ПРИ  АДМИНИСТРАЦИИ М</w:t>
      </w:r>
      <w:r w:rsidR="00F44F2C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Pr="00EC65AA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F44F2C">
        <w:rPr>
          <w:rFonts w:ascii="Times New Roman" w:eastAsia="Times New Roman" w:hAnsi="Times New Roman" w:cs="Times New Roman"/>
          <w:b/>
          <w:sz w:val="24"/>
          <w:szCs w:val="24"/>
        </w:rPr>
        <w:t>ГУНИБСКИЙ РАЙОН»</w:t>
      </w:r>
      <w:r w:rsidR="00C23423" w:rsidRPr="00EC65A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</w:p>
    <w:p w:rsidR="00D95EBF" w:rsidRPr="00EC65AA" w:rsidRDefault="00D95EBF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ДОШКОЛЬНОЕ ОБРАЗОВАТЕЛЬНОЕ УЧРЕЖДЕНИЕ</w:t>
      </w:r>
    </w:p>
    <w:p w:rsidR="00D95EBF" w:rsidRPr="00EC65AA" w:rsidRDefault="00D95EBF" w:rsidP="00F44F2C">
      <w:pPr>
        <w:tabs>
          <w:tab w:val="lef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F44F2C">
        <w:rPr>
          <w:rFonts w:ascii="Times New Roman" w:eastAsia="Times New Roman" w:hAnsi="Times New Roman" w:cs="Times New Roman"/>
          <w:b/>
          <w:sz w:val="24"/>
          <w:szCs w:val="24"/>
        </w:rPr>
        <w:t>ДЕТСКИЙ САД №5</w:t>
      </w:r>
      <w:r w:rsidRPr="00EC65AA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F44F2C">
        <w:rPr>
          <w:rFonts w:ascii="Times New Roman" w:eastAsia="Times New Roman" w:hAnsi="Times New Roman" w:cs="Times New Roman"/>
          <w:b/>
          <w:sz w:val="24"/>
          <w:szCs w:val="24"/>
        </w:rPr>
        <w:t xml:space="preserve"> с. КЕГЕР</w:t>
      </w:r>
    </w:p>
    <w:p w:rsidR="00B55860" w:rsidRDefault="00B55860" w:rsidP="00F44F2C">
      <w:pPr>
        <w:tabs>
          <w:tab w:val="left" w:pos="10348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F44F2C">
      <w:pPr>
        <w:tabs>
          <w:tab w:val="left" w:pos="10348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Pr="00EC65AA" w:rsidRDefault="00F44F2C" w:rsidP="00F44F2C">
      <w:pPr>
        <w:tabs>
          <w:tab w:val="left" w:pos="10348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01F" w:rsidRPr="00EC65AA" w:rsidRDefault="0089701F" w:rsidP="00F44F2C">
      <w:pPr>
        <w:tabs>
          <w:tab w:val="left" w:pos="1034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Разработана и утверждена</w:t>
      </w:r>
    </w:p>
    <w:p w:rsidR="0089701F" w:rsidRPr="00EC65AA" w:rsidRDefault="00F44F2C" w:rsidP="00F44F2C">
      <w:pPr>
        <w:tabs>
          <w:tab w:val="lef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C23423" w:rsidRPr="00EC65AA">
        <w:rPr>
          <w:rFonts w:ascii="Times New Roman" w:eastAsia="Times New Roman" w:hAnsi="Times New Roman" w:cs="Times New Roman"/>
          <w:sz w:val="24"/>
          <w:szCs w:val="24"/>
        </w:rPr>
        <w:t>МКДОУ «</w:t>
      </w:r>
      <w:r>
        <w:rPr>
          <w:rFonts w:ascii="Times New Roman" w:eastAsia="Times New Roman" w:hAnsi="Times New Roman" w:cs="Times New Roman"/>
          <w:sz w:val="24"/>
          <w:szCs w:val="24"/>
        </w:rPr>
        <w:t>Дет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ад №5</w:t>
      </w:r>
      <w:r w:rsidR="0089701F" w:rsidRPr="00EC65A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F3173" w:rsidRPr="00EC65AA" w:rsidRDefault="00F44F2C" w:rsidP="00F44F2C">
      <w:pPr>
        <w:tabs>
          <w:tab w:val="lef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Кегер</w:t>
      </w:r>
      <w:proofErr w:type="spellEnd"/>
    </w:p>
    <w:p w:rsidR="00FF186C" w:rsidRPr="00EC65AA" w:rsidRDefault="00FF186C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86C" w:rsidRDefault="00FF186C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Pr="00EC65AA" w:rsidRDefault="00F44F2C" w:rsidP="00EC65AA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3173" w:rsidRPr="00F44F2C" w:rsidRDefault="006F3173" w:rsidP="00F44F2C">
      <w:pPr>
        <w:tabs>
          <w:tab w:val="left" w:pos="1034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44F2C">
        <w:rPr>
          <w:rFonts w:ascii="Times New Roman" w:eastAsia="Times New Roman" w:hAnsi="Times New Roman" w:cs="Times New Roman"/>
          <w:b/>
          <w:sz w:val="32"/>
          <w:szCs w:val="32"/>
        </w:rPr>
        <w:t>ОБРАЗОВАТЕЛЬНАЯ ПРОГРАММА</w:t>
      </w:r>
    </w:p>
    <w:p w:rsidR="00F44F2C" w:rsidRDefault="00FF186C" w:rsidP="00F44F2C">
      <w:pPr>
        <w:tabs>
          <w:tab w:val="left" w:pos="1034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ФГОС </w:t>
      </w:r>
      <w:proofErr w:type="gramStart"/>
      <w:r w:rsidRPr="00EC65AA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EC65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95EBF" w:rsidRPr="00EC6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95EBF" w:rsidRPr="00EC65A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D95EBF" w:rsidRPr="00EC65AA">
        <w:rPr>
          <w:rFonts w:ascii="Times New Roman" w:eastAsia="Times New Roman" w:hAnsi="Times New Roman" w:cs="Times New Roman"/>
          <w:sz w:val="24"/>
          <w:szCs w:val="24"/>
        </w:rPr>
        <w:t xml:space="preserve"> учетом</w:t>
      </w:r>
      <w:r w:rsidR="00F44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AD9" w:rsidRPr="00EC65AA">
        <w:rPr>
          <w:rFonts w:ascii="Times New Roman" w:eastAsia="Times New Roman" w:hAnsi="Times New Roman" w:cs="Times New Roman"/>
          <w:sz w:val="24"/>
          <w:szCs w:val="24"/>
        </w:rPr>
        <w:t xml:space="preserve">ПОПДО под ред. </w:t>
      </w:r>
      <w:proofErr w:type="spellStart"/>
      <w:r w:rsidR="00D44AD9" w:rsidRPr="00EC65AA">
        <w:rPr>
          <w:rFonts w:ascii="Times New Roman" w:eastAsia="Times New Roman" w:hAnsi="Times New Roman" w:cs="Times New Roman"/>
          <w:sz w:val="24"/>
          <w:szCs w:val="24"/>
        </w:rPr>
        <w:t>Н.Е.Вераксы</w:t>
      </w:r>
      <w:proofErr w:type="spellEnd"/>
      <w:r w:rsidRPr="00EC65AA">
        <w:rPr>
          <w:rFonts w:ascii="Times New Roman" w:eastAsia="Times New Roman" w:hAnsi="Times New Roman" w:cs="Times New Roman"/>
          <w:sz w:val="24"/>
          <w:szCs w:val="24"/>
        </w:rPr>
        <w:t>,</w:t>
      </w:r>
      <w:r w:rsidR="001A3DFF" w:rsidRPr="00EC6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eastAsia="Times New Roman" w:hAnsi="Times New Roman" w:cs="Times New Roman"/>
          <w:sz w:val="24"/>
          <w:szCs w:val="24"/>
        </w:rPr>
        <w:t>Т.С.Комаровой</w:t>
      </w:r>
      <w:proofErr w:type="spellEnd"/>
      <w:r w:rsidRPr="00EC65A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44F2C" w:rsidRDefault="00FF186C" w:rsidP="00F44F2C">
      <w:pPr>
        <w:tabs>
          <w:tab w:val="left" w:pos="1034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65AA">
        <w:rPr>
          <w:rFonts w:ascii="Times New Roman" w:eastAsia="Times New Roman" w:hAnsi="Times New Roman" w:cs="Times New Roman"/>
          <w:sz w:val="24"/>
          <w:szCs w:val="24"/>
        </w:rPr>
        <w:t>М.А.Васильевой</w:t>
      </w:r>
      <w:proofErr w:type="spellEnd"/>
      <w:r w:rsidR="00F44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5AA">
        <w:rPr>
          <w:rFonts w:ascii="Times New Roman" w:eastAsia="Times New Roman" w:hAnsi="Times New Roman" w:cs="Times New Roman"/>
          <w:sz w:val="24"/>
          <w:szCs w:val="24"/>
        </w:rPr>
        <w:t>и Регион</w:t>
      </w:r>
      <w:r w:rsidR="00F44F2C">
        <w:rPr>
          <w:rFonts w:ascii="Times New Roman" w:eastAsia="Times New Roman" w:hAnsi="Times New Roman" w:cs="Times New Roman"/>
          <w:sz w:val="24"/>
          <w:szCs w:val="24"/>
        </w:rPr>
        <w:t>альной ОПДО республики Дагестан</w:t>
      </w: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3173" w:rsidRPr="00EC65AA" w:rsidRDefault="00FF186C" w:rsidP="00F44F2C">
      <w:pPr>
        <w:tabs>
          <w:tab w:val="left" w:pos="1034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2015 год</w:t>
      </w:r>
    </w:p>
    <w:p w:rsidR="0089701F" w:rsidRPr="00EC65AA" w:rsidRDefault="0089701F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3173" w:rsidRPr="00F44F2C" w:rsidRDefault="006F3173" w:rsidP="00C77992">
      <w:pPr>
        <w:tabs>
          <w:tab w:val="left" w:pos="1034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44F2C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Содержание.</w:t>
      </w:r>
    </w:p>
    <w:p w:rsidR="006F3173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i/>
          <w:sz w:val="24"/>
          <w:szCs w:val="24"/>
        </w:rPr>
        <w:t>Целевой раздел.</w:t>
      </w:r>
    </w:p>
    <w:p w:rsidR="006F3173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1)​ Пояснительная записка.</w:t>
      </w:r>
    </w:p>
    <w:p w:rsidR="006F3173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2)​ Планируемые результаты освоения программы.</w:t>
      </w:r>
    </w:p>
    <w:p w:rsidR="006F3173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i/>
          <w:sz w:val="24"/>
          <w:szCs w:val="24"/>
        </w:rPr>
        <w:t>Содержательный раздел.</w:t>
      </w:r>
    </w:p>
    <w:p w:rsidR="00C82645" w:rsidRPr="00EC65AA" w:rsidRDefault="00C82645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1)Содержание  образовательной деятельности в соответствии с направлениями развития  детей  1-2 лет.</w:t>
      </w:r>
    </w:p>
    <w:p w:rsidR="00C82645" w:rsidRPr="00EC65AA" w:rsidRDefault="00C82645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2)Содержание  образовательной деятельности в соответствии с направлениями развития  детей  от 2 лет до школы.</w:t>
      </w:r>
    </w:p>
    <w:p w:rsidR="00C82645" w:rsidRPr="00EC65AA" w:rsidRDefault="00C82645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 xml:space="preserve">3)Вариативная часть образовательной  деятельности в соответствии с направлениями развития ребенка, </w:t>
      </w:r>
    </w:p>
    <w:p w:rsidR="00C82645" w:rsidRPr="00EC65AA" w:rsidRDefault="00C82645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65AA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proofErr w:type="gramEnd"/>
      <w:r w:rsidRPr="00EC65AA">
        <w:rPr>
          <w:rFonts w:ascii="Times New Roman" w:eastAsia="Times New Roman" w:hAnsi="Times New Roman" w:cs="Times New Roman"/>
          <w:sz w:val="24"/>
          <w:szCs w:val="24"/>
        </w:rPr>
        <w:t xml:space="preserve"> в пяти образовательных областях  от 3 до 7 лет. </w:t>
      </w:r>
    </w:p>
    <w:p w:rsidR="006F3173" w:rsidRPr="00EC65AA" w:rsidRDefault="00C82645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4</w:t>
      </w:r>
      <w:r w:rsidR="006F3173" w:rsidRPr="00EC65AA">
        <w:rPr>
          <w:rFonts w:ascii="Times New Roman" w:eastAsia="Times New Roman" w:hAnsi="Times New Roman" w:cs="Times New Roman"/>
          <w:sz w:val="24"/>
          <w:szCs w:val="24"/>
        </w:rPr>
        <w:t>)​ Особенности взаимодействия с семьями воспитанников.</w:t>
      </w:r>
    </w:p>
    <w:p w:rsidR="006F3173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i/>
          <w:sz w:val="24"/>
          <w:szCs w:val="24"/>
        </w:rPr>
        <w:t>Организационный раздел.</w:t>
      </w:r>
    </w:p>
    <w:p w:rsidR="00110324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1)​ </w:t>
      </w:r>
      <w:r w:rsidR="00110324" w:rsidRPr="00EC65AA">
        <w:rPr>
          <w:rFonts w:ascii="Times New Roman" w:eastAsia="Times New Roman" w:hAnsi="Times New Roman" w:cs="Times New Roman"/>
          <w:sz w:val="24"/>
          <w:szCs w:val="24"/>
        </w:rPr>
        <w:t>Модель организации образовательного процесса в режиме дня.</w:t>
      </w:r>
    </w:p>
    <w:p w:rsidR="006F3173" w:rsidRPr="00EC65AA" w:rsidRDefault="00110324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2)​ </w:t>
      </w:r>
      <w:r w:rsidR="006F3173" w:rsidRPr="00EC65AA">
        <w:rPr>
          <w:rFonts w:ascii="Times New Roman" w:eastAsia="Times New Roman" w:hAnsi="Times New Roman" w:cs="Times New Roman"/>
          <w:sz w:val="24"/>
          <w:szCs w:val="24"/>
        </w:rPr>
        <w:t>Особенности организации непосредственной образовательной деятельности.</w:t>
      </w:r>
    </w:p>
    <w:p w:rsidR="00110324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3)​ </w:t>
      </w:r>
      <w:r w:rsidR="00110324" w:rsidRPr="00EC65AA">
        <w:rPr>
          <w:rFonts w:ascii="Times New Roman" w:eastAsia="Times New Roman" w:hAnsi="Times New Roman" w:cs="Times New Roman"/>
          <w:sz w:val="24"/>
          <w:szCs w:val="24"/>
        </w:rPr>
        <w:t>Культурно – досуговая деятельность.</w:t>
      </w:r>
    </w:p>
    <w:p w:rsidR="006F3173" w:rsidRPr="00EC65AA" w:rsidRDefault="00110324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4)</w:t>
      </w:r>
      <w:r w:rsidR="006F3173" w:rsidRPr="00EC65AA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программы.</w:t>
      </w:r>
    </w:p>
    <w:p w:rsidR="006F3173" w:rsidRPr="00EC65AA" w:rsidRDefault="00110324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5</w:t>
      </w:r>
      <w:r w:rsidR="006F3173" w:rsidRPr="00EC65AA">
        <w:rPr>
          <w:rFonts w:ascii="Times New Roman" w:eastAsia="Times New Roman" w:hAnsi="Times New Roman" w:cs="Times New Roman"/>
          <w:sz w:val="24"/>
          <w:szCs w:val="24"/>
        </w:rPr>
        <w:t>)​ Методическое обеспечение программы.</w:t>
      </w:r>
    </w:p>
    <w:p w:rsidR="006F3173" w:rsidRPr="00EC65AA" w:rsidRDefault="006F3173" w:rsidP="00EC65AA">
      <w:pPr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</w:p>
    <w:p w:rsidR="006F3173" w:rsidRPr="00EC65AA" w:rsidRDefault="006F3173" w:rsidP="00EC65AA">
      <w:pPr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</w:p>
    <w:p w:rsidR="006F3173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24"/>
          <w:szCs w:val="24"/>
          <w:u w:val="single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24"/>
          <w:szCs w:val="24"/>
          <w:u w:val="single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24"/>
          <w:szCs w:val="24"/>
          <w:u w:val="single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24"/>
          <w:szCs w:val="24"/>
          <w:u w:val="single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24"/>
          <w:szCs w:val="24"/>
          <w:u w:val="single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24"/>
          <w:szCs w:val="24"/>
          <w:u w:val="single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24"/>
          <w:szCs w:val="24"/>
          <w:u w:val="single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24"/>
          <w:szCs w:val="24"/>
          <w:u w:val="single"/>
        </w:rPr>
      </w:pPr>
    </w:p>
    <w:p w:rsidR="00F44F2C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24"/>
          <w:szCs w:val="24"/>
          <w:u w:val="single"/>
        </w:rPr>
      </w:pPr>
    </w:p>
    <w:p w:rsidR="00F44F2C" w:rsidRPr="00EC65AA" w:rsidRDefault="00F44F2C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24"/>
          <w:szCs w:val="24"/>
          <w:u w:val="single"/>
        </w:rPr>
      </w:pPr>
    </w:p>
    <w:p w:rsidR="006F3173" w:rsidRPr="00F44F2C" w:rsidRDefault="00635F85" w:rsidP="00F44F2C">
      <w:pPr>
        <w:tabs>
          <w:tab w:val="left" w:pos="1034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 w:rsidRPr="00F44F2C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ЦЕЛЕВОЙ  РАЗДЕЛ</w:t>
      </w:r>
    </w:p>
    <w:p w:rsidR="006F3173" w:rsidRPr="00EC65AA" w:rsidRDefault="00635F85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635F85" w:rsidRPr="00EC65AA" w:rsidRDefault="00635F85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Цели и задачи </w:t>
      </w:r>
    </w:p>
    <w:p w:rsidR="006F3173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Общеобразовательная программа обеспечивает развитие личности детей дошкольного возраста в различных видах деятельности с учетом их возрастных, индивидуальных психологических и физиологических особенностей. В соответствии с Концепцией дошкольного воспитания отношения педагогов и детей строятся на основе личностно-ориентированной модели общения, в атмосфере эмоционального благополучия и комфорта. В основу работы детского сада положены цели и задачи, определенные ФГОС. Основной целью коллектив ДОУ видит в позитивной социализации и всестороннем развитии  ребенка раннего и дошкольного возраста в соответствии  его возрасту видах деятельности. Цель реализуется через решение следующих задач:</w:t>
      </w:r>
    </w:p>
    <w:p w:rsidR="006F3173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6F3173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- обеспечение равных возможностей для полноценного развития каждого ребенка в период дошкольного детства;</w:t>
      </w:r>
    </w:p>
    <w:p w:rsidR="006F3173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-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ребенка.</w:t>
      </w:r>
    </w:p>
    <w:p w:rsidR="006F3173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- объединение обучения и воспитания в целостный образовательный процесс на основе духовно-нравственных и социокультурных ценностей;</w:t>
      </w:r>
    </w:p>
    <w:p w:rsidR="006F3173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-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6F3173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-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6F3173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6F3173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программа детского сада  направлена на создание условий развития ребенка, открывающих возможности для позитивной социализации, его личностного развития, развития инициативы и творческих способностей  на основе сотрудничества </w:t>
      </w:r>
      <w:proofErr w:type="gramStart"/>
      <w:r w:rsidRPr="00EC65AA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EC65AA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сверстниками,  и соответствующими возрасту видам деятельности.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1C0657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Режим работы </w:t>
      </w:r>
      <w:r w:rsidR="001C0657" w:rsidRPr="00EC65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МКДОУ «</w:t>
      </w:r>
      <w:r w:rsidR="00C23423" w:rsidRPr="00EC65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="00F44F2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Детский сад №5</w:t>
      </w:r>
      <w:r w:rsidR="002343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»</w:t>
      </w:r>
      <w:r w:rsidR="001C0657" w:rsidRPr="00EC65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: 10 часовой при 6</w:t>
      </w:r>
      <w:r w:rsidRPr="00EC65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-и дневной рабочей неделе. В дошкол</w:t>
      </w:r>
      <w:r w:rsidR="001C0657" w:rsidRPr="00EC65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ьном учреждении функционирует </w:t>
      </w:r>
      <w:r w:rsidR="00C23423" w:rsidRPr="00EC65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="00F44F2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одна</w:t>
      </w:r>
      <w:r w:rsidRPr="00EC65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групп</w:t>
      </w:r>
      <w:r w:rsidR="00F44F2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а</w:t>
      </w:r>
      <w:r w:rsidR="002C29A8" w:rsidRPr="00EC65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.</w:t>
      </w:r>
    </w:p>
    <w:p w:rsidR="006F3173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В основу организации образовательного процесса определён комплексно-тематический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воспитанников.</w:t>
      </w:r>
    </w:p>
    <w:p w:rsidR="00635F85" w:rsidRPr="00EC65AA" w:rsidRDefault="00635F85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Принципы и подходы</w:t>
      </w:r>
    </w:p>
    <w:p w:rsidR="006F3173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опирается на следующие принципы её построения:</w:t>
      </w:r>
    </w:p>
    <w:p w:rsidR="006F3173" w:rsidRPr="00EC65AA" w:rsidRDefault="006F3173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1.​ полноценного проживания ребёнком всех этапов детства (младенческого, раннего и дошкольного возраста), обогащения (амплификации) детского развития;</w:t>
      </w:r>
    </w:p>
    <w:p w:rsidR="006F3173" w:rsidRPr="00EC65AA" w:rsidRDefault="006F3173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 xml:space="preserve">2.​ индивидуализации дошкольного образования; </w:t>
      </w:r>
    </w:p>
    <w:p w:rsidR="006F3173" w:rsidRPr="00EC65AA" w:rsidRDefault="006F3173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3.​ содействия и сотрудничества детей и взрослых, признания ребенка полноценным участником (субъектом) образовательных отношений;</w:t>
      </w:r>
    </w:p>
    <w:p w:rsidR="006F3173" w:rsidRPr="00EC65AA" w:rsidRDefault="006F3173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4.​ поддержки инициативы детей в различных видах деятельности;</w:t>
      </w:r>
    </w:p>
    <w:p w:rsidR="006F3173" w:rsidRPr="00EC65AA" w:rsidRDefault="006F3173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5.​ партнёрства образовательной организации с семьёй;</w:t>
      </w:r>
    </w:p>
    <w:p w:rsidR="006F3173" w:rsidRPr="00EC65AA" w:rsidRDefault="006F3173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6.​ приобщения детей к социокультурным нормам, традициям семьи, общества и государства;</w:t>
      </w:r>
    </w:p>
    <w:p w:rsidR="006F3173" w:rsidRPr="00EC65AA" w:rsidRDefault="006F3173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 xml:space="preserve">7.​ формирования познавательных интересов и познавательных действий ребенка в различных видах деятельности; </w:t>
      </w:r>
    </w:p>
    <w:p w:rsidR="006F3173" w:rsidRPr="00EC65AA" w:rsidRDefault="006F3173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8.​ возрастной адекватности (соответствия условий, требований, методов возрасту и особенностям развития);</w:t>
      </w:r>
    </w:p>
    <w:p w:rsidR="006F3173" w:rsidRPr="00EC65AA" w:rsidRDefault="006F3173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>9.​ учёта этнокультурной ситуации развития детей.</w:t>
      </w:r>
    </w:p>
    <w:p w:rsidR="006F3173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вся педагогическая работа, направленная на реализацию программы направлена на достижение интегральных характеристик развития личности ребенка как целевых ориентиров дошкольного образования. 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10348"/>
        </w:tabs>
        <w:spacing w:before="120" w:line="3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EC65AA">
        <w:rPr>
          <w:rFonts w:ascii="Times New Roman" w:hAnsi="Times New Roman" w:cs="Times New Roman"/>
          <w:b/>
          <w:i/>
          <w:sz w:val="24"/>
          <w:szCs w:val="24"/>
        </w:rPr>
        <w:t>Значимые для разработки программы характеристики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10348"/>
        </w:tabs>
        <w:spacing w:before="120" w:line="340" w:lineRule="exact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Возрастные характеристики детей раннего и дошкольного возраста</w:t>
      </w:r>
    </w:p>
    <w:p w:rsidR="00635F85" w:rsidRPr="00EC65AA" w:rsidRDefault="00635F85" w:rsidP="00EC65AA">
      <w:pPr>
        <w:tabs>
          <w:tab w:val="left" w:pos="993"/>
          <w:tab w:val="left" w:pos="10348"/>
        </w:tabs>
        <w:spacing w:before="240" w:line="340" w:lineRule="exact"/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>Ребенок в возрасте от 1 года до 2 лет</w:t>
      </w:r>
    </w:p>
    <w:p w:rsidR="00635F85" w:rsidRPr="00EC65AA" w:rsidRDefault="00635F85" w:rsidP="00EC65AA">
      <w:pPr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Второй год жизни характеризуется тем, что ребенок начинает говорить, ходить, овладевает простыми способами действий с предметами. У него формируются сложные и важные функции мозга, складывается характер, формируется поведение. Малыш еще не может обойтись без помощи взрослого, но уже гораздо самостоятельнее младенца; у него возникают собственные желания, стремление их выразить, сделать понятными для взрослого.</w:t>
      </w:r>
    </w:p>
    <w:p w:rsidR="00635F85" w:rsidRPr="00EC65AA" w:rsidRDefault="00525F91" w:rsidP="00525F91">
      <w:pPr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35F85" w:rsidRPr="00EC65AA">
        <w:rPr>
          <w:rFonts w:ascii="Times New Roman" w:hAnsi="Times New Roman" w:cs="Times New Roman"/>
          <w:sz w:val="24"/>
          <w:szCs w:val="24"/>
        </w:rPr>
        <w:t>Выделяются ведущие взаимосвязанные линии развития, влияющие на личностное формирование ребенка: понимание речи взрослого, развитие активной речи; сенсорное развитие; развитие предметной игры и действий с предметами; развитие движений; развитие навыков самостоятельности; развитие двигательной активности.</w:t>
      </w:r>
    </w:p>
    <w:p w:rsidR="00635F85" w:rsidRPr="00EC65AA" w:rsidRDefault="00525F91" w:rsidP="00525F91">
      <w:pPr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Сензитивный</w:t>
      </w:r>
      <w:proofErr w:type="spell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период в развитии речи. Речевое развитие протекает очень интенсивно. Растут возможности ребенка в понимании речи взрослого. На основе ее восприятия увеличивается сначала пассивный, а затем активный словарь ребенка. В связи с этим важна активная речевая позиция взрослого, когда он речью сопровождает свои действия и действия ребенка, дает словесную характеристику предметам ближайшего окружения.</w:t>
      </w:r>
    </w:p>
    <w:p w:rsidR="00635F85" w:rsidRPr="00EC65AA" w:rsidRDefault="00635F85" w:rsidP="00EC65AA">
      <w:pPr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К концу второго года жизни речь ребенка становится средством общения с окружающими, речь взрослого – важным средством воспитания ребенка.</w:t>
      </w:r>
    </w:p>
    <w:p w:rsidR="00635F85" w:rsidRPr="00EC65AA" w:rsidRDefault="00525F91" w:rsidP="00525F91">
      <w:pPr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Развитие действий с предметами: от различных манипуляций с предметами (в начале второго года жизни) и ознакомления с их свойствами к осмысленным действиям по сравнению и сопоставлению (ребенок «мыслит» в действии); от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отобразительных</w:t>
      </w:r>
      <w:proofErr w:type="spell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действий с предметами к подражательной сюжетной игре. В игре формируется наглядно-действенное мышление: развивается способность использования предметов-заместителей, воображаемых предметов, через подражание действиям взрослого ребенок учится переносить свои действия в другие игровые ситуации.</w:t>
      </w:r>
    </w:p>
    <w:p w:rsidR="00635F85" w:rsidRPr="00EC65AA" w:rsidRDefault="00525F91" w:rsidP="00525F91">
      <w:pPr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="00635F85" w:rsidRPr="00EC65AA">
        <w:rPr>
          <w:rFonts w:ascii="Times New Roman" w:hAnsi="Times New Roman" w:cs="Times New Roman"/>
          <w:sz w:val="24"/>
          <w:szCs w:val="24"/>
        </w:rPr>
        <w:t>Начинается формирование культурно-гигиенических навыков: ребенок отучается от памперсов и приучается к горшку (к концу второго года жизни – к туалету); учится самостоятельно мыть и вытирать руки, умывать лицо; учиться одеваться.</w:t>
      </w:r>
    </w:p>
    <w:p w:rsidR="00635F85" w:rsidRPr="00EC65AA" w:rsidRDefault="00525F91" w:rsidP="00525F91">
      <w:pPr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635F85" w:rsidRPr="00EC65AA">
        <w:rPr>
          <w:rFonts w:ascii="Times New Roman" w:hAnsi="Times New Roman" w:cs="Times New Roman"/>
          <w:sz w:val="24"/>
          <w:szCs w:val="24"/>
        </w:rPr>
        <w:t>В развитии основных движений необходимо учитывать анатомо-физиологические особенности ребенка (сравнительно короткие ноги, большая голова и длинное туловище). Главная задача в развитии основных движений – научить детей приспосабливать свои действия к воспринимаемым свойствам предметов, к их форме, величине, положению в пространстве.</w:t>
      </w:r>
    </w:p>
    <w:p w:rsidR="00635F85" w:rsidRPr="00EC65AA" w:rsidRDefault="00525F91" w:rsidP="00525F91">
      <w:pPr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635F85" w:rsidRPr="00EC65AA">
        <w:rPr>
          <w:rFonts w:ascii="Times New Roman" w:hAnsi="Times New Roman" w:cs="Times New Roman"/>
          <w:sz w:val="24"/>
          <w:szCs w:val="24"/>
        </w:rPr>
        <w:t>В социально-коммуникативном развитии детей следует учитывать их возможность освоить некоторые правила поведения, подчиняться требованиям взрослого. На втором году жизни появляется интерес ребенка к сверстникам, он стремится играть рядом, делает попытки включиться в игровые действия других детей.</w:t>
      </w:r>
    </w:p>
    <w:p w:rsidR="00635F85" w:rsidRPr="00EC65AA" w:rsidRDefault="00635F85" w:rsidP="00EC65AA">
      <w:pPr>
        <w:tabs>
          <w:tab w:val="left" w:pos="993"/>
          <w:tab w:val="left" w:pos="10348"/>
        </w:tabs>
        <w:spacing w:before="240" w:line="340" w:lineRule="exact"/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>Ребенок в возрасте от 2 до 3 лет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Интенсивное физическое развитие ребенка: совершенствуется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скоординированность</w:t>
      </w:r>
      <w:proofErr w:type="spell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движений, обогащается опыт двигательной деятельности. 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35F85" w:rsidRPr="00EC65AA">
        <w:rPr>
          <w:rFonts w:ascii="Times New Roman" w:hAnsi="Times New Roman" w:cs="Times New Roman"/>
          <w:sz w:val="24"/>
          <w:szCs w:val="24"/>
        </w:rPr>
        <w:t>Формирование речи детей: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Развитие понимания речи других детей: ребенок понимает смысл слов, относящихся к тому, что повседневно его окружает, что лично его касается, что связано с его переживаниями. С ребенком можно говорить уже не только о данном моменте, но и о прошлом, и в какой-то мере о будущем. Возрастает воспитательное значение речи взрослого.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Развитие активной речи: интенсивное обогащение словаря детей названиями объектов окружающего мира, их свойств и действий (действий с ними). Развивающаяся речь влияет на развитие психики ребенка. Ребенок задает много вопросов, что отражает развитие познавательной потребности. Требуется внимательное отношение взрослых к этим вопросам.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Дальнейшее сенсорное развитие ведет к значительным изменениям в ориентировочно-познавательной деятельности. Развивается новый вид деятельности – наблюдение, оно играет, при грамотном руководстве со стороны взрослого, ведущую роль в познании ребенком окружающего мира. 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635F85" w:rsidRPr="00EC65AA">
        <w:rPr>
          <w:rFonts w:ascii="Times New Roman" w:hAnsi="Times New Roman" w:cs="Times New Roman"/>
          <w:sz w:val="24"/>
          <w:szCs w:val="24"/>
        </w:rPr>
        <w:t>Формирование детской деятельности: предметной деятельности (занятия с пирамидками, матрешками, мозаикой); сюжетных игр (игра с куклой); наблюдений; рассматривания картинок, книг; элементов трудовой деятельности (самостоятельная еда, одевание, уборка игрушек); игр со строительным материалом; начал изобразительной деятельности (лепка и рисование).</w:t>
      </w:r>
      <w:proofErr w:type="gramEnd"/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В процессе деятельности у ребенка начинает складываться определенное отношение к окружающим его людям и явлениям, а в соответствии с этим – поведение. Все положительные формы поведения уже вполне доступны детям этого возраста, и их надо формировать. 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635F85" w:rsidRPr="00EC65AA">
        <w:rPr>
          <w:rFonts w:ascii="Times New Roman" w:hAnsi="Times New Roman" w:cs="Times New Roman"/>
          <w:sz w:val="24"/>
          <w:szCs w:val="24"/>
        </w:rPr>
        <w:t>Развитие эмоций и чувств детей. Они проявляют удовольствие, радость и огорчение, страх, смущение, чувство привязанности, обиды.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635F85" w:rsidRPr="00EC65AA">
        <w:rPr>
          <w:rFonts w:ascii="Times New Roman" w:hAnsi="Times New Roman" w:cs="Times New Roman"/>
          <w:sz w:val="24"/>
          <w:szCs w:val="24"/>
        </w:rPr>
        <w:t>Развитие самостоятельности во всех сферах жизни и деятельности ребенка: совершенствуются навыки самообслуживания; игры, организованной учебной деятельности, простейшей трудовой деятельности.</w:t>
      </w:r>
    </w:p>
    <w:p w:rsidR="00635F85" w:rsidRPr="00EC65AA" w:rsidRDefault="00635F85" w:rsidP="00EC65AA">
      <w:pPr>
        <w:tabs>
          <w:tab w:val="left" w:pos="993"/>
          <w:tab w:val="left" w:pos="10348"/>
        </w:tabs>
        <w:spacing w:before="240" w:line="340" w:lineRule="exact"/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>Ребенок в возрасте от 3 до 4 лет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35F85" w:rsidRPr="00EC65AA">
        <w:rPr>
          <w:rFonts w:ascii="Times New Roman" w:hAnsi="Times New Roman" w:cs="Times New Roman"/>
          <w:sz w:val="24"/>
          <w:szCs w:val="24"/>
        </w:rPr>
        <w:t>Кризис 3 лет: отделение ребенка от взрослого, желание действовать самостоятельно противоречит ограниченным возможностям ребенка.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Эмоциональное развитие характеризуется проявлениями любви к близким, привязанности к воспитателю, доброжелательного отношения к окружающим, сверстникам. Ребёнок способен к эмоциональной отзывчивости — он может сопереживать, утешать сверстника, помогать ему, стыдиться своих плохих поступков, хотя эти чувства неустойчивы. 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Усвоение норм и правил </w:t>
      </w:r>
      <w:r w:rsidR="00635F85" w:rsidRPr="00EC65AA">
        <w:rPr>
          <w:rFonts w:ascii="Times New Roman" w:hAnsi="Times New Roman" w:cs="Times New Roman"/>
          <w:i/>
          <w:sz w:val="24"/>
          <w:szCs w:val="24"/>
        </w:rPr>
        <w:t>поведения</w:t>
      </w:r>
      <w:r w:rsidR="00635F85" w:rsidRPr="00EC65AA">
        <w:rPr>
          <w:rFonts w:ascii="Times New Roman" w:hAnsi="Times New Roman" w:cs="Times New Roman"/>
          <w:sz w:val="24"/>
          <w:szCs w:val="24"/>
        </w:rPr>
        <w:t>, связанных с определенными разрешениями и запретами.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635F85" w:rsidRPr="00EC65AA">
        <w:rPr>
          <w:rFonts w:ascii="Times New Roman" w:hAnsi="Times New Roman" w:cs="Times New Roman"/>
          <w:sz w:val="24"/>
          <w:szCs w:val="24"/>
        </w:rPr>
        <w:t>Начало усвоения гендерных ролей. Ребенок имеет первоначальные представления о своей гендерной принадлежности.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635F85" w:rsidRPr="00EC65AA">
        <w:rPr>
          <w:rFonts w:ascii="Times New Roman" w:hAnsi="Times New Roman" w:cs="Times New Roman"/>
          <w:sz w:val="24"/>
          <w:szCs w:val="24"/>
        </w:rPr>
        <w:t>Развиваются и совершенствуются навыки самообслуживания – самостоятельно есть, одеваться, раздеваться, умываться, пользоваться носовым платком, расчёской, полотенцем, отправлять свои естественные нужды.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635F85" w:rsidRPr="00EC65AA">
        <w:rPr>
          <w:rFonts w:ascii="Times New Roman" w:hAnsi="Times New Roman" w:cs="Times New Roman"/>
          <w:sz w:val="24"/>
          <w:szCs w:val="24"/>
        </w:rPr>
        <w:t>Благоприятный возраст для начала целенаправленной работы по формированию физических качеств (скоростных, силовых, координации, гибкости, выносливости).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При правильно организованном развитии на четвертом году жизни должны быть сформированы сенсорные эталоны. 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635F85" w:rsidRPr="00EC65AA">
        <w:rPr>
          <w:rFonts w:ascii="Times New Roman" w:hAnsi="Times New Roman" w:cs="Times New Roman"/>
          <w:sz w:val="24"/>
          <w:szCs w:val="24"/>
        </w:rPr>
        <w:t>Развитие психических процессов</w:t>
      </w:r>
    </w:p>
    <w:p w:rsidR="00635F85" w:rsidRPr="00EC65AA" w:rsidRDefault="00635F85" w:rsidP="00EC65AA">
      <w:pPr>
        <w:pStyle w:val="af5"/>
        <w:tabs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23431C">
        <w:rPr>
          <w:b/>
          <w:i/>
          <w:sz w:val="24"/>
        </w:rPr>
        <w:t>Внимание</w:t>
      </w:r>
      <w:r w:rsidRPr="00EC65AA">
        <w:rPr>
          <w:sz w:val="24"/>
        </w:rPr>
        <w:t xml:space="preserve"> непроизвольно. Однако его устойчивость проявляется по-разному. Обычно малыш может заниматься в течение 10—15 мин, но привлекательное занятие длится достаточно долго, и ребёнок не переключается на что-то ещё и не отвлекается.</w:t>
      </w:r>
    </w:p>
    <w:p w:rsidR="00635F85" w:rsidRPr="00EC65AA" w:rsidRDefault="00635F85" w:rsidP="00EC65AA">
      <w:pPr>
        <w:pStyle w:val="af5"/>
        <w:tabs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23431C">
        <w:rPr>
          <w:b/>
          <w:i/>
          <w:sz w:val="24"/>
        </w:rPr>
        <w:t>Память</w:t>
      </w:r>
      <w:r w:rsidRPr="00EC65AA">
        <w:rPr>
          <w:sz w:val="24"/>
        </w:rPr>
        <w:t xml:space="preserve"> непосредственна, непроизвольна и имеет яркую эмоциональную окраску. Дети сохраняют и воспроизводят только ту информацию, которая остаётся в их памяти без всяких внутренних усилий (легко заучивая понравившиеся стихи и песенки, ребёнок из пяти-семи специально предложенных ему отдельных слов, обычно запоминает не больше двух-трёх). Положительно и отрицательно окрашенные сигналы и явления запоминаются прочно и надолго. </w:t>
      </w:r>
    </w:p>
    <w:p w:rsidR="00635F85" w:rsidRPr="00EC65AA" w:rsidRDefault="00635F85" w:rsidP="00EC65AA">
      <w:pPr>
        <w:pStyle w:val="af5"/>
        <w:tabs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23431C">
        <w:rPr>
          <w:b/>
          <w:i/>
          <w:sz w:val="24"/>
        </w:rPr>
        <w:t>Мышление</w:t>
      </w:r>
      <w:r w:rsidRPr="0023431C">
        <w:rPr>
          <w:b/>
          <w:sz w:val="24"/>
        </w:rPr>
        <w:t xml:space="preserve"> </w:t>
      </w:r>
      <w:r w:rsidRPr="00EC65AA">
        <w:rPr>
          <w:sz w:val="24"/>
        </w:rPr>
        <w:t>является наглядно-действенным: малыш решает задачу путём непосредственного действия с предметами (складывание матрёшки, пирамидки, мисочек, конструирование по образцу и т. п.). В наглядно-действенных задачах ребёнок учится соотносить условия с целью, что необходимо для любой мыслительной деятельности.</w:t>
      </w:r>
    </w:p>
    <w:p w:rsidR="00635F85" w:rsidRPr="00EC65AA" w:rsidRDefault="00635F85" w:rsidP="00EC65AA">
      <w:pPr>
        <w:pStyle w:val="af5"/>
        <w:tabs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23431C">
        <w:rPr>
          <w:b/>
          <w:i/>
          <w:sz w:val="24"/>
        </w:rPr>
        <w:t>Воображение</w:t>
      </w:r>
      <w:r w:rsidRPr="0023431C">
        <w:rPr>
          <w:b/>
          <w:sz w:val="24"/>
        </w:rPr>
        <w:t xml:space="preserve"> </w:t>
      </w:r>
      <w:r w:rsidRPr="00EC65AA">
        <w:rPr>
          <w:sz w:val="24"/>
        </w:rPr>
        <w:t xml:space="preserve">только начинает развиваться, и прежде всего это происходит в игре. Малыш действует с одним предметом и при этом воображает на его месте другой: палочка вместо ложечки, камешек вместо мыла, стул — машина для путешествий и т. д. </w:t>
      </w:r>
    </w:p>
    <w:p w:rsidR="00635F85" w:rsidRPr="00EC65AA" w:rsidRDefault="00525F91" w:rsidP="00525F91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>
        <w:rPr>
          <w:sz w:val="24"/>
        </w:rPr>
        <w:t xml:space="preserve">9) </w:t>
      </w:r>
      <w:r w:rsidR="00635F85" w:rsidRPr="00EC65AA">
        <w:rPr>
          <w:sz w:val="24"/>
        </w:rPr>
        <w:t xml:space="preserve">Общение: ребенок чаще и охотнее вступает в общение со сверстниками ради участия в совместной игре или продуктивной деятельности. Главное средство общения </w:t>
      </w:r>
      <w:proofErr w:type="gramStart"/>
      <w:r w:rsidR="00635F85" w:rsidRPr="00EC65AA">
        <w:rPr>
          <w:sz w:val="24"/>
        </w:rPr>
        <w:t>со</w:t>
      </w:r>
      <w:proofErr w:type="gramEnd"/>
      <w:r w:rsidR="00635F85" w:rsidRPr="00EC65AA">
        <w:rPr>
          <w:sz w:val="24"/>
        </w:rPr>
        <w:t xml:space="preserve"> взрослыми и сверстниками – речь.</w:t>
      </w:r>
    </w:p>
    <w:p w:rsidR="00635F85" w:rsidRPr="00EC65AA" w:rsidRDefault="00525F91" w:rsidP="00525F91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>
        <w:rPr>
          <w:sz w:val="24"/>
        </w:rPr>
        <w:t xml:space="preserve">10) </w:t>
      </w:r>
      <w:r w:rsidR="00635F85" w:rsidRPr="00EC65AA">
        <w:rPr>
          <w:sz w:val="24"/>
        </w:rPr>
        <w:t xml:space="preserve">В ситуации взаимодействия </w:t>
      </w:r>
      <w:proofErr w:type="gramStart"/>
      <w:r w:rsidR="00635F85" w:rsidRPr="00EC65AA">
        <w:rPr>
          <w:sz w:val="24"/>
        </w:rPr>
        <w:t>со</w:t>
      </w:r>
      <w:proofErr w:type="gramEnd"/>
      <w:r w:rsidR="00635F85" w:rsidRPr="00EC65AA">
        <w:rPr>
          <w:sz w:val="24"/>
        </w:rPr>
        <w:t xml:space="preserve"> взрослым продолжает формироваться интерес к книге и литературным персонажам.</w:t>
      </w:r>
    </w:p>
    <w:p w:rsidR="00635F85" w:rsidRPr="00EC65AA" w:rsidRDefault="00525F91" w:rsidP="00525F91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>
        <w:rPr>
          <w:sz w:val="24"/>
        </w:rPr>
        <w:t xml:space="preserve">11) </w:t>
      </w:r>
      <w:r w:rsidR="00635F85" w:rsidRPr="00EC65AA">
        <w:rPr>
          <w:sz w:val="24"/>
        </w:rPr>
        <w:t>Детская деятельность:</w:t>
      </w:r>
    </w:p>
    <w:p w:rsidR="00635F85" w:rsidRPr="00EC65AA" w:rsidRDefault="00635F85" w:rsidP="00EC65AA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23431C">
        <w:rPr>
          <w:b/>
          <w:i/>
          <w:sz w:val="24"/>
        </w:rPr>
        <w:t>Игра.</w:t>
      </w:r>
      <w:r w:rsidRPr="00EC65AA">
        <w:rPr>
          <w:sz w:val="24"/>
        </w:rPr>
        <w:t xml:space="preserve"> Дети овладевают способами игровой деятельности – игровыми действиями с игрушками и предметами-заместителями, приобретают первичные умения ролевого поведения. Сюжеты игр простые, неразвёрнутые, содержащие одну-две роли. Неумение объяснить свои действия партнёру по игре, договориться с ним, приводит к конфликтам, которые дети не в силах самостоятельно разрешить. Конфликты чаще всего возникают по поводу игрушек. Постепенно (к 4 годам) ребёнок начинает согласовывать свои действия, договариваться в процессе совместных игр, использовать речевые формы вежливого общения. Мальчики в игре более общительны, отдают предпочтение большим компаниям, девочки предпочитают тихие, спокойные игры, в которых принимают участие две-три подруги.</w:t>
      </w:r>
    </w:p>
    <w:p w:rsidR="00635F85" w:rsidRPr="00EC65AA" w:rsidRDefault="00635F85" w:rsidP="00EC65AA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EC65AA">
        <w:rPr>
          <w:sz w:val="24"/>
        </w:rPr>
        <w:lastRenderedPageBreak/>
        <w:t xml:space="preserve">Развитие </w:t>
      </w:r>
      <w:r w:rsidRPr="0023431C">
        <w:rPr>
          <w:b/>
          <w:i/>
          <w:sz w:val="24"/>
        </w:rPr>
        <w:t>трудовой деятельности</w:t>
      </w:r>
      <w:r w:rsidRPr="00EC65AA">
        <w:rPr>
          <w:sz w:val="24"/>
        </w:rPr>
        <w:t xml:space="preserve"> в большей степени связано с освоением процессуальной стороны труда (увеличением количества осваиваемых трудовых процессов, улучшением качества их выполнения, освоением правильной последовательности действий в каждом трудовом процессе). </w:t>
      </w:r>
    </w:p>
    <w:p w:rsidR="00635F85" w:rsidRPr="00EC65AA" w:rsidRDefault="00635F85" w:rsidP="00EC65AA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EC65AA">
        <w:rPr>
          <w:sz w:val="24"/>
        </w:rPr>
        <w:t xml:space="preserve">Интерес к </w:t>
      </w:r>
      <w:r w:rsidRPr="0023431C">
        <w:rPr>
          <w:b/>
          <w:i/>
          <w:sz w:val="24"/>
        </w:rPr>
        <w:t>продуктивной деятельности</w:t>
      </w:r>
      <w:r w:rsidRPr="00EC65AA">
        <w:rPr>
          <w:sz w:val="24"/>
        </w:rPr>
        <w:t xml:space="preserve"> неустойчив. Замысел управляется изображением и меняется по ходу работы, происходит овладение изображением формы предметов. Работы схематичны, детали отсутствуют — трудно догадаться, что изобразил ребёнок.</w:t>
      </w:r>
    </w:p>
    <w:p w:rsidR="00635F85" w:rsidRPr="00EC65AA" w:rsidRDefault="00635F85" w:rsidP="00EC65AA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23431C">
        <w:rPr>
          <w:b/>
          <w:i/>
          <w:sz w:val="24"/>
        </w:rPr>
        <w:t>Музыкально-художественная деятельность</w:t>
      </w:r>
      <w:r w:rsidRPr="00EC65AA">
        <w:rPr>
          <w:sz w:val="24"/>
        </w:rPr>
        <w:t xml:space="preserve"> детей носит непосредственный и синкретический характер. Восприятие музыкальных образов происходит в синтезе иску</w:t>
      </w:r>
      <w:proofErr w:type="gramStart"/>
      <w:r w:rsidRPr="00EC65AA">
        <w:rPr>
          <w:sz w:val="24"/>
        </w:rPr>
        <w:t>сств пр</w:t>
      </w:r>
      <w:proofErr w:type="gramEnd"/>
      <w:r w:rsidRPr="00EC65AA">
        <w:rPr>
          <w:sz w:val="24"/>
        </w:rPr>
        <w:t xml:space="preserve">и организации практической деятельности (проиграть сюжет, рассмотреть иллюстрацию и др.). Начинает проявлять интерес и избирательность по отношению к различным видам музыкально-художественной деятельности (пению, слушанию, музыкально-ритмическим движениям).  </w:t>
      </w:r>
    </w:p>
    <w:p w:rsidR="00635F85" w:rsidRPr="00EC65AA" w:rsidRDefault="00635F85" w:rsidP="00EC65AA">
      <w:pPr>
        <w:tabs>
          <w:tab w:val="left" w:pos="993"/>
          <w:tab w:val="left" w:pos="10348"/>
        </w:tabs>
        <w:spacing w:before="240" w:line="340" w:lineRule="exact"/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>Ребенок в возрасте от 4 до 5 лет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Ребенок пока не осознает социальные нормы и правила </w:t>
      </w:r>
      <w:r w:rsidR="00635F85" w:rsidRPr="00EC65AA">
        <w:rPr>
          <w:rFonts w:ascii="Times New Roman" w:hAnsi="Times New Roman" w:cs="Times New Roman"/>
          <w:i/>
          <w:sz w:val="24"/>
          <w:szCs w:val="24"/>
        </w:rPr>
        <w:t>поведения</w:t>
      </w:r>
      <w:r w:rsidR="00635F85" w:rsidRPr="00EC65AA">
        <w:rPr>
          <w:rFonts w:ascii="Times New Roman" w:hAnsi="Times New Roman" w:cs="Times New Roman"/>
          <w:sz w:val="24"/>
          <w:szCs w:val="24"/>
        </w:rPr>
        <w:t>, но у них начинают складываться обобщенные представления о том, как надо или не надо себя вести.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2)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Навыки самообслуживания</w:t>
      </w:r>
      <w:r w:rsidR="00635F85" w:rsidRPr="0023431C">
        <w:rPr>
          <w:rFonts w:ascii="Times New Roman" w:hAnsi="Times New Roman" w:cs="Times New Roman"/>
          <w:b/>
          <w:sz w:val="24"/>
          <w:szCs w:val="24"/>
        </w:rPr>
        <w:t>.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 Ребенок хорошо осваивает алгоритм процессов умывания, одевания, купания, приёма пищи, уборки помещения. Он </w:t>
      </w:r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знают</w:t>
      </w:r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и использует по назначению атрибуты, сопровождающие эти процессы: мыло, полотенце, носовой платок, салфетку, столовые приборы. Уровень освоения культурно-гигиенических навыков таков, что дети свободно переносят их в сюжетно-ролевую игру.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Ребенок имеют дифференцированное представление о собственной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гендерной</w:t>
      </w:r>
      <w:r w:rsidR="00635F85" w:rsidRPr="00234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F85" w:rsidRPr="00EC65AA">
        <w:rPr>
          <w:rFonts w:ascii="Times New Roman" w:hAnsi="Times New Roman" w:cs="Times New Roman"/>
          <w:sz w:val="24"/>
          <w:szCs w:val="24"/>
        </w:rPr>
        <w:t>принадлежности, аргументирует её по ряду признаков, проявляет стремление к взрослению в соответствии с адекватной гендерной ролью.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Развивается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моторика</w:t>
      </w:r>
      <w:r w:rsidR="00635F85" w:rsidRPr="00EC65AA">
        <w:rPr>
          <w:rFonts w:ascii="Times New Roman" w:hAnsi="Times New Roman" w:cs="Times New Roman"/>
          <w:sz w:val="24"/>
          <w:szCs w:val="24"/>
        </w:rPr>
        <w:t>: как крупная (освоение основных движений), так и мелкая (нанизывание бусин, начала штриховки).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Продолжается освоение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сенсорных</w:t>
      </w:r>
      <w:r w:rsidR="00635F85" w:rsidRPr="00234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эталонов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. Ребенок хорошо владеет представлениями об основных цветах, геометрических формах и отношениях величин. Ребёнок уже может произвольно наблюдать, рассматривать и искать предметы в окружающем его пространстве. При обследовании несложных предметов он способен придерживаться определённой последовательности: выделять основные части, определять их цвет, форму и величину, а затем — дополнительные части. 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635F85" w:rsidRPr="00EC65AA">
        <w:rPr>
          <w:rFonts w:ascii="Times New Roman" w:hAnsi="Times New Roman" w:cs="Times New Roman"/>
          <w:sz w:val="24"/>
          <w:szCs w:val="24"/>
        </w:rPr>
        <w:t>Развитие психических процессов: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Восприятие</w:t>
      </w:r>
      <w:r w:rsidRPr="00EC65AA">
        <w:rPr>
          <w:rFonts w:ascii="Times New Roman" w:hAnsi="Times New Roman" w:cs="Times New Roman"/>
          <w:sz w:val="24"/>
          <w:szCs w:val="24"/>
        </w:rPr>
        <w:t xml:space="preserve"> постепенно становится осмысленным, целенаправленным и анализирующим.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Мышление</w:t>
      </w:r>
      <w:r w:rsidRPr="00234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>связано с действиями, но связь уже не является такой непосредственной, как раньше. Во многих случаях не требуется практического манипулирования с объектом, но во всех случаях ребёнку необходимо отчётливо воспринимать и наглядно представлять этот объект. Мышление протекает в форме наглядных образов, следуя за восприятием.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Внимание</w:t>
      </w:r>
      <w:r w:rsidRPr="00EC65AA">
        <w:rPr>
          <w:rFonts w:ascii="Times New Roman" w:hAnsi="Times New Roman" w:cs="Times New Roman"/>
          <w:sz w:val="24"/>
          <w:szCs w:val="24"/>
        </w:rPr>
        <w:t xml:space="preserve"> становится все более устойчивым. В деятельности ребёнка появляется действие по </w:t>
      </w:r>
      <w:r w:rsidRPr="00EC65AA">
        <w:rPr>
          <w:rFonts w:ascii="Times New Roman" w:hAnsi="Times New Roman" w:cs="Times New Roman"/>
          <w:i/>
          <w:sz w:val="24"/>
          <w:szCs w:val="24"/>
        </w:rPr>
        <w:t>правилу</w:t>
      </w:r>
      <w:r w:rsidRPr="00EC65AA">
        <w:rPr>
          <w:rFonts w:ascii="Times New Roman" w:hAnsi="Times New Roman" w:cs="Times New Roman"/>
          <w:sz w:val="24"/>
          <w:szCs w:val="24"/>
        </w:rPr>
        <w:t xml:space="preserve"> – первый необходимый элемент произвольного внимания. Именно в этом возрасте дети начинают активно играть в игры с правилами: настольные (лото, детское домино) и подвижные (прятки, салочки).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Память</w:t>
      </w:r>
      <w:r w:rsidRPr="00EC65AA">
        <w:rPr>
          <w:rFonts w:ascii="Times New Roman" w:hAnsi="Times New Roman" w:cs="Times New Roman"/>
          <w:sz w:val="24"/>
          <w:szCs w:val="24"/>
        </w:rPr>
        <w:t xml:space="preserve"> интенсивно развивается. В 5 лет ребенок способен запомнить 5-6 предметов из 10-15 изображенных на предъявляемых ему картинках.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Воображение</w:t>
      </w:r>
      <w:r w:rsidRPr="00234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 xml:space="preserve">преимущественно репродуктивное, воссоздающее образы, которые передаются в </w:t>
      </w:r>
      <w:r w:rsidRPr="00EC65AA">
        <w:rPr>
          <w:rFonts w:ascii="Times New Roman" w:hAnsi="Times New Roman" w:cs="Times New Roman"/>
          <w:sz w:val="24"/>
          <w:szCs w:val="24"/>
        </w:rPr>
        <w:lastRenderedPageBreak/>
        <w:t>стихах, рассказах взрослого, встречаются в мультфильмах, книгах.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инициативности и самостоятельности</w:t>
      </w:r>
      <w:r w:rsidR="00635F85" w:rsidRPr="0023431C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прежде всего в общении. </w:t>
      </w:r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взрослыми от эмоционального общения ребенок переходит к конструктивному, необходимому с целью получения новой информации познавательного характера. У детей наблюдается потребность в уважении взрослых, их похвале, поэтому на замечания взрослых ребёнок пятого года жизни реагирует повышенной обидчивостью. Общение со сверстниками по-прежнему тесно переплетено с другими видами детской деятельности (игрой, трудом, продуктивной деятельностью), однако уже отмечаются и ситуации чистого общения.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8)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Речь</w:t>
      </w:r>
      <w:r w:rsidR="00635F85" w:rsidRPr="0023431C">
        <w:rPr>
          <w:rFonts w:ascii="Times New Roman" w:hAnsi="Times New Roman" w:cs="Times New Roman"/>
          <w:b/>
          <w:sz w:val="24"/>
          <w:szCs w:val="24"/>
        </w:rPr>
        <w:t>.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 Развивается словотворчество. Речь обогащается сравнениями и эпитетами. Ребенок умеет согласовывать слова в предложении и способен к элементарному обобщению, объединяя предметы в видовые категории, называет различия между предметами близких видов. Речь становится </w:t>
      </w:r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более связной</w:t>
      </w:r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и последовательной. С помощью воспитателя дети могут пересказывать короткие литературные произведения, рассказывать по картинке, описывать игрушку, передавать своими словами впечатления из личного опыта.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При активной позиции взрослых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чтение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может стать устойчивой потребностью.</w:t>
      </w:r>
    </w:p>
    <w:p w:rsidR="00635F85" w:rsidRPr="00EC65AA" w:rsidRDefault="00525F91" w:rsidP="00525F91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>
        <w:rPr>
          <w:sz w:val="24"/>
        </w:rPr>
        <w:t xml:space="preserve">10) </w:t>
      </w:r>
      <w:r w:rsidR="00635F85" w:rsidRPr="00EC65AA">
        <w:rPr>
          <w:sz w:val="24"/>
        </w:rPr>
        <w:t>Деятельность: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Игровая деятельность.</w:t>
      </w:r>
      <w:r w:rsidRPr="00EC65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 xml:space="preserve">В игре ребенок называет свою роль, действует в соответствии с ней, понимает условность принятых ролей. Происходит разделение игровых и реальных взаимоотношений. Растет привлекательность совместных игр со сверстниками. </w:t>
      </w:r>
    </w:p>
    <w:p w:rsidR="00635F85" w:rsidRPr="00EC65AA" w:rsidRDefault="00635F85" w:rsidP="00EC65AA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EC65AA">
        <w:rPr>
          <w:sz w:val="24"/>
        </w:rPr>
        <w:t xml:space="preserve">В </w:t>
      </w:r>
      <w:r w:rsidRPr="0023431C">
        <w:rPr>
          <w:b/>
          <w:i/>
          <w:sz w:val="24"/>
        </w:rPr>
        <w:t>трудовой деятельности</w:t>
      </w:r>
      <w:r w:rsidRPr="00EC65AA">
        <w:rPr>
          <w:sz w:val="24"/>
        </w:rPr>
        <w:t xml:space="preserve"> активно развиваются целеполагание и контрольно-проверочные действия на базе освоенных трудовых процессов. Это значительно повышает качество самообслуживания, позволяет ребенку осваивать хозяйственно-бытовой труд и труд в природе. </w:t>
      </w:r>
    </w:p>
    <w:p w:rsidR="00635F85" w:rsidRPr="00EC65AA" w:rsidRDefault="00635F85" w:rsidP="00EC65AA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EC65AA">
        <w:rPr>
          <w:sz w:val="24"/>
        </w:rPr>
        <w:t xml:space="preserve">В </w:t>
      </w:r>
      <w:r w:rsidRPr="0023431C">
        <w:rPr>
          <w:b/>
          <w:i/>
          <w:sz w:val="24"/>
        </w:rPr>
        <w:t xml:space="preserve">музыкально-художественной </w:t>
      </w:r>
      <w:r w:rsidRPr="0023431C">
        <w:rPr>
          <w:b/>
          <w:sz w:val="24"/>
        </w:rPr>
        <w:t xml:space="preserve">и </w:t>
      </w:r>
      <w:r w:rsidRPr="0023431C">
        <w:rPr>
          <w:b/>
          <w:i/>
          <w:sz w:val="24"/>
        </w:rPr>
        <w:t>продуктивной деятельности</w:t>
      </w:r>
      <w:r w:rsidRPr="00EC65AA">
        <w:rPr>
          <w:sz w:val="24"/>
        </w:rPr>
        <w:t xml:space="preserve"> ребенок эмоционально откликается на художественные произведения, произведения музыкального и изобразительного искусства, в которых с помощью образных средств переданы различные эмоциональные состояния людей, животных. </w:t>
      </w:r>
    </w:p>
    <w:p w:rsidR="00635F85" w:rsidRPr="00EC65AA" w:rsidRDefault="00635F85" w:rsidP="00EC65AA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23431C">
        <w:rPr>
          <w:b/>
          <w:i/>
          <w:sz w:val="24"/>
        </w:rPr>
        <w:t>Изобразительная</w:t>
      </w:r>
      <w:r w:rsidRPr="00EC65AA">
        <w:rPr>
          <w:sz w:val="24"/>
        </w:rPr>
        <w:t xml:space="preserve"> деятельность: в рисунках появляются детали; замысел рисунка может изменяться по ходу изображения; ребенок владеет простейшими техническими умениями и навыками. Изменяется композиция рисунков: от хаотичного расположения штрихов, мазков, форм ребенок переходят к фризовой композиции – располагает предметы ритмично в ряд, повторяя изображения по нескольку раз.</w:t>
      </w:r>
    </w:p>
    <w:p w:rsidR="00635F85" w:rsidRPr="00EC65AA" w:rsidRDefault="00635F85" w:rsidP="00EC65AA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23431C">
        <w:rPr>
          <w:b/>
          <w:i/>
          <w:sz w:val="24"/>
        </w:rPr>
        <w:t>Конструктивная</w:t>
      </w:r>
      <w:r w:rsidRPr="0023431C">
        <w:rPr>
          <w:b/>
          <w:sz w:val="24"/>
        </w:rPr>
        <w:t xml:space="preserve"> </w:t>
      </w:r>
      <w:r w:rsidRPr="00EC65AA">
        <w:rPr>
          <w:sz w:val="24"/>
        </w:rPr>
        <w:t xml:space="preserve">деятельность: конструирование начинает носить характер продуктивной деятельности – ребенок </w:t>
      </w:r>
      <w:proofErr w:type="spellStart"/>
      <w:r w:rsidRPr="00EC65AA">
        <w:rPr>
          <w:sz w:val="24"/>
        </w:rPr>
        <w:t>замысливает</w:t>
      </w:r>
      <w:proofErr w:type="spellEnd"/>
      <w:r w:rsidRPr="00EC65AA">
        <w:rPr>
          <w:sz w:val="24"/>
        </w:rPr>
        <w:t xml:space="preserve"> будущую конструкцию и осуществляет поиск способов исполнения замысла.</w:t>
      </w:r>
    </w:p>
    <w:p w:rsidR="00635F85" w:rsidRPr="00EC65AA" w:rsidRDefault="00635F85" w:rsidP="00EC65AA">
      <w:pPr>
        <w:tabs>
          <w:tab w:val="left" w:pos="993"/>
          <w:tab w:val="left" w:pos="10348"/>
        </w:tabs>
        <w:spacing w:before="240" w:line="340" w:lineRule="exact"/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>Ребенок в возрасте от 5 до 6 лет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35F85" w:rsidRPr="00EC65AA">
        <w:rPr>
          <w:rFonts w:ascii="Times New Roman" w:hAnsi="Times New Roman" w:cs="Times New Roman"/>
          <w:sz w:val="24"/>
          <w:szCs w:val="24"/>
        </w:rPr>
        <w:t>В социальном развитии ребенок стремится познать себя и другого человека как представителя социума, начинает осознавать связи и зависимости в социальном поведении и взаимоотношениях людей.</w:t>
      </w:r>
    </w:p>
    <w:p w:rsidR="00635F85" w:rsidRPr="00EC65AA" w:rsidRDefault="00635F85" w:rsidP="00EC65AA">
      <w:pPr>
        <w:pStyle w:val="af5"/>
        <w:tabs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EC65AA">
        <w:rPr>
          <w:sz w:val="24"/>
        </w:rPr>
        <w:t xml:space="preserve">В поведении происходят качественные изменения – формируется возможность </w:t>
      </w:r>
      <w:proofErr w:type="spellStart"/>
      <w:proofErr w:type="gramStart"/>
      <w:r w:rsidRPr="00EC65AA">
        <w:rPr>
          <w:sz w:val="24"/>
        </w:rPr>
        <w:t>саморегуляции</w:t>
      </w:r>
      <w:proofErr w:type="spellEnd"/>
      <w:proofErr w:type="gramEnd"/>
      <w:r w:rsidRPr="00EC65AA">
        <w:rPr>
          <w:sz w:val="24"/>
        </w:rPr>
        <w:t xml:space="preserve"> т.е. дети начинают предъявлять к себе те требования, которые раньше предъявлялись им взрослыми. Так они могут, не отвлекаясь на более интересные дела, доводить до конца малопривлекательную работу (убирать игрушки, наводить порядок в комнате и т. п.). Это становится возможным благодаря осознанию детьми общепринятых </w:t>
      </w:r>
      <w:r w:rsidRPr="0023431C">
        <w:rPr>
          <w:b/>
          <w:i/>
          <w:sz w:val="24"/>
        </w:rPr>
        <w:t>норм и правил поведения</w:t>
      </w:r>
      <w:r w:rsidRPr="00EC65AA">
        <w:rPr>
          <w:sz w:val="24"/>
        </w:rPr>
        <w:t xml:space="preserve"> и обязательности их </w:t>
      </w:r>
      <w:r w:rsidRPr="00EC65AA">
        <w:rPr>
          <w:sz w:val="24"/>
        </w:rPr>
        <w:lastRenderedPageBreak/>
        <w:t>выполнения. Ребенок эмоционально переживает не только оценку его поведения другими, но и соблюдение им самим норм и правил, соответствие его поведения своим морально-нравственным представлениям. Однако соблюдение норм (дружно играть, делиться игрушками, контролировать агрессию и т. д.), как правило, в этом возрасте возможно лишь во взаимодействии с теми, кто наиболее симпатичен, с друзьями.</w:t>
      </w:r>
    </w:p>
    <w:p w:rsidR="00635F85" w:rsidRPr="00EC65AA" w:rsidRDefault="00F44F2C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35F85" w:rsidRPr="00EC65AA">
        <w:rPr>
          <w:rFonts w:ascii="Times New Roman" w:hAnsi="Times New Roman" w:cs="Times New Roman"/>
          <w:sz w:val="24"/>
          <w:szCs w:val="24"/>
        </w:rPr>
        <w:t>Изменяются представления ребенка о себе, они включают на только характеристики ребенка в настоящем времени, но и те качества, которыми он хоте бы обладать в будущем. В характеристиках «будущего ребенка» проявляются усваиваемые детьми этические нормы.</w:t>
      </w:r>
    </w:p>
    <w:p w:rsidR="00635F85" w:rsidRPr="00EC65AA" w:rsidRDefault="00F44F2C" w:rsidP="00F44F2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35F85" w:rsidRPr="00EC65AA">
        <w:rPr>
          <w:rFonts w:ascii="Times New Roman" w:hAnsi="Times New Roman" w:cs="Times New Roman"/>
          <w:sz w:val="24"/>
          <w:szCs w:val="24"/>
        </w:rPr>
        <w:t>Формируется система первичной</w:t>
      </w:r>
      <w:r w:rsidR="00635F85" w:rsidRPr="00234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гендерной идентичности</w:t>
      </w:r>
      <w:r w:rsidR="00635F85" w:rsidRPr="00EC65AA">
        <w:rPr>
          <w:rFonts w:ascii="Times New Roman" w:hAnsi="Times New Roman" w:cs="Times New Roman"/>
          <w:sz w:val="24"/>
          <w:szCs w:val="24"/>
        </w:rPr>
        <w:t>. Ребенок имеет дифференцированные представления о своей гендерной принадлежности по существенным признакам (женские и мужские качества, особенности проявления чувств, эмоций, специфика гендерного поведения).</w:t>
      </w:r>
    </w:p>
    <w:p w:rsidR="00635F85" w:rsidRPr="00EC65AA" w:rsidRDefault="00F44F2C" w:rsidP="00F44F2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4)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Общение</w:t>
      </w:r>
      <w:r w:rsidR="00635F85" w:rsidRPr="0023431C">
        <w:rPr>
          <w:rFonts w:ascii="Times New Roman" w:hAnsi="Times New Roman" w:cs="Times New Roman"/>
          <w:b/>
          <w:sz w:val="24"/>
          <w:szCs w:val="24"/>
        </w:rPr>
        <w:t>.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Общение детей становится менее ситуативным. Они охотно рассказывают о том, что с ними произошло: где были, что видели и т. д. Дети внимательно слушают друг друга, эмоционально сопереживают рассказам друзей.</w:t>
      </w:r>
    </w:p>
    <w:p w:rsidR="00635F85" w:rsidRPr="00EC65AA" w:rsidRDefault="00F44F2C" w:rsidP="00F44F2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5)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Кругозор</w:t>
      </w:r>
      <w:r w:rsidR="00635F85" w:rsidRPr="00234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F85" w:rsidRPr="00EC65AA">
        <w:rPr>
          <w:rFonts w:ascii="Times New Roman" w:hAnsi="Times New Roman" w:cs="Times New Roman"/>
          <w:sz w:val="24"/>
          <w:szCs w:val="24"/>
        </w:rPr>
        <w:t>ребенка достаточно широк: он обладает большим запасом знаний об окружающем мире, которые необходимо использовать в специально организованной образовательной деятельности для формирования субъектной позиции ребенка.</w:t>
      </w:r>
    </w:p>
    <w:p w:rsidR="00635F85" w:rsidRPr="00EC65AA" w:rsidRDefault="00F44F2C" w:rsidP="00F44F2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6)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Речь.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Правильное произношение звуков – норма. Ребенок свободно использует средства интонационной выразительности. Ребенок активно употребляет обобщающие слова, синонимы, антонимы, оттенки значений слов, многозначные слова. </w:t>
      </w:r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Словарь активно пополняется существительными, обозначающими названия профессий, социальных учреждений (библиотека, почта, универсам, спортивный клуб и т. д.); глаголами, обозначающими трудовые действия людей разных профессий, прилагательными и наречиями, отражающими качество действий, отношение людей к профессиональной деятельности.</w:t>
      </w:r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Ребенок может использовать в речи сложные случаи грамматики: несклоняемые существительные, существительные множественного числа в родительном падеже, следовать орфоэпическим нормам языка; способны к звуковому анализу простых </w:t>
      </w:r>
      <w:proofErr w:type="spellStart"/>
      <w:r w:rsidR="00635F85" w:rsidRPr="00EC65AA">
        <w:rPr>
          <w:rFonts w:ascii="Times New Roman" w:hAnsi="Times New Roman" w:cs="Times New Roman"/>
          <w:sz w:val="24"/>
          <w:szCs w:val="24"/>
        </w:rPr>
        <w:t>трёхзвуковых</w:t>
      </w:r>
      <w:proofErr w:type="spell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слов. Ребенок учится самостоятельно строить игровые и деловые диалоги, осваивая правила речевого этикета, пользоваться прямой и косвенной речью.  </w:t>
      </w:r>
    </w:p>
    <w:p w:rsidR="00635F85" w:rsidRPr="00EC65AA" w:rsidRDefault="00F44F2C" w:rsidP="00F44F2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635F85" w:rsidRPr="00EC65AA">
        <w:rPr>
          <w:rFonts w:ascii="Times New Roman" w:hAnsi="Times New Roman" w:cs="Times New Roman"/>
          <w:sz w:val="24"/>
          <w:szCs w:val="24"/>
        </w:rPr>
        <w:t>Развитие психических процессов: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Внимание</w:t>
      </w:r>
      <w:r w:rsidRPr="00234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 xml:space="preserve">становится более устойчивым и произвольным. Ребенок может заниматься не очень привлекательным, но нужным делом в течение 20—25 мин вместе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взрослым. Он способен действовать по </w:t>
      </w:r>
      <w:r w:rsidRPr="00EC65AA">
        <w:rPr>
          <w:rFonts w:ascii="Times New Roman" w:hAnsi="Times New Roman" w:cs="Times New Roman"/>
          <w:i/>
          <w:sz w:val="24"/>
          <w:szCs w:val="24"/>
        </w:rPr>
        <w:t>правилу,</w:t>
      </w:r>
      <w:r w:rsidRPr="00EC65AA">
        <w:rPr>
          <w:rFonts w:ascii="Times New Roman" w:hAnsi="Times New Roman" w:cs="Times New Roman"/>
          <w:sz w:val="24"/>
          <w:szCs w:val="24"/>
        </w:rPr>
        <w:t xml:space="preserve"> которое задаётся взрослым (отобрать несколько фигур определённой формы и цвета, найти на картинке изображения предметов и заштриховать их определённым образом).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Восприятие</w:t>
      </w:r>
      <w:r w:rsidRPr="00EC65A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C65AA">
        <w:rPr>
          <w:rFonts w:ascii="Times New Roman" w:hAnsi="Times New Roman" w:cs="Times New Roman"/>
          <w:sz w:val="24"/>
          <w:szCs w:val="24"/>
        </w:rPr>
        <w:t>Развивается целенаправленность и осмысленность восприятия, а также его  анализирующая функция.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Объем</w:t>
      </w:r>
      <w:r w:rsidRPr="00EC65AA">
        <w:rPr>
          <w:rFonts w:ascii="Times New Roman" w:hAnsi="Times New Roman" w:cs="Times New Roman"/>
          <w:i/>
          <w:sz w:val="24"/>
          <w:szCs w:val="24"/>
        </w:rPr>
        <w:t xml:space="preserve"> памяти</w:t>
      </w:r>
      <w:r w:rsidRPr="00EC65AA">
        <w:rPr>
          <w:rFonts w:ascii="Times New Roman" w:hAnsi="Times New Roman" w:cs="Times New Roman"/>
          <w:sz w:val="24"/>
          <w:szCs w:val="24"/>
        </w:rPr>
        <w:t xml:space="preserve"> изменяется не существенно, но улучшается ее устойчивость. Для запоминания ребенок может использовать несложные приемы и средства (карточки или рисунки).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Мышление.</w:t>
      </w:r>
      <w:r w:rsidRPr="00EC65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>Ведущее значение приобретает наглядно-образное мышление, которое позволяет ребенку решать более сложные задачи с использованием обобщенных наглядных средств (схем, чертежей и пр.) и обобщенных представлений о свойствах различных предметов и явлений.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Воображение.</w:t>
      </w:r>
      <w:r w:rsidRPr="00EC65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 xml:space="preserve">Ребенок овладевает активным (продуктивным) воображением. Воображение </w:t>
      </w:r>
      <w:r w:rsidRPr="00EC65AA">
        <w:rPr>
          <w:rFonts w:ascii="Times New Roman" w:hAnsi="Times New Roman" w:cs="Times New Roman"/>
          <w:sz w:val="24"/>
          <w:szCs w:val="24"/>
        </w:rPr>
        <w:lastRenderedPageBreak/>
        <w:t>начинает приобретать самостоятельность, отделяется от практической деятельности и предваряет ее. Образы воображения значительно полнее и точнее воспроизводят действительность. Ребёнок чётко начинает различать действительное и вымышленное. Действия воображения — создание и воплощение замысла — начинают складываться первоначально в игре. Это проявляется в том, что прежде игры рождается её замысел и сюжет. Постепенно дети приобретают способность действовать по предварительному замыслу в конструировании и рисовании.</w:t>
      </w:r>
    </w:p>
    <w:p w:rsidR="00635F85" w:rsidRPr="00EC65AA" w:rsidRDefault="00F44F2C" w:rsidP="00F44F2C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635F85" w:rsidRPr="00EC65AA">
        <w:rPr>
          <w:rFonts w:ascii="Times New Roman" w:hAnsi="Times New Roman" w:cs="Times New Roman"/>
          <w:sz w:val="24"/>
          <w:szCs w:val="24"/>
        </w:rPr>
        <w:t>Деятельность: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Игра</w:t>
      </w:r>
      <w:r w:rsidRPr="0023431C">
        <w:rPr>
          <w:rFonts w:ascii="Times New Roman" w:hAnsi="Times New Roman" w:cs="Times New Roman"/>
          <w:b/>
          <w:sz w:val="24"/>
          <w:szCs w:val="24"/>
        </w:rPr>
        <w:t>.</w:t>
      </w:r>
      <w:r w:rsidRPr="00EC65AA">
        <w:rPr>
          <w:rFonts w:ascii="Times New Roman" w:hAnsi="Times New Roman" w:cs="Times New Roman"/>
          <w:sz w:val="24"/>
          <w:szCs w:val="24"/>
        </w:rPr>
        <w:t xml:space="preserve"> В игровом взаимодействии существенное значение начинает занимать совместное обсуждение правил игры, которые дети стремятся соблюдать и контролировать их соблюдение партнерами по игре. Согласование действий, распределение обязанностей у детей чаще всего возникает ещё по ходу самой игры. Усложняется игровое пространство. Игровые действия становятся разнообразными.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Коммуникация</w:t>
      </w:r>
      <w:r w:rsidRPr="0023431C">
        <w:rPr>
          <w:rFonts w:ascii="Times New Roman" w:hAnsi="Times New Roman" w:cs="Times New Roman"/>
          <w:b/>
          <w:sz w:val="24"/>
          <w:szCs w:val="24"/>
        </w:rPr>
        <w:t>.</w:t>
      </w:r>
      <w:r w:rsidRPr="00EC65AA">
        <w:rPr>
          <w:rFonts w:ascii="Times New Roman" w:hAnsi="Times New Roman" w:cs="Times New Roman"/>
          <w:sz w:val="24"/>
          <w:szCs w:val="24"/>
        </w:rPr>
        <w:t xml:space="preserve"> Расширяются возможности речевого общения. Развивающиеся речевые умения расширяют круг общения детей. Оно становится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неситуативным</w:t>
      </w:r>
      <w:proofErr w:type="spellEnd"/>
      <w:r w:rsidRPr="00EC65AA">
        <w:rPr>
          <w:rFonts w:ascii="Times New Roman" w:hAnsi="Times New Roman" w:cs="Times New Roman"/>
          <w:sz w:val="24"/>
          <w:szCs w:val="24"/>
        </w:rPr>
        <w:t>.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Трудовая деятельность</w:t>
      </w:r>
      <w:r w:rsidRPr="00EC65AA">
        <w:rPr>
          <w:rFonts w:ascii="Times New Roman" w:hAnsi="Times New Roman" w:cs="Times New Roman"/>
          <w:i/>
          <w:sz w:val="24"/>
          <w:szCs w:val="24"/>
        </w:rPr>
        <w:t>.</w:t>
      </w:r>
      <w:r w:rsidRPr="00EC65AA">
        <w:rPr>
          <w:rFonts w:ascii="Times New Roman" w:hAnsi="Times New Roman" w:cs="Times New Roman"/>
          <w:sz w:val="24"/>
          <w:szCs w:val="24"/>
        </w:rPr>
        <w:t xml:space="preserve"> Активно развиваются планирование и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EC65AA">
        <w:rPr>
          <w:rFonts w:ascii="Times New Roman" w:hAnsi="Times New Roman" w:cs="Times New Roman"/>
          <w:sz w:val="24"/>
          <w:szCs w:val="24"/>
        </w:rPr>
        <w:t xml:space="preserve"> трудовой деятельности. Освоенные ранее виды детского труда выполняются качественно, быстро, осознанно.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Музыкально-</w:t>
      </w:r>
      <w:r w:rsidRPr="00EC65AA">
        <w:rPr>
          <w:rFonts w:ascii="Times New Roman" w:hAnsi="Times New Roman" w:cs="Times New Roman"/>
          <w:sz w:val="24"/>
          <w:szCs w:val="24"/>
        </w:rPr>
        <w:t>художественная деятельность. Формируются начальные представления о видах и жанрах музыки, устанавливаются связи между художественным образом и средствами выразительности. Формируются эстетические оценки и суждения, обосновываются музыкальные предпочтения. Совершенствуется качество музыкальной деятельности. Творческие проявления становятся более осознанными и направленными (образ, средства выразительности продумываются и сознательно подбираются детьми).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Продуктивная деятельность:</w:t>
      </w:r>
      <w:r w:rsidRPr="00EC65AA">
        <w:rPr>
          <w:rFonts w:ascii="Times New Roman" w:hAnsi="Times New Roman" w:cs="Times New Roman"/>
          <w:sz w:val="24"/>
          <w:szCs w:val="24"/>
        </w:rPr>
        <w:t xml:space="preserve"> замысел ведет за собой изображение. Развитие мелкой моторики способствует совершенствованию техники художественного творчества.</w:t>
      </w:r>
    </w:p>
    <w:p w:rsidR="00635F85" w:rsidRPr="00EC65AA" w:rsidRDefault="00635F85" w:rsidP="00EC65AA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23431C">
        <w:rPr>
          <w:b/>
          <w:i/>
          <w:sz w:val="24"/>
        </w:rPr>
        <w:t>Конструктивная деятельность.</w:t>
      </w:r>
      <w:r w:rsidRPr="00EC65AA">
        <w:rPr>
          <w:sz w:val="24"/>
        </w:rPr>
        <w:t xml:space="preserve"> Ребенок конструирует по условиям, заданным взрослым, но уже готов к самостоятельному творческому конструированию из разных материалов. У него формируются обобщённые способы действий и обобщённые представления о конструируемых ими объектах. </w:t>
      </w:r>
    </w:p>
    <w:p w:rsidR="00635F85" w:rsidRPr="00EC65AA" w:rsidRDefault="00635F85" w:rsidP="00EC65AA">
      <w:pPr>
        <w:tabs>
          <w:tab w:val="left" w:pos="993"/>
          <w:tab w:val="left" w:pos="10348"/>
        </w:tabs>
        <w:spacing w:before="240" w:line="340" w:lineRule="exact"/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>Ребенок в возрасте 6-7 лет</w:t>
      </w:r>
    </w:p>
    <w:p w:rsidR="00635F85" w:rsidRPr="00EC65AA" w:rsidRDefault="00635F85" w:rsidP="00EC65AA">
      <w:pPr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В целом ребёнок 6—7 лет осознаёт себя как личность, как самостоятельный субъект деятельности и поведения.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before="240"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35F85" w:rsidRPr="00EC65AA">
        <w:rPr>
          <w:rFonts w:ascii="Times New Roman" w:hAnsi="Times New Roman" w:cs="Times New Roman"/>
          <w:sz w:val="24"/>
          <w:szCs w:val="24"/>
        </w:rPr>
        <w:t>Ребенок способен совершать позитивный нравственный выбор не только в воображаемом плане, но и в реальных ситуациях.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2)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Сформирована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произвольная регуляция поведения</w:t>
      </w:r>
      <w:r w:rsidR="00635F85" w:rsidRPr="0023431C">
        <w:rPr>
          <w:rFonts w:ascii="Times New Roman" w:hAnsi="Times New Roman" w:cs="Times New Roman"/>
          <w:b/>
          <w:sz w:val="24"/>
          <w:szCs w:val="24"/>
        </w:rPr>
        <w:t>.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В ее основе лежат не только усвоенные или заданные извне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правила и нормы</w:t>
      </w:r>
      <w:r w:rsidR="00635F85" w:rsidRPr="0023431C">
        <w:rPr>
          <w:rFonts w:ascii="Times New Roman" w:hAnsi="Times New Roman" w:cs="Times New Roman"/>
          <w:b/>
          <w:sz w:val="24"/>
          <w:szCs w:val="24"/>
        </w:rPr>
        <w:t>.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Поведение ребенка начинает регулироваться также его представлениями о том, что хорошо и что плохо. С развитием морально-нравственных представлений напрямую связана и возможность эмоционально оценивать свои поступки. Ребёнок испытывает чувство удовлетворения, радости, когда поступает правильно, хорошо, и смущение, неловкость, когда нарушает правила, поступает плохо. Общая самооценка детей представляет собой глобальное, положительное недифференцированное отношение к себе, формирующееся под </w:t>
      </w:r>
      <w:r w:rsidR="00635F85" w:rsidRPr="00EC65AA">
        <w:rPr>
          <w:rFonts w:ascii="Times New Roman" w:hAnsi="Times New Roman" w:cs="Times New Roman"/>
          <w:sz w:val="24"/>
          <w:szCs w:val="24"/>
        </w:rPr>
        <w:lastRenderedPageBreak/>
        <w:t>влиянием эмоционального отношения со стороны взрослых.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Происходят существенные изменения в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эмоциональной сфере</w:t>
      </w:r>
      <w:r w:rsidR="00635F85" w:rsidRPr="00234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F85" w:rsidRPr="00EC65AA">
        <w:rPr>
          <w:rFonts w:ascii="Times New Roman" w:hAnsi="Times New Roman" w:cs="Times New Roman"/>
          <w:sz w:val="24"/>
          <w:szCs w:val="24"/>
        </w:rPr>
        <w:t>ребенка. С одной стороны, у детей этого возраста более богатая эмоциональная жизнь, их эмоции глубоки и разнообразны по содержанию. С другой стороны, они более сдержанны и избирательны в эмоциональных проявлениях. Продолжает развиваться способность детей понимать эмоциональное состояние другого человека (сочувствие) даже тогда, когда они непосредственно не наблюдают его эмоциональных переживаний. К концу дошкольного возраста у них формируются обобщённые эмоциональные представления, что позволяет им предвосхищать последствия своих действий. Это существенно влияет на эффективность произвольной регуляции поведения.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3431C">
        <w:rPr>
          <w:rFonts w:ascii="Times New Roman" w:hAnsi="Times New Roman" w:cs="Times New Roman"/>
          <w:b/>
          <w:sz w:val="24"/>
          <w:szCs w:val="24"/>
        </w:rPr>
        <w:t>) Общение.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Общение </w:t>
      </w:r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взрослым. Ребенок по-прежнему нуждается в доброжелательности,  уважении взрослого, в сотрудничестве с ним.  Расширяется круг интересов ребенка в общении, он старается как можно больше узнать о взрослом, его работе, жизни. Ребенок становится более инициативным и свободным в общении.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Общение со сверстниками. Избирательные отношения между детьми становятся более устойчивыми, зарождается детская дружба. Дети охотно делятся своими впечатлениями, высказывают суждения о событиях и людях, расспрашивают других о том, где они были, что видели и т. п., т. е. участвуют в ситуациях чистого общения, не связанных с осуществлением других видов деятельности. При этом они могут внимательно слушать друг друга, эмоционально сопереживать рассказам друзей. Дети продолжают активно сотрудничать, вместе с тем у них наблюдаются и конкурентные отношения — в общении и взаимодействии они стремятся в первую очередь проявить себя, привлечь внимание других к себе. Однако у них есть все возможности придать такому соперничеству продуктивный и конструктивный характер и избегать негативных форм поведения.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635F85" w:rsidRPr="00EC65AA">
        <w:rPr>
          <w:rFonts w:ascii="Times New Roman" w:hAnsi="Times New Roman" w:cs="Times New Roman"/>
          <w:sz w:val="24"/>
          <w:szCs w:val="24"/>
        </w:rPr>
        <w:t>Ребенок владеет обобщенными представлениями о своей гендерной принадлежности. Ребенок начинает осознанно выполнять правила поведения, соответствующие гендерной роли в быту, общественных местах, в общении и т. д., владеет различными способами действий и видами деятельности, доминирующими у людей разного пола, ориентируясь на типичные для определённой культуры особенности поведения мужчин и женщин; осознают относительность мужских и женских проявлений. Ребенок определяет перспективы своего взросления в соответствии с гендерной ролью.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635F85" w:rsidRPr="0023431C">
        <w:rPr>
          <w:rFonts w:ascii="Times New Roman" w:hAnsi="Times New Roman" w:cs="Times New Roman"/>
          <w:b/>
          <w:sz w:val="24"/>
          <w:szCs w:val="24"/>
        </w:rPr>
        <w:t>Развитие моторики.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Крупная моторика. Ребенок самостоятельно использует двигательный опыт, расширяются его представления о своих физических возможностях. Совершенствуются ходьба и бег, прыжки, в движениях появляется гармония. По собственной инициативе дети могут организовывать подвижные игры и простейшие соревнования со сверстниками.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7)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Кругозор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 ребенка достаточно широк: расширяются его представления о форме, цвете, величине предметов. Ребенок целенаправленно, последовательно обследует внешние признаки предметов, ориентируясь не на единичные признаки, а на весь комплекс признаков.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8)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Речь</w:t>
      </w:r>
      <w:r w:rsidR="00635F85" w:rsidRPr="00EC65AA">
        <w:rPr>
          <w:rFonts w:ascii="Times New Roman" w:hAnsi="Times New Roman" w:cs="Times New Roman"/>
          <w:i/>
          <w:sz w:val="24"/>
          <w:szCs w:val="24"/>
        </w:rPr>
        <w:t>.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 Речевые</w:t>
      </w:r>
      <w:r w:rsidR="00635F85" w:rsidRPr="00EC65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умения позволяют ребенку полноценно общаться с разным контингентом людей (взрослыми и сверстниками, знакомыми и незнакомыми). Ребенок не только правильно произносят, но и хорошо различают фонемы (звуки) и слова. Он успешно образовывает сложные грамматические формы существительных, прилагательных, глаголов. В своей речи ребенок всё чаще использует сложные предложения (с сочинительными и подчинительными связями). Увеличивается словарный запас. Дети точно используют слова для передачи своих мыслей, представлений, впечатлений, эмоций, при описании предметов, пересказе и т. п. Наряду с этим </w:t>
      </w:r>
      <w:r w:rsidR="00635F85" w:rsidRPr="00EC65AA">
        <w:rPr>
          <w:rFonts w:ascii="Times New Roman" w:hAnsi="Times New Roman" w:cs="Times New Roman"/>
          <w:sz w:val="24"/>
          <w:szCs w:val="24"/>
        </w:rPr>
        <w:lastRenderedPageBreak/>
        <w:t xml:space="preserve">существенно повышаются и возможности детей понимать значения слов. Они уже могут объяснить малоизвестные или неизвестные слова, близкие или противоположные по смыслу, а также переносный смысл слов (в поговорках и пословицах), причём детское понимание их значений часто весьма схоже с </w:t>
      </w:r>
      <w:proofErr w:type="gramStart"/>
      <w:r w:rsidR="00635F85" w:rsidRPr="00EC65AA">
        <w:rPr>
          <w:rFonts w:ascii="Times New Roman" w:hAnsi="Times New Roman" w:cs="Times New Roman"/>
          <w:sz w:val="24"/>
          <w:szCs w:val="24"/>
        </w:rPr>
        <w:t>общепринятым</w:t>
      </w:r>
      <w:proofErr w:type="gramEnd"/>
      <w:r w:rsidR="00635F85" w:rsidRPr="00EC65AA">
        <w:rPr>
          <w:rFonts w:ascii="Times New Roman" w:hAnsi="Times New Roman" w:cs="Times New Roman"/>
          <w:sz w:val="24"/>
          <w:szCs w:val="24"/>
        </w:rPr>
        <w:t xml:space="preserve">. В процессе диалога ребёнок старается исчерпывающе ответить на вопросы, сам задаёт вопросы, понятные собеседнику, согласует свои реплики с репликами других. Активно развивается и другая форма речи — монологическая. Дети могут последовательно и связно пересказывать или рассказывать. В этом возрасте их высказывания всё более утрачивают черты ситуативной речи. 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635F85" w:rsidRPr="00EC65AA">
        <w:rPr>
          <w:rFonts w:ascii="Times New Roman" w:hAnsi="Times New Roman" w:cs="Times New Roman"/>
          <w:sz w:val="24"/>
          <w:szCs w:val="24"/>
        </w:rPr>
        <w:t>Ребенок формируется как будущий самостоятельный</w:t>
      </w:r>
      <w:r w:rsidR="00635F85" w:rsidRPr="00EC65AA">
        <w:rPr>
          <w:rFonts w:ascii="Times New Roman" w:hAnsi="Times New Roman" w:cs="Times New Roman"/>
          <w:i/>
          <w:sz w:val="24"/>
          <w:szCs w:val="24"/>
        </w:rPr>
        <w:t xml:space="preserve"> читатель.</w:t>
      </w:r>
      <w:r w:rsidR="00635F85" w:rsidRPr="00EC65AA">
        <w:rPr>
          <w:rFonts w:ascii="Times New Roman" w:hAnsi="Times New Roman" w:cs="Times New Roman"/>
          <w:sz w:val="24"/>
          <w:szCs w:val="24"/>
        </w:rPr>
        <w:t xml:space="preserve"> Интерес к чтению становится все более устойчивым. 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635F85" w:rsidRPr="00EC65AA">
        <w:rPr>
          <w:rFonts w:ascii="Times New Roman" w:hAnsi="Times New Roman" w:cs="Times New Roman"/>
          <w:sz w:val="24"/>
          <w:szCs w:val="24"/>
        </w:rPr>
        <w:t>Развитие психических процессов: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Существенно увеличивается устойчивость </w:t>
      </w:r>
      <w:r w:rsidRPr="0023431C">
        <w:rPr>
          <w:rFonts w:ascii="Times New Roman" w:hAnsi="Times New Roman" w:cs="Times New Roman"/>
          <w:b/>
          <w:i/>
          <w:sz w:val="24"/>
          <w:szCs w:val="24"/>
        </w:rPr>
        <w:t>непроизвольного</w:t>
      </w:r>
      <w:r w:rsidRPr="0023431C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23431C">
        <w:rPr>
          <w:rFonts w:ascii="Times New Roman" w:hAnsi="Times New Roman" w:cs="Times New Roman"/>
          <w:b/>
          <w:i/>
          <w:sz w:val="24"/>
          <w:szCs w:val="24"/>
        </w:rPr>
        <w:t>нимания,</w:t>
      </w:r>
      <w:r w:rsidRPr="00EC65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 xml:space="preserve">он меньше отвлекается. Однако еще не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управлять </w:t>
      </w:r>
      <w:r w:rsidRPr="0023431C">
        <w:rPr>
          <w:rFonts w:ascii="Times New Roman" w:hAnsi="Times New Roman" w:cs="Times New Roman"/>
          <w:b/>
          <w:i/>
          <w:sz w:val="24"/>
          <w:szCs w:val="24"/>
        </w:rPr>
        <w:t>произвольным</w:t>
      </w:r>
      <w:r w:rsidRPr="00234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>вниманием.  Сосредоточенность и длительность деятельности ребенка зависит от привлекательности этой деятельности.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Восприятие.</w:t>
      </w:r>
      <w:r w:rsidRPr="00EC65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>Развивается целенаправленность и осмысленность восприятия, а также его  анализирующая функция.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Объем</w:t>
      </w:r>
      <w:r w:rsidRPr="0023431C">
        <w:rPr>
          <w:rFonts w:ascii="Times New Roman" w:hAnsi="Times New Roman" w:cs="Times New Roman"/>
          <w:b/>
          <w:i/>
          <w:sz w:val="24"/>
          <w:szCs w:val="24"/>
        </w:rPr>
        <w:t xml:space="preserve"> памяти</w:t>
      </w:r>
      <w:r w:rsidRPr="00EC65AA">
        <w:rPr>
          <w:rFonts w:ascii="Times New Roman" w:hAnsi="Times New Roman" w:cs="Times New Roman"/>
          <w:sz w:val="24"/>
          <w:szCs w:val="24"/>
        </w:rPr>
        <w:t xml:space="preserve"> увеличивается. Это позволяет непроизвольно, без специально поставленной цели запоминать достаточно большой объем информации. Но развивается и умение запоминать специально, то есть</w:t>
      </w:r>
      <w:r w:rsidRPr="00234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431C">
        <w:rPr>
          <w:rFonts w:ascii="Times New Roman" w:hAnsi="Times New Roman" w:cs="Times New Roman"/>
          <w:b/>
          <w:i/>
          <w:sz w:val="24"/>
          <w:szCs w:val="24"/>
        </w:rPr>
        <w:t>произвольная</w:t>
      </w:r>
      <w:r w:rsidRPr="00EC65AA">
        <w:rPr>
          <w:rFonts w:ascii="Times New Roman" w:hAnsi="Times New Roman" w:cs="Times New Roman"/>
          <w:sz w:val="24"/>
          <w:szCs w:val="24"/>
        </w:rPr>
        <w:t xml:space="preserve"> память. Ребенок может использовать специальные приемы запоминания: повторение, проговаривание, упорядочивание запоминаемых объектов по группам, отнесение к определенной категории, установление логических связей. 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Мышление.</w:t>
      </w:r>
      <w:r w:rsidRPr="00EC65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 xml:space="preserve">Продолжает развиваться наглядно-образное мышление, которое позволяет ребенку решать сложные задачи с использованием обобщенных наглядных средств (схем, чертежей и т.п.) и обобщенных представлений об окружающем мире.  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Воображение</w:t>
      </w:r>
      <w:r w:rsidRPr="00EC65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>становится богаче и оригинальнее, а с другой стороны – более логичным и последовательным. В продуктах воображения прослеживаются объективные закономерности действительности. Развитие способности к продуктивному творческому воображению нуждается в целенаправленном руководстве со стороны взрослого.</w:t>
      </w:r>
    </w:p>
    <w:p w:rsidR="00635F85" w:rsidRPr="00EC65AA" w:rsidRDefault="00525F91" w:rsidP="00525F91">
      <w:pPr>
        <w:widowControl w:val="0"/>
        <w:shd w:val="clear" w:color="auto" w:fill="FFFFFF"/>
        <w:tabs>
          <w:tab w:val="left" w:pos="993"/>
          <w:tab w:val="left" w:pos="10348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11) </w:t>
      </w:r>
      <w:r w:rsidR="00635F85" w:rsidRPr="0023431C">
        <w:rPr>
          <w:rFonts w:ascii="Times New Roman" w:hAnsi="Times New Roman" w:cs="Times New Roman"/>
          <w:b/>
          <w:i/>
          <w:sz w:val="24"/>
          <w:szCs w:val="24"/>
        </w:rPr>
        <w:t>Деятельность</w:t>
      </w:r>
      <w:r w:rsidR="00635F85" w:rsidRPr="0023431C">
        <w:rPr>
          <w:rFonts w:ascii="Times New Roman" w:hAnsi="Times New Roman" w:cs="Times New Roman"/>
          <w:b/>
          <w:sz w:val="24"/>
          <w:szCs w:val="24"/>
        </w:rPr>
        <w:t>: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Игра</w:t>
      </w:r>
      <w:r w:rsidRPr="0023431C">
        <w:rPr>
          <w:rFonts w:ascii="Times New Roman" w:hAnsi="Times New Roman" w:cs="Times New Roman"/>
          <w:b/>
          <w:sz w:val="24"/>
          <w:szCs w:val="24"/>
        </w:rPr>
        <w:t>.</w:t>
      </w:r>
      <w:r w:rsidRPr="00EC65AA">
        <w:rPr>
          <w:rFonts w:ascii="Times New Roman" w:hAnsi="Times New Roman" w:cs="Times New Roman"/>
          <w:sz w:val="24"/>
          <w:szCs w:val="24"/>
        </w:rPr>
        <w:t xml:space="preserve"> Ребенок способен отражать в игре достаточно сложные социальные события. Игра может стать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многосюжетной</w:t>
      </w:r>
      <w:proofErr w:type="spellEnd"/>
      <w:r w:rsidRPr="00EC65AA">
        <w:rPr>
          <w:rFonts w:ascii="Times New Roman" w:hAnsi="Times New Roman" w:cs="Times New Roman"/>
          <w:sz w:val="24"/>
          <w:szCs w:val="24"/>
        </w:rPr>
        <w:t xml:space="preserve">. Ребенок может брать на себя две роли, переходя от исполнения одной к другой. Ребенок вступает во взаимодействие со сверстниками, исполняя в игре как главную, так и второстепенную роль. 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i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Коммуникация:</w:t>
      </w:r>
      <w:r w:rsidRPr="00EC65AA">
        <w:rPr>
          <w:rFonts w:ascii="Times New Roman" w:hAnsi="Times New Roman" w:cs="Times New Roman"/>
          <w:sz w:val="24"/>
          <w:szCs w:val="24"/>
        </w:rPr>
        <w:t xml:space="preserve"> Речевые</w:t>
      </w:r>
      <w:r w:rsidRPr="00EC65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sz w:val="24"/>
          <w:szCs w:val="24"/>
        </w:rPr>
        <w:t>умения позволяют ребенку полноценно общаться с разным контингентом людей (взрослыми и сверстниками, знакомыми и незнакомыми).</w:t>
      </w:r>
    </w:p>
    <w:p w:rsidR="00635F85" w:rsidRPr="0023431C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b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t>Самообслуживание.</w:t>
      </w:r>
      <w:r w:rsidRPr="00EC6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 xml:space="preserve">Ребенок уверенное владеет культурой самообслуживания – он может самостоятельно обслужить себя, обладает полезными привычками, элементарными навыками личной гигиены; определяет состояние своего здоровья (здоров он или болен), а также состояние здоровья окружающих; может назвать и показать, что именно у него болит, какая часть тела, какой орган; владеет культурой приёма пищи; одевается в соответствии с погодой, не переохлаждаясь и не утепляясь </w:t>
      </w:r>
      <w:r w:rsidRPr="0023431C">
        <w:rPr>
          <w:rFonts w:ascii="Times New Roman" w:hAnsi="Times New Roman" w:cs="Times New Roman"/>
          <w:b/>
          <w:sz w:val="24"/>
          <w:szCs w:val="24"/>
        </w:rPr>
        <w:t>чрезмерно.</w:t>
      </w:r>
      <w:proofErr w:type="gramEnd"/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23431C">
        <w:rPr>
          <w:rFonts w:ascii="Times New Roman" w:hAnsi="Times New Roman" w:cs="Times New Roman"/>
          <w:b/>
          <w:i/>
          <w:sz w:val="24"/>
          <w:szCs w:val="24"/>
        </w:rPr>
        <w:lastRenderedPageBreak/>
        <w:t>Трудовая деятельность</w:t>
      </w:r>
      <w:r w:rsidRPr="00EC65AA">
        <w:rPr>
          <w:rFonts w:ascii="Times New Roman" w:hAnsi="Times New Roman" w:cs="Times New Roman"/>
          <w:i/>
          <w:sz w:val="24"/>
          <w:szCs w:val="24"/>
        </w:rPr>
        <w:t>.</w:t>
      </w:r>
      <w:r w:rsidRPr="00EC65AA">
        <w:rPr>
          <w:rFonts w:ascii="Times New Roman" w:hAnsi="Times New Roman" w:cs="Times New Roman"/>
          <w:sz w:val="24"/>
          <w:szCs w:val="24"/>
        </w:rPr>
        <w:t xml:space="preserve"> Активно развиваются планирование и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EC65AA">
        <w:rPr>
          <w:rFonts w:ascii="Times New Roman" w:hAnsi="Times New Roman" w:cs="Times New Roman"/>
          <w:sz w:val="24"/>
          <w:szCs w:val="24"/>
        </w:rPr>
        <w:t xml:space="preserve"> трудовой деятельности. Освоенные ранее виды детского труда выполняются качественно, быстро, осознанно.</w:t>
      </w:r>
    </w:p>
    <w:p w:rsidR="00635F85" w:rsidRPr="00EC65AA" w:rsidRDefault="00635F85" w:rsidP="00EC65AA">
      <w:pPr>
        <w:widowControl w:val="0"/>
        <w:shd w:val="clear" w:color="auto" w:fill="FFFFFF"/>
        <w:tabs>
          <w:tab w:val="left" w:pos="993"/>
          <w:tab w:val="left" w:pos="10348"/>
        </w:tabs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i/>
          <w:sz w:val="24"/>
          <w:szCs w:val="24"/>
        </w:rPr>
        <w:t>Музыкально-</w:t>
      </w:r>
      <w:r w:rsidRPr="00EC65AA">
        <w:rPr>
          <w:rFonts w:ascii="Times New Roman" w:hAnsi="Times New Roman" w:cs="Times New Roman"/>
          <w:sz w:val="24"/>
          <w:szCs w:val="24"/>
        </w:rPr>
        <w:t>художественная деятельность. Ребенок стремится получить знания о видах и жанрах музыкального искусства, он способен понимать художественный образ, эстетически оценивать результат музыкально-художественной деятельности.</w:t>
      </w:r>
    </w:p>
    <w:p w:rsidR="00635F85" w:rsidRPr="00EC65AA" w:rsidRDefault="00635F85" w:rsidP="00EC65AA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23431C">
        <w:rPr>
          <w:b/>
          <w:i/>
          <w:sz w:val="24"/>
        </w:rPr>
        <w:t>Продуктивная деятельность:</w:t>
      </w:r>
      <w:r w:rsidRPr="00EC65AA">
        <w:rPr>
          <w:sz w:val="24"/>
        </w:rPr>
        <w:t xml:space="preserve"> характеризуется большой самостоятельностью в определении замысла работы, сознательном выборе средств выразительности. Ребенок знает, что хочет изобразить, способен целенаправленно реализовывать свой замысел. Способен изображать все, что вызывает у него интерес. Изображение похоже на изображаемый предмет и включает множество деталей. Дети проявляют интерес к коллективным работам.</w:t>
      </w:r>
    </w:p>
    <w:p w:rsidR="00635F85" w:rsidRPr="00EC65AA" w:rsidRDefault="00635F85" w:rsidP="00EC65AA">
      <w:pPr>
        <w:pStyle w:val="af5"/>
        <w:tabs>
          <w:tab w:val="left" w:pos="993"/>
          <w:tab w:val="left" w:pos="10348"/>
        </w:tabs>
        <w:spacing w:line="340" w:lineRule="exact"/>
        <w:ind w:firstLine="0"/>
        <w:jc w:val="left"/>
        <w:rPr>
          <w:sz w:val="24"/>
        </w:rPr>
      </w:pPr>
      <w:r w:rsidRPr="0023431C">
        <w:rPr>
          <w:b/>
          <w:i/>
          <w:sz w:val="24"/>
        </w:rPr>
        <w:t>Конструктивная деятельность.</w:t>
      </w:r>
      <w:r w:rsidRPr="00EC65AA">
        <w:rPr>
          <w:sz w:val="24"/>
        </w:rPr>
        <w:t xml:space="preserve"> Ребенок способен конструировать по схеме, фотографиям, заданным усло</w:t>
      </w:r>
      <w:r w:rsidRPr="00EC65AA">
        <w:rPr>
          <w:sz w:val="24"/>
        </w:rPr>
        <w:softHyphen/>
        <w:t>виям, собственному замыслу постройки из разнообразного строительного материала, дополняя их архитектурными деталями; делать игрушки путём складывания бумаги в разных направлениях; создавать фигурки людей, животных, героев литературных произведений из природного материала. Дети проявляют интерес к коллективным работам</w:t>
      </w:r>
    </w:p>
    <w:p w:rsidR="00CA5CF5" w:rsidRPr="00EC65AA" w:rsidRDefault="00CA5CF5" w:rsidP="00EC65AA">
      <w:pPr>
        <w:tabs>
          <w:tab w:val="left" w:pos="1034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4F74" w:rsidRDefault="00CA5CF5" w:rsidP="00C77992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В  вариативной части задачи психолого-педагогической работы представлены в образовательных областях: </w:t>
      </w:r>
      <w:r w:rsidRPr="00EC65AA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социально-коммуникативное, познавательное, речевое, художественно-эс</w:t>
      </w:r>
      <w:r w:rsidR="00334F74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тетическое, физическое развитие</w:t>
      </w:r>
    </w:p>
    <w:p w:rsidR="00CA5CF5" w:rsidRPr="00EC65AA" w:rsidRDefault="00525F91" w:rsidP="00C77992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</w:t>
      </w:r>
      <w:proofErr w:type="gramStart"/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В содержании направления </w:t>
      </w:r>
      <w:r w:rsidR="00CA5CF5" w:rsidRPr="00EC65AA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«Социально-коммуникативное развитие»</w:t>
      </w:r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в качестве основы</w:t>
      </w:r>
      <w:r w:rsidR="00334F74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выступает ознакомление с народами, населяющими Дагестан, их национальными праздниками, традициями и обычаями;  формирование представлений об этнической принадлежности; воспитание толерантного отношения к людям разных национальностей; развитие чувства сопричастности к достижениям уроженцев Дагестана, которые внесли свой вклад в развитие культуры, образования, искусства, спорта; к подвигам земляков – героев  Великой Отечественной, Чеченской и Афганской войн.</w:t>
      </w:r>
      <w:proofErr w:type="gramEnd"/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Общение и разнообразные виды детской деятельности в широком культурном контексте выступают как главное условие присвоения ребенком традиций, формирования начал гражданственности, любви к своей семье, родному краю, Родине  как основа формирования его самосознания: знакомство с языками, на которых говорят народности Дагестана, с названиями элементов национальной одежды и предметов старинного обихода; </w:t>
      </w:r>
      <w:proofErr w:type="gramStart"/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чтение и рассказывание произведений дагестанского фольклора (народные сказки, легенды, мифы, </w:t>
      </w:r>
      <w:proofErr w:type="spellStart"/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пестушки</w:t>
      </w:r>
      <w:proofErr w:type="spellEnd"/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, пословицы, поговорки, скороговорки, считалки, загадки, </w:t>
      </w:r>
      <w:proofErr w:type="spellStart"/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заклички</w:t>
      </w:r>
      <w:proofErr w:type="spellEnd"/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), а также с произведениями  дагестанских писателей и поэтов (стихи, рассказы, повести, сказки).</w:t>
      </w:r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="00CA5CF5"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proofErr w:type="gramEnd"/>
    </w:p>
    <w:p w:rsidR="00CA5CF5" w:rsidRPr="00EC65AA" w:rsidRDefault="00CA5CF5" w:rsidP="00C77992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   Организуется целенаправленная совместная деятельность взрослого и детей по освоению </w:t>
      </w:r>
      <w:proofErr w:type="spell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полоролевых</w:t>
      </w:r>
      <w:proofErr w:type="spellEnd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представлений и норм поведения, свойственных мальчикам и девочкам (гендерное воспитание). </w:t>
      </w:r>
      <w:proofErr w:type="gram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При этом необходимо  исходить из идеала, сложившегося в народной педагогике Дагестана о воспитании мальчика и девочки: мальчик – будущий мужчина, отец, глава семейства; девочка – будущая мать, хранительница домашнего очага; мальчику расти смелым, мужественным; девочке – с детства воспитывать способность к ласке, заботливость, нежность.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proofErr w:type="gramEnd"/>
    </w:p>
    <w:p w:rsidR="00CA5CF5" w:rsidRPr="00EC65AA" w:rsidRDefault="00CA5CF5" w:rsidP="00C77992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В Программе определяются, какие представления о труде взрослых с учетом особенностей Дагестана могут быть сформированы у детей каждой возрастной группы. Приоритет отдается знаниям о труде родителей и земляков на родной земле: работники морского порта, виноградари, мастера народно-прикладного искусства, работники ГЭС. На основе знаний об особенностях труда земледельцев, садоводов, животноводов нашей республики проводятся связи с трудом людей в других краях, республиках, государствах. 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EC65AA" w:rsidRDefault="00CA5CF5" w:rsidP="00C77992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  </w:t>
      </w:r>
      <w:proofErr w:type="gram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В содержании направления</w:t>
      </w:r>
      <w:r w:rsidRPr="00EC65AA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 «Познавательное развитие»: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ознакомление с историей, культурой, архитектурой, особенностями природы родного края;. формирование представлений о населенном пункте, в котором находится детский сад и проживает ребенок, об улицах родного города (поселка, села); о Махачкале – столице Дагестана и о других городах и населенных пунктах, расположенных на территории республики; о государственной символике;</w:t>
      </w:r>
      <w:proofErr w:type="gramEnd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о климате и географическом положении, 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lastRenderedPageBreak/>
        <w:t>природе и заповедных местах Дагестана (явления неживой природы, растительный и животный мир региона).</w:t>
      </w:r>
    </w:p>
    <w:p w:rsidR="00CA5CF5" w:rsidRPr="00EC65AA" w:rsidRDefault="00CA5CF5" w:rsidP="00C77992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В содержании направления </w:t>
      </w:r>
      <w:r w:rsidRPr="00EC65AA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«Речевое развитие» 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предполагается формирование умений и навыков практического владения русским языком в устной форме, устойчивого интереса и положительного отношения к русскому и родным языкам; развитие познавательных и языковых способностей ребенка – дошкольника. Необходимо заложить желание общаться на русском и  родном языках, основы правильного звукопроизношения, интонационной выразительности речи, определенного запаса лексических единиц с помощью  информационно-коммуникационных технологий, аудио-, видеозаписей, учебно-методического комплекта, детской художественной  литературы.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EC65AA" w:rsidRDefault="00CA5CF5" w:rsidP="00C77992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Направление </w:t>
      </w:r>
      <w:r w:rsidRPr="00EC65AA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«Художественно-эстетическое развитие»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рассматривается в единстве формирования эстетического отношения к миру и художественного развития ребенка средствами национальной культуры.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– музыки, изобразительного искусства, театра, фольклора, народных песен, народных танцев, игры. </w:t>
      </w:r>
      <w:r w:rsidRPr="00EC65AA">
        <w:rPr>
          <w:rFonts w:ascii="Times New Roman" w:hAnsi="Times New Roman" w:cs="Times New Roman"/>
          <w:i/>
          <w:color w:val="76923C" w:themeColor="accent3" w:themeShade="BF"/>
          <w:sz w:val="24"/>
          <w:szCs w:val="24"/>
        </w:rPr>
        <w:t>Изобразительная деятельность</w:t>
      </w:r>
      <w:r w:rsidRPr="00EC65AA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: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ознакомление с декоративно-прикладным искусством народов Дагестана, с особенностями дагестанской народной игрушки, керамических изделий и скульптур малых форм; знакомство с элементами </w:t>
      </w:r>
      <w:proofErr w:type="spell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балхарской</w:t>
      </w:r>
      <w:proofErr w:type="spellEnd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росписи, ковровых узоров, с образцами ювелирного искусства и </w:t>
      </w:r>
      <w:proofErr w:type="spell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унцукульской</w:t>
      </w:r>
      <w:proofErr w:type="spellEnd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насечки  по дереву; знакомство с произведениями дагестанских художников (портрет, пейзаж, натюрморт). </w:t>
      </w:r>
      <w:r w:rsidRPr="00EC65AA">
        <w:rPr>
          <w:rFonts w:ascii="Times New Roman" w:hAnsi="Times New Roman" w:cs="Times New Roman"/>
          <w:i/>
          <w:color w:val="76923C" w:themeColor="accent3" w:themeShade="BF"/>
          <w:sz w:val="24"/>
          <w:szCs w:val="24"/>
        </w:rPr>
        <w:t>Музыкальная деятельность</w:t>
      </w:r>
      <w:r w:rsidRPr="00EC65AA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: 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знакомство детей с народной и профессиональной музыкой Дагестана в процессе слушания, пения и исполнения танцевальных движений. Необходимо способствовать участию детей в разных видах музыкальной деятельности, игре на детских национальных инструментах и воплощать навыки в музыкальном творчестве.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EC65AA" w:rsidRDefault="00CA5CF5" w:rsidP="00C77992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Содержание образовательных областей в Программе изложено в тематических разделах, что даёт возможность педагогам планировать образовательную деятельность с учётом интеграции направлений развития, основываясь на комплексно-тематическом принципе построения образовательного процесса.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6F3173" w:rsidRPr="00EC65AA" w:rsidRDefault="00CA5CF5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 В направлении </w:t>
      </w:r>
      <w:r w:rsidRPr="00EC65AA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«Физическое развитие»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заложены начала формирования здорового образа жизни, всё самое ценное, что веками сформировано мудростью и культурой народов Дагестана в воспитании детей в области физической культуры. Это обучение дагестанским народным подвижным играм с целью развития двигательной активности, физических качеств (выносливости, ловкости, быстроты, пространственной ориентировки); знакомство с дагестанскими пословицами и поговорками о здоровье, чтение художественной литературы о богатырях и героях, обладающих крепким здоровьем, современных спор</w:t>
      </w:r>
      <w:r w:rsidR="00C77992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тсменах, прославивших Дагестан;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использование  климатических условий Дагестана; проведение  физкультурных праздников, развлечений, досугов. 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6F3173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программы.</w:t>
      </w:r>
    </w:p>
    <w:p w:rsidR="006F3173" w:rsidRPr="00EC65AA" w:rsidRDefault="006F3173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 xml:space="preserve">Планируемые итоговые результаты освоения ребёнком основной общеобразовательной программы дошкольного образования описывают его </w:t>
      </w:r>
      <w:r w:rsidR="00A828F1" w:rsidRPr="00EC65AA">
        <w:rPr>
          <w:rFonts w:ascii="Times New Roman" w:eastAsia="Times New Roman" w:hAnsi="Times New Roman" w:cs="Times New Roman"/>
          <w:sz w:val="24"/>
          <w:szCs w:val="24"/>
        </w:rPr>
        <w:t>целевые ориентиры</w:t>
      </w:r>
      <w:r w:rsidRPr="00EC65AA">
        <w:rPr>
          <w:rFonts w:ascii="Times New Roman" w:eastAsia="Times New Roman" w:hAnsi="Times New Roman" w:cs="Times New Roman"/>
          <w:sz w:val="24"/>
          <w:szCs w:val="24"/>
        </w:rPr>
        <w:t>, которые воспитанник приобретает в результа</w:t>
      </w:r>
      <w:r w:rsidR="00A828F1" w:rsidRPr="00EC65AA">
        <w:rPr>
          <w:rFonts w:ascii="Times New Roman" w:eastAsia="Times New Roman" w:hAnsi="Times New Roman" w:cs="Times New Roman"/>
          <w:sz w:val="24"/>
          <w:szCs w:val="24"/>
        </w:rPr>
        <w:t>те освоения Программы</w:t>
      </w:r>
    </w:p>
    <w:p w:rsidR="006F3173" w:rsidRPr="00EC65AA" w:rsidRDefault="00A828F1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 xml:space="preserve">(см. </w:t>
      </w:r>
      <w:proofErr w:type="gramStart"/>
      <w:r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>Примерную</w:t>
      </w:r>
      <w:proofErr w:type="gramEnd"/>
      <w:r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 xml:space="preserve"> ОПДО «От рождения до школы» Москва 2014, стр. 17-22)</w:t>
      </w:r>
    </w:p>
    <w:p w:rsidR="00CA5CF5" w:rsidRPr="00EC65AA" w:rsidRDefault="00CA5CF5" w:rsidP="00C77992">
      <w:pPr>
        <w:widowControl w:val="0"/>
        <w:tabs>
          <w:tab w:val="left" w:pos="10348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В вариативной части целевые ориентиры Программы предполагают следующие показатели развития ребенка-дошкольника на этапе завершения дошкольного образования: </w:t>
      </w:r>
      <w:proofErr w:type="gram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Ребенок имеет первичное представление о себе как о представителе Республики Дагестан (Я – мальчик, будущий горец –  защитник Отечества.</w:t>
      </w:r>
      <w:proofErr w:type="gramEnd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proofErr w:type="gram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Я – девочка, будущая хозяйка, хранительница очага), о семье, родственных отношениях, семейных традициях, характерных дагестанцам.</w:t>
      </w:r>
      <w:proofErr w:type="gramEnd"/>
    </w:p>
    <w:p w:rsidR="00CA5CF5" w:rsidRPr="00EC65AA" w:rsidRDefault="00CA5CF5" w:rsidP="00C77992">
      <w:pPr>
        <w:pStyle w:val="ad"/>
        <w:widowControl w:val="0"/>
        <w:tabs>
          <w:tab w:val="left" w:pos="10348"/>
        </w:tabs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23431C">
        <w:rPr>
          <w:rFonts w:ascii="Times New Roman" w:hAnsi="Times New Roman"/>
          <w:b/>
          <w:color w:val="76923C" w:themeColor="accent3" w:themeShade="BF"/>
          <w:sz w:val="24"/>
          <w:szCs w:val="24"/>
        </w:rPr>
        <w:t>Знает</w:t>
      </w: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элементарные правила дагестанского этикета (вставать, когда входит </w:t>
      </w:r>
      <w:proofErr w:type="gramStart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старший</w:t>
      </w:r>
      <w:proofErr w:type="gramEnd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, уступать место, здороваться и прощаться за руку), этически ценные образцы дагестанского общения.</w:t>
      </w:r>
    </w:p>
    <w:p w:rsidR="00CA5CF5" w:rsidRPr="00EC65AA" w:rsidRDefault="00CA5CF5" w:rsidP="00C77992">
      <w:pPr>
        <w:pStyle w:val="ad"/>
        <w:widowControl w:val="0"/>
        <w:tabs>
          <w:tab w:val="left" w:pos="10348"/>
        </w:tabs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Проявляет интерес к дагестанским традициям и обычаям к построению межличностной коммуникации в </w:t>
      </w:r>
      <w:proofErr w:type="gramStart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традиционном</w:t>
      </w:r>
      <w:proofErr w:type="gramEnd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дагестанском микросоциуме;</w:t>
      </w:r>
    </w:p>
    <w:p w:rsidR="00CA5CF5" w:rsidRPr="00EC65AA" w:rsidRDefault="00CA5CF5" w:rsidP="00C77992">
      <w:pPr>
        <w:pStyle w:val="ad"/>
        <w:widowControl w:val="0"/>
        <w:tabs>
          <w:tab w:val="left" w:pos="10348"/>
        </w:tabs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представление о родном селе, городе, республике, истории её зарождения и развития; знает о </w:t>
      </w: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lastRenderedPageBreak/>
        <w:t>событиях в общественной жизни республики, местных достопримечательностях, известных людях.</w:t>
      </w:r>
    </w:p>
    <w:p w:rsidR="00CA5CF5" w:rsidRPr="00EC65AA" w:rsidRDefault="00CA5CF5" w:rsidP="00C77992">
      <w:pPr>
        <w:pStyle w:val="ad"/>
        <w:widowControl w:val="0"/>
        <w:tabs>
          <w:tab w:val="left" w:pos="10348"/>
        </w:tabs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proofErr w:type="gramStart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Ребенок имеет представление о том, что в Дагестане проживают люди разных национальностей (русские, аварцы, даргинцы, кумыки, лакцы, лезгины, табасаранцы и др.) их  обычаи и традиции (гостеприимство, почитание старших, взаимопомощь и др.).</w:t>
      </w:r>
      <w:proofErr w:type="gramEnd"/>
    </w:p>
    <w:p w:rsidR="00CA5CF5" w:rsidRPr="00EC65AA" w:rsidRDefault="00CA5CF5" w:rsidP="00C77992">
      <w:pPr>
        <w:pStyle w:val="ad"/>
        <w:widowControl w:val="0"/>
        <w:tabs>
          <w:tab w:val="left" w:pos="10348"/>
        </w:tabs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23431C">
        <w:rPr>
          <w:rFonts w:ascii="Times New Roman" w:hAnsi="Times New Roman"/>
          <w:b/>
          <w:color w:val="76923C" w:themeColor="accent3" w:themeShade="BF"/>
          <w:sz w:val="24"/>
          <w:szCs w:val="24"/>
        </w:rPr>
        <w:t>Имеет представление</w:t>
      </w: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о традиционных народных праздниках, истории их возникновения («</w:t>
      </w:r>
      <w:proofErr w:type="spellStart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Навруз</w:t>
      </w:r>
      <w:proofErr w:type="spellEnd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-Байрам», «Праздник первой борозды», «Праздник виноградарей», «Праздник черешни», «Праздник цветов», и др.), обычаи, связанные с этими праздниками.</w:t>
      </w:r>
    </w:p>
    <w:p w:rsidR="00CA5CF5" w:rsidRPr="00EC65AA" w:rsidRDefault="00CA5CF5" w:rsidP="00C77992">
      <w:pPr>
        <w:pStyle w:val="ad"/>
        <w:widowControl w:val="0"/>
        <w:tabs>
          <w:tab w:val="left" w:pos="10348"/>
        </w:tabs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Ребенок имеет представление о географическом положении Республики Дагестан (климатические зоны, ландшафт, рельеф, соседние республики, граничащие с Дагестаном), о городах и  населенных пунктах  республики (их название, расположение, значимые исторические сведения, достопримечательности). </w:t>
      </w:r>
    </w:p>
    <w:p w:rsidR="00CA5CF5" w:rsidRPr="00EC65AA" w:rsidRDefault="00CA5CF5" w:rsidP="00C77992">
      <w:pPr>
        <w:pStyle w:val="ad"/>
        <w:widowControl w:val="0"/>
        <w:tabs>
          <w:tab w:val="left" w:pos="10348"/>
        </w:tabs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23431C">
        <w:rPr>
          <w:rFonts w:ascii="Times New Roman" w:hAnsi="Times New Roman"/>
          <w:b/>
          <w:color w:val="76923C" w:themeColor="accent3" w:themeShade="BF"/>
          <w:sz w:val="24"/>
          <w:szCs w:val="24"/>
        </w:rPr>
        <w:t>Знает</w:t>
      </w: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государственные символы Российской Федерации и Республики Дагестан (Флаг, Герб, Гимн). Махачкала – столица Республики Дагестан;  </w:t>
      </w:r>
    </w:p>
    <w:p w:rsidR="00CA5CF5" w:rsidRPr="00EC65AA" w:rsidRDefault="00CA5CF5" w:rsidP="00C77992">
      <w:pPr>
        <w:pStyle w:val="ad"/>
        <w:widowControl w:val="0"/>
        <w:tabs>
          <w:tab w:val="left" w:pos="10348"/>
        </w:tabs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Обладает начальными  знаниями  о животных и растениях, встречающихся в республике и местности проживания ребенка (взаимосвязь и взаимодействие живых организмов в природе);</w:t>
      </w:r>
    </w:p>
    <w:p w:rsidR="00CA5CF5" w:rsidRPr="00EC65AA" w:rsidRDefault="00CA5CF5" w:rsidP="00C77992">
      <w:pPr>
        <w:pStyle w:val="ad"/>
        <w:widowControl w:val="0"/>
        <w:tabs>
          <w:tab w:val="left" w:pos="10348"/>
        </w:tabs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Ребенок знаком с произведениями разных жанров писателей и поэтов Дагестана, с народным фольклором; выразительно читает стихи, пересказывает короткие рассказы, народные сказки, передавая своё отношение к героям.</w:t>
      </w:r>
    </w:p>
    <w:p w:rsidR="00CA5CF5" w:rsidRPr="00EC65AA" w:rsidRDefault="00CA5CF5" w:rsidP="00C77992">
      <w:pPr>
        <w:pStyle w:val="ad"/>
        <w:widowControl w:val="0"/>
        <w:tabs>
          <w:tab w:val="left" w:pos="10348"/>
        </w:tabs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Ребенок достаточно хорошо владеет устной речью, имеет богатый словарный запас, умеет строить речь в соответствии с ситуацией общения; может  выделять звуки в словах, умеет делить слова на слоги, составлять слова из слогов. У ребёнка складываются предпосылки грамотности.</w:t>
      </w:r>
    </w:p>
    <w:p w:rsidR="00CA5CF5" w:rsidRPr="00EC65AA" w:rsidRDefault="00CA5CF5" w:rsidP="00C77992">
      <w:pPr>
        <w:pStyle w:val="ad"/>
        <w:tabs>
          <w:tab w:val="left" w:pos="10348"/>
        </w:tabs>
        <w:spacing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Ребенок эмоционально реагирует на произведения народного искусства; знает некоторых художников Дагестана.</w:t>
      </w:r>
    </w:p>
    <w:p w:rsidR="00CA5CF5" w:rsidRPr="00EC65AA" w:rsidRDefault="00CA5CF5" w:rsidP="00C77992">
      <w:pPr>
        <w:pStyle w:val="ad"/>
        <w:tabs>
          <w:tab w:val="left" w:pos="10348"/>
        </w:tabs>
        <w:spacing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proofErr w:type="gramStart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Ребенок проявляет интерес к произведениям декоративно-прикладного искусства, картинам дагестанских художников; любит рисовать дагестанскую природу, иллюстрировать народные сказки и литературные произведения дагестанских авторов; знает произведения народных мастеров и центры художественных промыслов (</w:t>
      </w:r>
      <w:proofErr w:type="spellStart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Кубачи</w:t>
      </w:r>
      <w:proofErr w:type="spellEnd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.</w:t>
      </w:r>
      <w:proofErr w:type="gramEnd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</w:t>
      </w:r>
      <w:proofErr w:type="spellStart"/>
      <w:proofErr w:type="gramStart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Балхар</w:t>
      </w:r>
      <w:proofErr w:type="spellEnd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Унцукуль, </w:t>
      </w:r>
      <w:proofErr w:type="spellStart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Гоцатль</w:t>
      </w:r>
      <w:proofErr w:type="spellEnd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Ахты, </w:t>
      </w:r>
      <w:proofErr w:type="spellStart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Микрах</w:t>
      </w:r>
      <w:proofErr w:type="spellEnd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Хучни, </w:t>
      </w:r>
      <w:proofErr w:type="spellStart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Хив</w:t>
      </w:r>
      <w:proofErr w:type="spellEnd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Орта-Стал). </w:t>
      </w:r>
      <w:proofErr w:type="gramEnd"/>
    </w:p>
    <w:p w:rsidR="00CA5CF5" w:rsidRPr="00EC65AA" w:rsidRDefault="00CA5CF5" w:rsidP="00C77992">
      <w:pPr>
        <w:pStyle w:val="ad"/>
        <w:tabs>
          <w:tab w:val="left" w:pos="10348"/>
        </w:tabs>
        <w:spacing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Ребенок может определить, к какому виду художественного промысла относится тот или иной (образец) предмет декоративно-прикладного искусства; умеет выполнять декоративные композиции с использованием не сложных элементов дагестанского орнамента.</w:t>
      </w:r>
    </w:p>
    <w:p w:rsidR="00CA5CF5" w:rsidRPr="00EC65AA" w:rsidRDefault="00CA5CF5" w:rsidP="00C77992">
      <w:pPr>
        <w:pStyle w:val="ad"/>
        <w:widowControl w:val="0"/>
        <w:tabs>
          <w:tab w:val="left" w:pos="10348"/>
        </w:tabs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Ребенок эмоционально реагирует на музыкальные произведения дагестанских композиторов, испытывает радость при слушании их; проявляет интерес к музыке разных народов Дагестана (песням, пьесам, </w:t>
      </w:r>
      <w:proofErr w:type="spellStart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попевкам</w:t>
      </w:r>
      <w:proofErr w:type="spellEnd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, считалкам, танцевальным мелодиям); поет несложные любимые песни, исполняя их выразительно и музыкально.</w:t>
      </w:r>
    </w:p>
    <w:p w:rsidR="00CA5CF5" w:rsidRPr="00EC65AA" w:rsidRDefault="00CA5CF5" w:rsidP="00C77992">
      <w:pPr>
        <w:pStyle w:val="ad"/>
        <w:widowControl w:val="0"/>
        <w:tabs>
          <w:tab w:val="left" w:pos="10348"/>
        </w:tabs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proofErr w:type="gramStart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Может определить, к какому народу принадлежит та или иная мелодия, характер, общее настроение и средства выразительности (темп, динамика, тембр); определяет название песни по мелодии, узнаёт композитора, называет 1-2 песни этого композитора; любит слушать дагестанскую музыку, узнаёт звучание национальных музыкальных инструментов, называет их (</w:t>
      </w:r>
      <w:proofErr w:type="spellStart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пандур</w:t>
      </w:r>
      <w:proofErr w:type="spellEnd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</w:t>
      </w:r>
      <w:proofErr w:type="spellStart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кумуз</w:t>
      </w:r>
      <w:proofErr w:type="spellEnd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барабан, бубен, </w:t>
      </w:r>
      <w:proofErr w:type="spellStart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кеманча</w:t>
      </w:r>
      <w:proofErr w:type="spellEnd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зурна, гармонь, тар, </w:t>
      </w:r>
      <w:proofErr w:type="spellStart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чунгур</w:t>
      </w:r>
      <w:proofErr w:type="spellEnd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).  </w:t>
      </w:r>
      <w:proofErr w:type="gramEnd"/>
    </w:p>
    <w:p w:rsidR="00CA5CF5" w:rsidRPr="00EC65AA" w:rsidRDefault="00CA5CF5" w:rsidP="00C77992">
      <w:pPr>
        <w:pStyle w:val="ad"/>
        <w:widowControl w:val="0"/>
        <w:tabs>
          <w:tab w:val="left" w:pos="10348"/>
        </w:tabs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Ребенок знает и умеет выразительно воспроизвести некоторые танцевальные элементы дагестанских народных танцев («</w:t>
      </w:r>
      <w:proofErr w:type="spellStart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ковырялочка</w:t>
      </w:r>
      <w:proofErr w:type="spellEnd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», «дагестанский двойной шаг», «</w:t>
      </w:r>
      <w:proofErr w:type="spellStart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балхарский</w:t>
      </w:r>
      <w:proofErr w:type="spellEnd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ход», «</w:t>
      </w:r>
      <w:proofErr w:type="spellStart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акушинский</w:t>
      </w:r>
      <w:proofErr w:type="spellEnd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» и др.).</w:t>
      </w:r>
    </w:p>
    <w:p w:rsidR="00CA5CF5" w:rsidRPr="00EC65AA" w:rsidRDefault="00CA5CF5" w:rsidP="00C77992">
      <w:pPr>
        <w:pStyle w:val="ad"/>
        <w:widowControl w:val="0"/>
        <w:tabs>
          <w:tab w:val="left" w:pos="10348"/>
        </w:tabs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Имеет базовые представления о здоровом образе жизни и о традиционных для народностей Дагестана средствах физического воспитания.</w:t>
      </w:r>
    </w:p>
    <w:p w:rsidR="00CA5CF5" w:rsidRPr="00EC65AA" w:rsidRDefault="00CA5CF5" w:rsidP="00C77992">
      <w:pPr>
        <w:pStyle w:val="ad"/>
        <w:widowControl w:val="0"/>
        <w:tabs>
          <w:tab w:val="left" w:pos="10348"/>
        </w:tabs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Ребенок знает и умеет использовать дагестанские народные подвижные игры с целью развития двигательной активности.</w:t>
      </w:r>
    </w:p>
    <w:p w:rsidR="00CA5CF5" w:rsidRPr="00EC65AA" w:rsidRDefault="00CA5CF5" w:rsidP="00C77992">
      <w:pPr>
        <w:pStyle w:val="ad"/>
        <w:widowControl w:val="0"/>
        <w:tabs>
          <w:tab w:val="left" w:pos="10348"/>
        </w:tabs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Ребенок имеет представления об основных способах обеспечения и укрепления доступными средствами физического здоровья в благоприятных </w:t>
      </w:r>
      <w:proofErr w:type="spellStart"/>
      <w:proofErr w:type="gramStart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климато</w:t>
      </w:r>
      <w:proofErr w:type="spellEnd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>-географических</w:t>
      </w:r>
      <w:proofErr w:type="gramEnd"/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условиях конкретного места проживания.</w:t>
      </w:r>
    </w:p>
    <w:p w:rsidR="006F3173" w:rsidRPr="00EC65AA" w:rsidRDefault="00CA5CF5" w:rsidP="00C77992">
      <w:pPr>
        <w:pStyle w:val="ad"/>
        <w:widowControl w:val="0"/>
        <w:tabs>
          <w:tab w:val="left" w:pos="10348"/>
        </w:tabs>
        <w:spacing w:after="0" w:line="24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Ребенок имеет представления о некоторых спортивных событиях, отдельных достижениях в области спорта Республики Дагестан. </w:t>
      </w:r>
    </w:p>
    <w:p w:rsidR="001A6EC2" w:rsidRPr="00EC65AA" w:rsidRDefault="001A6EC2" w:rsidP="00EC65AA">
      <w:pPr>
        <w:pStyle w:val="ad"/>
        <w:widowControl w:val="0"/>
        <w:tabs>
          <w:tab w:val="left" w:pos="10348"/>
        </w:tabs>
        <w:spacing w:after="0" w:line="360" w:lineRule="auto"/>
        <w:ind w:left="0"/>
        <w:rPr>
          <w:rFonts w:ascii="Times New Roman" w:hAnsi="Times New Roman"/>
          <w:color w:val="76923C" w:themeColor="accent3" w:themeShade="BF"/>
          <w:sz w:val="24"/>
          <w:szCs w:val="24"/>
        </w:rPr>
      </w:pPr>
    </w:p>
    <w:p w:rsidR="005F635D" w:rsidRDefault="005F635D" w:rsidP="001F05F0">
      <w:pPr>
        <w:tabs>
          <w:tab w:val="left" w:pos="1034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1D790C" w:rsidRPr="001F05F0" w:rsidRDefault="00CA5CF5" w:rsidP="001F05F0">
      <w:pPr>
        <w:tabs>
          <w:tab w:val="left" w:pos="1034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1F05F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lastRenderedPageBreak/>
        <w:t>СОДЕРЖАТЕЛЬНЫЙ  РАЗДЕЛ</w:t>
      </w:r>
    </w:p>
    <w:p w:rsidR="001D790C" w:rsidRPr="00EC65AA" w:rsidRDefault="00C82645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Содержание  образовательной деятельности в соответствии с </w:t>
      </w:r>
      <w:proofErr w:type="spellStart"/>
      <w:r w:rsidRPr="00EC65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напр</w:t>
      </w:r>
      <w:r w:rsidR="001F05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ав</w:t>
      </w:r>
      <w:proofErr w:type="spellEnd"/>
      <w:r w:rsidR="00C779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</w:t>
      </w:r>
      <w:r w:rsidR="001F05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ми развития детей  1-2</w:t>
      </w:r>
      <w:r w:rsidRPr="00EC65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л</w:t>
      </w:r>
    </w:p>
    <w:p w:rsidR="00F050D4" w:rsidRPr="00EC65AA" w:rsidRDefault="00F050D4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Содержание психолого </w:t>
      </w:r>
      <w:proofErr w:type="gramStart"/>
      <w:r w:rsidRPr="00EC6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–п</w:t>
      </w:r>
      <w:proofErr w:type="gramEnd"/>
      <w:r w:rsidRPr="00EC6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едагогической  работы с детьми 1-2 лет</w:t>
      </w:r>
      <w:r w:rsidR="007158E0" w:rsidRPr="00EC65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050D4" w:rsidRPr="00EC65AA" w:rsidRDefault="00F050D4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 xml:space="preserve">(см. </w:t>
      </w:r>
      <w:proofErr w:type="gramStart"/>
      <w:r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>Примерную</w:t>
      </w:r>
      <w:proofErr w:type="gramEnd"/>
      <w:r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 xml:space="preserve"> ОПДО «От рождения до школы» Москва 2014, стр. 36-45)</w:t>
      </w:r>
    </w:p>
    <w:p w:rsidR="007158E0" w:rsidRPr="00EC65AA" w:rsidRDefault="00C82645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Содержание  образовательной деятельности в соответствии с направлениями развития  детей  от 2 лет до школы.</w:t>
      </w:r>
    </w:p>
    <w:p w:rsidR="007158E0" w:rsidRPr="00EC65AA" w:rsidRDefault="007158E0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sz w:val="24"/>
          <w:szCs w:val="24"/>
        </w:rPr>
        <w:t xml:space="preserve">Содержание  психолого </w:t>
      </w:r>
      <w:proofErr w:type="gramStart"/>
      <w:r w:rsidRPr="00EC65AA">
        <w:rPr>
          <w:rFonts w:ascii="Times New Roman" w:eastAsia="Times New Roman" w:hAnsi="Times New Roman" w:cs="Times New Roman"/>
          <w:sz w:val="24"/>
          <w:szCs w:val="24"/>
        </w:rPr>
        <w:t>–п</w:t>
      </w:r>
      <w:proofErr w:type="gramEnd"/>
      <w:r w:rsidRPr="00EC65AA">
        <w:rPr>
          <w:rFonts w:ascii="Times New Roman" w:eastAsia="Times New Roman" w:hAnsi="Times New Roman" w:cs="Times New Roman"/>
          <w:sz w:val="24"/>
          <w:szCs w:val="24"/>
        </w:rPr>
        <w:t>едагогической  работы с детьми 2-7 лет дается по образовательным областям: «Социально-коммуникативное  развитие»,  «</w:t>
      </w:r>
      <w:proofErr w:type="spellStart"/>
      <w:r w:rsidRPr="00EC65AA">
        <w:rPr>
          <w:rFonts w:ascii="Times New Roman" w:eastAsia="Times New Roman" w:hAnsi="Times New Roman" w:cs="Times New Roman"/>
          <w:sz w:val="24"/>
          <w:szCs w:val="24"/>
        </w:rPr>
        <w:t>Познаватеьное</w:t>
      </w:r>
      <w:proofErr w:type="spellEnd"/>
      <w:r w:rsidRPr="00EC65AA">
        <w:rPr>
          <w:rFonts w:ascii="Times New Roman" w:eastAsia="Times New Roman" w:hAnsi="Times New Roman" w:cs="Times New Roman"/>
          <w:sz w:val="24"/>
          <w:szCs w:val="24"/>
        </w:rPr>
        <w:t xml:space="preserve"> развитие», «Речевое  развитие», «Художественно-эстетическое  развитие», «Физическое  развитие»</w:t>
      </w:r>
    </w:p>
    <w:p w:rsidR="007158E0" w:rsidRPr="00EC65AA" w:rsidRDefault="007158E0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 xml:space="preserve">(см. </w:t>
      </w:r>
      <w:proofErr w:type="gramStart"/>
      <w:r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>Примерную</w:t>
      </w:r>
      <w:proofErr w:type="gramEnd"/>
      <w:r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 xml:space="preserve"> ОПДО «От рождения до школы» Москва 2014, стр. </w:t>
      </w:r>
      <w:r w:rsidR="00E40A16"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>46-135</w:t>
      </w:r>
      <w:r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>)</w:t>
      </w:r>
    </w:p>
    <w:p w:rsidR="00E40A16" w:rsidRPr="00EC65AA" w:rsidRDefault="00E40A16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>Вариативная часть образовательной  деятельности в соответствии с направлениями р</w:t>
      </w:r>
      <w:r w:rsidR="0009742B" w:rsidRPr="00EC65AA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>азвития ребенка, представлены</w:t>
      </w:r>
      <w:r w:rsidRPr="00EC65AA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 xml:space="preserve"> в пяти образовательных област</w:t>
      </w:r>
      <w:r w:rsidR="0009742B" w:rsidRPr="00EC65AA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 xml:space="preserve">ях  от 3 до 7 лет. </w:t>
      </w:r>
    </w:p>
    <w:p w:rsidR="00E40A16" w:rsidRPr="00EC65AA" w:rsidRDefault="0009742B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(см. </w:t>
      </w:r>
      <w:proofErr w:type="gramStart"/>
      <w:r w:rsidRPr="00EC65AA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</w:rPr>
        <w:t>Региональную</w:t>
      </w:r>
      <w:proofErr w:type="gramEnd"/>
      <w:r w:rsidRPr="00EC65AA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 ОПДО Республики Дагестан,  Махачкала 2015, стр21-171)</w:t>
      </w:r>
    </w:p>
    <w:p w:rsidR="005F635D" w:rsidRDefault="007A0A1D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sz w:val="24"/>
          <w:szCs w:val="24"/>
        </w:rPr>
        <w:t>Взаимодействие детского сада  с семьей</w:t>
      </w:r>
    </w:p>
    <w:p w:rsidR="005F635D" w:rsidRDefault="007A0A1D" w:rsidP="005F635D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 </w:t>
      </w:r>
      <w:r w:rsidRPr="00EC65AA">
        <w:rPr>
          <w:rFonts w:ascii="Times New Roman" w:hAnsi="Times New Roman" w:cs="Times New Roman"/>
          <w:i/>
          <w:sz w:val="24"/>
          <w:szCs w:val="24"/>
        </w:rPr>
        <w:t>Основные цели и задачи</w:t>
      </w:r>
    </w:p>
    <w:p w:rsidR="007A0A1D" w:rsidRPr="00EC65AA" w:rsidRDefault="007A0A1D" w:rsidP="005F635D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 Важнейшим условием обеспечения целостного развития личности ребенка является развитие конструктивного взаимодействия с семьей. </w:t>
      </w:r>
    </w:p>
    <w:p w:rsidR="007A0A1D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социальн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-педагогических ситуаций, связанных с воспитанием ребенка); обеспечение права родителей на уважение и понимание, на участие в жизни детского сада. Родителям и воспитателям необходимо преодолеть субординацию,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монологизм</w:t>
      </w:r>
      <w:proofErr w:type="spellEnd"/>
      <w:r w:rsidRPr="00EC65AA">
        <w:rPr>
          <w:rFonts w:ascii="Times New Roman" w:hAnsi="Times New Roman" w:cs="Times New Roman"/>
          <w:sz w:val="24"/>
          <w:szCs w:val="24"/>
        </w:rPr>
        <w:t xml:space="preserve"> в отношениях друг с другом, отказаться от привычки, критиковать друг друга, научиться видеть друг в друге не средство решения своих проблем, а полноправных партнеров, сотрудников. Основные задачи взаимодействия детского сада с семьей:</w:t>
      </w:r>
    </w:p>
    <w:p w:rsidR="007A0A1D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 •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 </w:t>
      </w:r>
    </w:p>
    <w:p w:rsidR="007A0A1D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•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7A0A1D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 •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7A0A1D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 •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 </w:t>
      </w:r>
    </w:p>
    <w:p w:rsidR="007A0A1D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• привлечение семей воспитанников к участию в совместных с педагогами мероприятиях, организуемых в районе (городе, области);</w:t>
      </w:r>
    </w:p>
    <w:p w:rsidR="007A0A1D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 •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ED5CF2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 xml:space="preserve"> Основные направления и формы взаимодействия с семьей</w:t>
      </w:r>
      <w:r w:rsidR="00ED5CF2" w:rsidRPr="00EC65A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D5CF2" w:rsidRPr="00EC65AA" w:rsidRDefault="00ED5CF2" w:rsidP="00EC65AA">
      <w:pPr>
        <w:pStyle w:val="af6"/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ED5CF2" w:rsidRPr="00EC65AA" w:rsidRDefault="00ED5CF2" w:rsidP="00EC65AA">
      <w:pPr>
        <w:pStyle w:val="af6"/>
        <w:tabs>
          <w:tab w:val="left" w:pos="10348"/>
        </w:tabs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C65AA">
        <w:rPr>
          <w:rFonts w:ascii="Times New Roman" w:hAnsi="Times New Roman" w:cs="Times New Roman"/>
          <w:i/>
          <w:sz w:val="24"/>
          <w:szCs w:val="24"/>
        </w:rPr>
        <w:t>В</w:t>
      </w:r>
      <w:r w:rsidR="007A0A1D" w:rsidRPr="00EC65AA">
        <w:rPr>
          <w:rFonts w:ascii="Times New Roman" w:hAnsi="Times New Roman" w:cs="Times New Roman"/>
          <w:i/>
          <w:sz w:val="24"/>
          <w:szCs w:val="24"/>
        </w:rPr>
        <w:t>заимопознание</w:t>
      </w:r>
      <w:proofErr w:type="spellEnd"/>
      <w:r w:rsidR="007A0A1D" w:rsidRPr="00EC65AA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7A0A1D" w:rsidRPr="00EC65AA">
        <w:rPr>
          <w:rFonts w:ascii="Times New Roman" w:hAnsi="Times New Roman" w:cs="Times New Roman"/>
          <w:i/>
          <w:sz w:val="24"/>
          <w:szCs w:val="24"/>
        </w:rPr>
        <w:t>взаимоинформирование</w:t>
      </w:r>
      <w:proofErr w:type="spellEnd"/>
      <w:r w:rsidR="007A0A1D" w:rsidRPr="00EC65A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D5CF2" w:rsidRPr="00EC65AA" w:rsidRDefault="00ED5CF2" w:rsidP="00EC65AA">
      <w:pPr>
        <w:pStyle w:val="af6"/>
        <w:tabs>
          <w:tab w:val="left" w:pos="10348"/>
        </w:tabs>
        <w:rPr>
          <w:rFonts w:ascii="Times New Roman" w:hAnsi="Times New Roman" w:cs="Times New Roman"/>
          <w:i/>
          <w:sz w:val="24"/>
          <w:szCs w:val="24"/>
        </w:rPr>
      </w:pPr>
    </w:p>
    <w:p w:rsidR="00ED5CF2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Успешное взаимодействие возможно лишь в том случае, если детский сад знаком с воспитательными возможностями семьи ребенка, а семья имеет представление о дошкольном учреждении, которому доверяет воспитание ребенка. Это позволяет оказывать друг другу </w:t>
      </w:r>
      <w:r w:rsidRPr="00EC65AA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необходимую поддержку в развитии ребенка, привлекать имеющиеся педагогические ресурсы для решения общих задач воспитания. Прекрасную возможность для обоюдного познания воспитательного потенциала дают: специально организуемая социально-педагогическая  диагностика с использованием бесед, анкетирования, сочинений; посещение педагогами семей воспитанников; организация дней открытых дверей в детском саду; разнообразные собрания-встречи, ориентированные на знакомство с достижениями и трудностями воспитывающих детей сторон. Целью первых собраний-встреч является разностороннее знакомство педагогов с семьями и семей воспитанников между собой, знакомство семей с педагогами. Для снятия барьеров общения желательно использовать специальные методы, вызывающие у родителей позитивные эмоции, ориентированные на развитие доверительных отношений с педагогами («Выбери дистанцию», «Ассоциативный ряд», «Язык фотографий», «Разговор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умолку» и др.). Такие собрания целесообразно проводить регулярно в течение года, решая на каждой встрече свои задачи. Необходимо, чтобы воспитывающие взрослые постоянно сообщали друг другу о разнообразных фактах из жизни детей в детском саду и семье, о состоянии каждого ребенка (его самочувствии, настроении), о развитии детско-взрослых (в том числе детско-родительских) отношений.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Такое информирование происходит при непосредственном общении (в ходе бесед, консультаций, на собраниях, конференциях) либо опосредованно, при получении информации из различных источников: стендов, газет, журналов (рукописных, электронных), семейных календарей, разнообразных буклетов, интернет-сайтов (детского сада, органов управления образованием), а также переписки (в том числе электронной).</w:t>
      </w:r>
      <w:proofErr w:type="gramEnd"/>
    </w:p>
    <w:p w:rsidR="00ED5CF2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 xml:space="preserve"> Стенды. </w:t>
      </w:r>
    </w:p>
    <w:p w:rsidR="00ED5CF2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На стендах размещается стратегическая (многолетняя), тактическая (годичная) и оперативная информация. К стратегической относятся сведения о целях и задачах развития детского сада на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дальнюю</w:t>
      </w:r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и среднюю перспективы, о реализуемой образовательной программе, об инновационных проектах дошкольного учреждения, а также о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дополниельных</w:t>
      </w:r>
      <w:proofErr w:type="spellEnd"/>
      <w:r w:rsidRPr="00EC65AA">
        <w:rPr>
          <w:rFonts w:ascii="Times New Roman" w:hAnsi="Times New Roman" w:cs="Times New Roman"/>
          <w:sz w:val="24"/>
          <w:szCs w:val="24"/>
        </w:rPr>
        <w:t xml:space="preserve"> образовательных услугах. К тактической информации относятся сведения о педагогах и графиках их работы, о режиме дня, о задачах и содержании воспитательно-образовательной работы в группе на год. Оперативная стендовая информация, предоставляющая наибольший интерес для воспитывающих взрослых, включает сведения об ожидаемых или уже прошедших событиях в группе (детском саду, районе): акциях, конкурсах, репетициях, выставках, встречах, совместных проектах, экскурсиях выходного дня и т. д. Поскольку данный вид информации быстро устаревает, ее необходимо постоянно обновлять. Стендовая информация вызывает у родителей больше интереса, если они принимают участие в ее подготовке, а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если она отвечает информационным запросам семьи, хорошо структурирована и эстетически оформлена (используются фотографии и иллюстративный материал). Для того чтобы информация (особенно оперативная) своевременно поступала к воспитывающим взрослым, важно дублировать ее на сайте детского сада, а также в семейных календарях. </w:t>
      </w:r>
    </w:p>
    <w:p w:rsidR="006C4F08" w:rsidRPr="00EC65AA" w:rsidRDefault="006C4F08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</w:p>
    <w:p w:rsidR="00ED5CF2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i/>
          <w:sz w:val="24"/>
          <w:szCs w:val="24"/>
        </w:rPr>
      </w:pPr>
      <w:r w:rsidRPr="00EC65AA">
        <w:rPr>
          <w:rFonts w:ascii="Times New Roman" w:hAnsi="Times New Roman" w:cs="Times New Roman"/>
          <w:i/>
          <w:sz w:val="24"/>
          <w:szCs w:val="24"/>
        </w:rPr>
        <w:t>Непрерывное об</w:t>
      </w:r>
      <w:r w:rsidR="00ED5CF2" w:rsidRPr="00EC65AA">
        <w:rPr>
          <w:rFonts w:ascii="Times New Roman" w:hAnsi="Times New Roman" w:cs="Times New Roman"/>
          <w:i/>
          <w:sz w:val="24"/>
          <w:szCs w:val="24"/>
        </w:rPr>
        <w:t>разование воспитывающих взрослых</w:t>
      </w:r>
    </w:p>
    <w:p w:rsidR="001D790C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 В современном быстро меняющемся мире родители и педагоги должны непрерывно повышать свое образование. Под образованием родителей международным сообществом понимается обогащение знаний, установок и умений, необходимых для ухода за детьми и их воспитания, гармонизации семейных отношений; выполнения родительских ролей в семье и обществе. При этом образование родителей важно строить не на императивном принципе, диктующем, как надо воспитывать детей, а на принципе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личностной</w:t>
      </w:r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центрированности</w:t>
      </w:r>
      <w:proofErr w:type="spellEnd"/>
      <w:r w:rsidRPr="00EC65AA">
        <w:rPr>
          <w:rFonts w:ascii="Times New Roman" w:hAnsi="Times New Roman" w:cs="Times New Roman"/>
          <w:sz w:val="24"/>
          <w:szCs w:val="24"/>
        </w:rPr>
        <w:t xml:space="preserve">. Функцию просвещения родителей выполняет не только детский сад, но и его партнеры, в том числе организации, объединяющие родительскую общественность. Все более востребованными становятся правовое, гражданское, художественно-эстетическое, национально-патриотическое, медицинское просвещение. Сохраняет свою актуальность научное просвещение, ориентированное на ознакомление воспитывающих взрослых с достижениями науки и передовым опытом в области воспитания дошкольников. Какие бы культурно-просветительские программы ни выбрали взрослые, важно, чтобы просвещение ориентировало родителей и специалистов на саморазвитие и самосовершенствование. Основными формами просвещения могут выступать: конференции (в том числе и онлайн-конференции), родительские собрания (общие детсадовские, районные, городские, областные), родительские и педагогические чтения. Важно предоставлять родителям право выбора форм и содержания взаимодействия с партнерами, обеспечивающими их образование (социальным педагогом, </w:t>
      </w:r>
      <w:r w:rsidRPr="00EC65AA">
        <w:rPr>
          <w:rFonts w:ascii="Times New Roman" w:hAnsi="Times New Roman" w:cs="Times New Roman"/>
          <w:sz w:val="24"/>
          <w:szCs w:val="24"/>
        </w:rPr>
        <w:lastRenderedPageBreak/>
        <w:t xml:space="preserve">психологом, старшим воспитателем, группой родителей и пр.), привлекать к участию в планировании и формировании содержания образовательных программ «родительской школы». </w:t>
      </w:r>
    </w:p>
    <w:p w:rsidR="007A0A1D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Программы родительского образования важно разрабатывать и реализовывать исходя из следующих принципов:</w:t>
      </w:r>
    </w:p>
    <w:p w:rsidR="007A0A1D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 • целенаправленности — ориентации на цели и приоритетные задачи образования родителей; </w:t>
      </w:r>
    </w:p>
    <w:p w:rsidR="007A0A1D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• адресности — учета образовательных потребностей родителей; </w:t>
      </w:r>
    </w:p>
    <w:p w:rsidR="007A0A1D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• доступности — учета возможност</w:t>
      </w:r>
      <w:r w:rsidR="00E07C9B" w:rsidRPr="00EC65AA">
        <w:rPr>
          <w:rFonts w:ascii="Times New Roman" w:hAnsi="Times New Roman" w:cs="Times New Roman"/>
          <w:sz w:val="24"/>
          <w:szCs w:val="24"/>
        </w:rPr>
        <w:t>ей родителей освоить предусмот</w:t>
      </w:r>
      <w:r w:rsidRPr="00EC65AA">
        <w:rPr>
          <w:rFonts w:ascii="Times New Roman" w:hAnsi="Times New Roman" w:cs="Times New Roman"/>
          <w:sz w:val="24"/>
          <w:szCs w:val="24"/>
        </w:rPr>
        <w:t>ренный программой учебный материал;</w:t>
      </w:r>
    </w:p>
    <w:p w:rsidR="00E07C9B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 • индивидуализации — преобразов</w:t>
      </w:r>
      <w:r w:rsidR="00E07C9B" w:rsidRPr="00EC65AA">
        <w:rPr>
          <w:rFonts w:ascii="Times New Roman" w:hAnsi="Times New Roman" w:cs="Times New Roman"/>
          <w:sz w:val="24"/>
          <w:szCs w:val="24"/>
        </w:rPr>
        <w:t>ания содержания, методов обуче</w:t>
      </w:r>
      <w:r w:rsidRPr="00EC65AA">
        <w:rPr>
          <w:rFonts w:ascii="Times New Roman" w:hAnsi="Times New Roman" w:cs="Times New Roman"/>
          <w:sz w:val="24"/>
          <w:szCs w:val="24"/>
        </w:rPr>
        <w:t xml:space="preserve">ния и темпов освоения программы в зависимости от реального уровня знаний и умений родителей; </w:t>
      </w:r>
    </w:p>
    <w:p w:rsidR="00E07C9B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• участия заинтересованных сторон (</w:t>
      </w:r>
      <w:r w:rsidR="00E07C9B" w:rsidRPr="00EC65AA">
        <w:rPr>
          <w:rFonts w:ascii="Times New Roman" w:hAnsi="Times New Roman" w:cs="Times New Roman"/>
          <w:sz w:val="24"/>
          <w:szCs w:val="24"/>
        </w:rPr>
        <w:t>педагогов и родителей) в иници</w:t>
      </w:r>
      <w:r w:rsidRPr="00EC65AA">
        <w:rPr>
          <w:rFonts w:ascii="Times New Roman" w:hAnsi="Times New Roman" w:cs="Times New Roman"/>
          <w:sz w:val="24"/>
          <w:szCs w:val="24"/>
        </w:rPr>
        <w:t>ировании, обсуждении и принятии решений, касающихся содержания образовательных программ и его корректировки.</w:t>
      </w:r>
    </w:p>
    <w:p w:rsidR="00E07C9B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 Основные формы обучения родителей: лекции, семинары, мастер-классы, тренинги, проекты, игры. </w:t>
      </w:r>
    </w:p>
    <w:p w:rsidR="00ED5CF2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 xml:space="preserve">Мастер-классы. </w:t>
      </w:r>
    </w:p>
    <w:p w:rsidR="00ED5CF2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Мастер-класс — о</w:t>
      </w:r>
      <w:r w:rsidR="00E07C9B" w:rsidRPr="00EC65AA">
        <w:rPr>
          <w:rFonts w:ascii="Times New Roman" w:hAnsi="Times New Roman" w:cs="Times New Roman"/>
          <w:sz w:val="24"/>
          <w:szCs w:val="24"/>
        </w:rPr>
        <w:t>собая форма презентации специа</w:t>
      </w:r>
      <w:r w:rsidRPr="00EC65AA">
        <w:rPr>
          <w:rFonts w:ascii="Times New Roman" w:hAnsi="Times New Roman" w:cs="Times New Roman"/>
          <w:sz w:val="24"/>
          <w:szCs w:val="24"/>
        </w:rPr>
        <w:t>листом своего профессионального мастерс</w:t>
      </w:r>
      <w:r w:rsidR="00E07C9B" w:rsidRPr="00EC65AA">
        <w:rPr>
          <w:rFonts w:ascii="Times New Roman" w:hAnsi="Times New Roman" w:cs="Times New Roman"/>
          <w:sz w:val="24"/>
          <w:szCs w:val="24"/>
        </w:rPr>
        <w:t>тва, с целью привлечения внима</w:t>
      </w:r>
      <w:r w:rsidRPr="00EC65AA">
        <w:rPr>
          <w:rFonts w:ascii="Times New Roman" w:hAnsi="Times New Roman" w:cs="Times New Roman"/>
          <w:sz w:val="24"/>
          <w:szCs w:val="24"/>
        </w:rPr>
        <w:t>ния родителей к актуальным проблемам воспитания детей и средствам их решения. Такими специалистами могут ока</w:t>
      </w:r>
      <w:r w:rsidR="00E07C9B" w:rsidRPr="00EC65AA">
        <w:rPr>
          <w:rFonts w:ascii="Times New Roman" w:hAnsi="Times New Roman" w:cs="Times New Roman"/>
          <w:sz w:val="24"/>
          <w:szCs w:val="24"/>
        </w:rPr>
        <w:t>заться и сами родители, работа</w:t>
      </w:r>
      <w:r w:rsidRPr="00EC65AA">
        <w:rPr>
          <w:rFonts w:ascii="Times New Roman" w:hAnsi="Times New Roman" w:cs="Times New Roman"/>
          <w:sz w:val="24"/>
          <w:szCs w:val="24"/>
        </w:rPr>
        <w:t xml:space="preserve">ющие в названных сферах. Большое значение в подготовке мастер-класса придается практическим и наглядным методам. Мастер-класс может быть организован сотрудниками детского сада, родителями, приглашенными специалистами (художником, режиссером, экологом и др.). </w:t>
      </w:r>
    </w:p>
    <w:p w:rsidR="00ED5CF2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>Тренинг</w:t>
      </w:r>
      <w:r w:rsidRPr="00EC65AA">
        <w:rPr>
          <w:rFonts w:ascii="Times New Roman" w:hAnsi="Times New Roman" w:cs="Times New Roman"/>
          <w:sz w:val="24"/>
          <w:szCs w:val="24"/>
        </w:rPr>
        <w:t xml:space="preserve"> (по определению Б. Д.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Карвасарского</w:t>
      </w:r>
      <w:proofErr w:type="spellEnd"/>
      <w:r w:rsidRPr="00EC65AA">
        <w:rPr>
          <w:rFonts w:ascii="Times New Roman" w:hAnsi="Times New Roman" w:cs="Times New Roman"/>
          <w:sz w:val="24"/>
          <w:szCs w:val="24"/>
        </w:rPr>
        <w:t xml:space="preserve">) — это совокупность психотерапевтических,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психокоррекц</w:t>
      </w:r>
      <w:r w:rsidR="00E07C9B" w:rsidRPr="00EC65AA">
        <w:rPr>
          <w:rFonts w:ascii="Times New Roman" w:hAnsi="Times New Roman" w:cs="Times New Roman"/>
          <w:sz w:val="24"/>
          <w:szCs w:val="24"/>
        </w:rPr>
        <w:t>ионных</w:t>
      </w:r>
      <w:proofErr w:type="spellEnd"/>
      <w:r w:rsidR="00E07C9B" w:rsidRPr="00EC65AA">
        <w:rPr>
          <w:rFonts w:ascii="Times New Roman" w:hAnsi="Times New Roman" w:cs="Times New Roman"/>
          <w:sz w:val="24"/>
          <w:szCs w:val="24"/>
        </w:rPr>
        <w:t xml:space="preserve"> и обучающих методов, на</w:t>
      </w:r>
      <w:r w:rsidRPr="00EC65AA">
        <w:rPr>
          <w:rFonts w:ascii="Times New Roman" w:hAnsi="Times New Roman" w:cs="Times New Roman"/>
          <w:sz w:val="24"/>
          <w:szCs w:val="24"/>
        </w:rPr>
        <w:t>правленных на развитие навыков самоп</w:t>
      </w:r>
      <w:r w:rsidR="00E07C9B" w:rsidRPr="00EC65AA">
        <w:rPr>
          <w:rFonts w:ascii="Times New Roman" w:hAnsi="Times New Roman" w:cs="Times New Roman"/>
          <w:sz w:val="24"/>
          <w:szCs w:val="24"/>
        </w:rPr>
        <w:t xml:space="preserve">ознания и </w:t>
      </w:r>
      <w:proofErr w:type="spellStart"/>
      <w:r w:rsidR="00E07C9B" w:rsidRPr="00EC65A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E07C9B" w:rsidRPr="00EC65AA">
        <w:rPr>
          <w:rFonts w:ascii="Times New Roman" w:hAnsi="Times New Roman" w:cs="Times New Roman"/>
          <w:sz w:val="24"/>
          <w:szCs w:val="24"/>
        </w:rPr>
        <w:t>, обуче</w:t>
      </w:r>
      <w:r w:rsidRPr="00EC65AA">
        <w:rPr>
          <w:rFonts w:ascii="Times New Roman" w:hAnsi="Times New Roman" w:cs="Times New Roman"/>
          <w:sz w:val="24"/>
          <w:szCs w:val="24"/>
        </w:rPr>
        <w:t xml:space="preserve">ния и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межперсонального</w:t>
      </w:r>
      <w:proofErr w:type="spellEnd"/>
      <w:r w:rsidRPr="00EC65AA">
        <w:rPr>
          <w:rFonts w:ascii="Times New Roman" w:hAnsi="Times New Roman" w:cs="Times New Roman"/>
          <w:sz w:val="24"/>
          <w:szCs w:val="24"/>
        </w:rPr>
        <w:t xml:space="preserve"> взаимодейс</w:t>
      </w:r>
      <w:r w:rsidR="00E07C9B" w:rsidRPr="00EC65AA">
        <w:rPr>
          <w:rFonts w:ascii="Times New Roman" w:hAnsi="Times New Roman" w:cs="Times New Roman"/>
          <w:sz w:val="24"/>
          <w:szCs w:val="24"/>
        </w:rPr>
        <w:t>твия, коммуникативных и профес</w:t>
      </w:r>
      <w:r w:rsidRPr="00EC65AA">
        <w:rPr>
          <w:rFonts w:ascii="Times New Roman" w:hAnsi="Times New Roman" w:cs="Times New Roman"/>
          <w:sz w:val="24"/>
          <w:szCs w:val="24"/>
        </w:rPr>
        <w:t>сиональных умений. В процессе тренинга родители активно вовлекаются в специально разработанные педагого</w:t>
      </w:r>
      <w:r w:rsidR="00E07C9B" w:rsidRPr="00EC65AA">
        <w:rPr>
          <w:rFonts w:ascii="Times New Roman" w:hAnsi="Times New Roman" w:cs="Times New Roman"/>
          <w:sz w:val="24"/>
          <w:szCs w:val="24"/>
        </w:rPr>
        <w:t>м-психологом ситуации, позволяю</w:t>
      </w:r>
      <w:r w:rsidRPr="00EC65AA">
        <w:rPr>
          <w:rFonts w:ascii="Times New Roman" w:hAnsi="Times New Roman" w:cs="Times New Roman"/>
          <w:sz w:val="24"/>
          <w:szCs w:val="24"/>
        </w:rPr>
        <w:t>щие осознавать свои личностные ресурсы. Тренинги может проводить как психолог детского сада, так и приглашенный специалист.</w:t>
      </w:r>
    </w:p>
    <w:p w:rsidR="006C4F08" w:rsidRPr="001F05F0" w:rsidRDefault="006C4F08" w:rsidP="00EC65AA">
      <w:pPr>
        <w:pStyle w:val="af6"/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</w:p>
    <w:p w:rsidR="00ED5CF2" w:rsidRPr="001F05F0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1F0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05F0">
        <w:rPr>
          <w:rFonts w:ascii="Times New Roman" w:hAnsi="Times New Roman" w:cs="Times New Roman"/>
          <w:b/>
          <w:i/>
          <w:sz w:val="24"/>
          <w:szCs w:val="24"/>
        </w:rPr>
        <w:t xml:space="preserve">Совместная деятельность педагогов, родителей, детей </w:t>
      </w:r>
    </w:p>
    <w:p w:rsidR="00ED5CF2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Определяющей целью разнообразной</w:t>
      </w:r>
      <w:r w:rsidR="00E07C9B" w:rsidRPr="00EC65AA">
        <w:rPr>
          <w:rFonts w:ascii="Times New Roman" w:hAnsi="Times New Roman" w:cs="Times New Roman"/>
          <w:sz w:val="24"/>
          <w:szCs w:val="24"/>
        </w:rPr>
        <w:t xml:space="preserve"> совместной деятельности в три</w:t>
      </w:r>
      <w:r w:rsidRPr="00EC65AA">
        <w:rPr>
          <w:rFonts w:ascii="Times New Roman" w:hAnsi="Times New Roman" w:cs="Times New Roman"/>
          <w:sz w:val="24"/>
          <w:szCs w:val="24"/>
        </w:rPr>
        <w:t xml:space="preserve">аде «педагоги-родители-дети» является </w:t>
      </w:r>
      <w:r w:rsidR="00E07C9B" w:rsidRPr="00EC65AA">
        <w:rPr>
          <w:rFonts w:ascii="Times New Roman" w:hAnsi="Times New Roman" w:cs="Times New Roman"/>
          <w:sz w:val="24"/>
          <w:szCs w:val="24"/>
        </w:rPr>
        <w:t>удовлетворение не только базис</w:t>
      </w:r>
      <w:r w:rsidRPr="00EC65AA">
        <w:rPr>
          <w:rFonts w:ascii="Times New Roman" w:hAnsi="Times New Roman" w:cs="Times New Roman"/>
          <w:sz w:val="24"/>
          <w:szCs w:val="24"/>
        </w:rPr>
        <w:t>ных стремлений и потребностей ребенка, но и стремлений и потребностей родителей и педагогов.</w:t>
      </w:r>
    </w:p>
    <w:p w:rsidR="00E07C9B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 Совместная деятельность воспитывающих взрослых может быть организована в разнообразных традиционных и инновационных формах (акции, ассамблеи, вечера музыки и поэ</w:t>
      </w:r>
      <w:r w:rsidR="00E07C9B" w:rsidRPr="00EC65AA">
        <w:rPr>
          <w:rFonts w:ascii="Times New Roman" w:hAnsi="Times New Roman" w:cs="Times New Roman"/>
          <w:sz w:val="24"/>
          <w:szCs w:val="24"/>
        </w:rPr>
        <w:t>зии, посещения семьями програм</w:t>
      </w:r>
      <w:r w:rsidRPr="00EC65AA">
        <w:rPr>
          <w:rFonts w:ascii="Times New Roman" w:hAnsi="Times New Roman" w:cs="Times New Roman"/>
          <w:sz w:val="24"/>
          <w:szCs w:val="24"/>
        </w:rPr>
        <w:t>мных мероприятий семейного абонемента, организованных учреждени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ми культуры и искусства, по запросу детского сада; семейные клубы, вечера вопросов и ответов, праздники (в том числе семейные), про</w:t>
      </w:r>
      <w:r w:rsidR="00E07C9B" w:rsidRPr="00EC65AA">
        <w:rPr>
          <w:rFonts w:ascii="Times New Roman" w:hAnsi="Times New Roman" w:cs="Times New Roman"/>
          <w:sz w:val="24"/>
          <w:szCs w:val="24"/>
        </w:rPr>
        <w:t>гулки, экскурсии, проектная де</w:t>
      </w:r>
      <w:r w:rsidRPr="00EC65AA">
        <w:rPr>
          <w:rFonts w:ascii="Times New Roman" w:hAnsi="Times New Roman" w:cs="Times New Roman"/>
          <w:sz w:val="24"/>
          <w:szCs w:val="24"/>
        </w:rPr>
        <w:t>ятельность, семейный театр). В этих формах совместной деятель</w:t>
      </w:r>
      <w:r w:rsidR="00E07C9B" w:rsidRPr="00EC65AA">
        <w:rPr>
          <w:rFonts w:ascii="Times New Roman" w:hAnsi="Times New Roman" w:cs="Times New Roman"/>
          <w:sz w:val="24"/>
          <w:szCs w:val="24"/>
        </w:rPr>
        <w:t>ности заложены возможности кор</w:t>
      </w:r>
      <w:r w:rsidRPr="00EC65AA">
        <w:rPr>
          <w:rFonts w:ascii="Times New Roman" w:hAnsi="Times New Roman" w:cs="Times New Roman"/>
          <w:sz w:val="24"/>
          <w:szCs w:val="24"/>
        </w:rPr>
        <w:t xml:space="preserve">рекции поведения родителей и педагогов, предпочитающих авторитарный стиль общения с ребенком; воспитания </w:t>
      </w:r>
      <w:r w:rsidR="00E07C9B" w:rsidRPr="00EC65AA">
        <w:rPr>
          <w:rFonts w:ascii="Times New Roman" w:hAnsi="Times New Roman" w:cs="Times New Roman"/>
          <w:sz w:val="24"/>
          <w:szCs w:val="24"/>
        </w:rPr>
        <w:t>у них бережного отношения к де</w:t>
      </w:r>
      <w:r w:rsidRPr="00EC65AA">
        <w:rPr>
          <w:rFonts w:ascii="Times New Roman" w:hAnsi="Times New Roman" w:cs="Times New Roman"/>
          <w:sz w:val="24"/>
          <w:szCs w:val="24"/>
        </w:rPr>
        <w:t xml:space="preserve">тскому творчеству. </w:t>
      </w:r>
    </w:p>
    <w:p w:rsidR="00E07C9B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>Семейные художественные студи</w:t>
      </w:r>
      <w:r w:rsidR="00E07C9B" w:rsidRPr="00EC65AA">
        <w:rPr>
          <w:rFonts w:ascii="Times New Roman" w:hAnsi="Times New Roman" w:cs="Times New Roman"/>
          <w:b/>
          <w:sz w:val="24"/>
          <w:szCs w:val="24"/>
        </w:rPr>
        <w:t xml:space="preserve">и. </w:t>
      </w:r>
      <w:r w:rsidR="00E07C9B" w:rsidRPr="00EC65AA">
        <w:rPr>
          <w:rFonts w:ascii="Times New Roman" w:hAnsi="Times New Roman" w:cs="Times New Roman"/>
          <w:sz w:val="24"/>
          <w:szCs w:val="24"/>
        </w:rPr>
        <w:t>Семейные художественные сту</w:t>
      </w:r>
      <w:r w:rsidRPr="00EC65AA">
        <w:rPr>
          <w:rFonts w:ascii="Times New Roman" w:hAnsi="Times New Roman" w:cs="Times New Roman"/>
          <w:sz w:val="24"/>
          <w:szCs w:val="24"/>
        </w:rPr>
        <w:t>дии — это своего рода художественные мастерские, объединяющие семьи воспитанников для занятий творчеством в с</w:t>
      </w:r>
      <w:r w:rsidR="00E07C9B" w:rsidRPr="00EC65AA">
        <w:rPr>
          <w:rFonts w:ascii="Times New Roman" w:hAnsi="Times New Roman" w:cs="Times New Roman"/>
          <w:sz w:val="24"/>
          <w:szCs w:val="24"/>
        </w:rPr>
        <w:t>опровождении педагога: ху</w:t>
      </w:r>
      <w:r w:rsidRPr="00EC65AA">
        <w:rPr>
          <w:rFonts w:ascii="Times New Roman" w:hAnsi="Times New Roman" w:cs="Times New Roman"/>
          <w:sz w:val="24"/>
          <w:szCs w:val="24"/>
        </w:rPr>
        <w:t>дожника, хореографа, актера. Творческое взаимодействие педагога, детей и родителей в студии может быть разнообразным по форме: совместные  специально-организованные занятия; мастер-классы для родителей по рисунку, живописи, рукоделию (по выбору</w:t>
      </w:r>
      <w:r w:rsidR="00E07C9B" w:rsidRPr="00EC65AA">
        <w:rPr>
          <w:rFonts w:ascii="Times New Roman" w:hAnsi="Times New Roman" w:cs="Times New Roman"/>
          <w:sz w:val="24"/>
          <w:szCs w:val="24"/>
        </w:rPr>
        <w:t xml:space="preserve"> родителей); встречи с искусст</w:t>
      </w:r>
      <w:r w:rsidRPr="00EC65AA">
        <w:rPr>
          <w:rFonts w:ascii="Times New Roman" w:hAnsi="Times New Roman" w:cs="Times New Roman"/>
          <w:sz w:val="24"/>
          <w:szCs w:val="24"/>
        </w:rPr>
        <w:t xml:space="preserve">воведами, художниками, мастерами декоративно-прикладного искусства; посещение музеев, художественных выставок. </w:t>
      </w:r>
    </w:p>
    <w:p w:rsidR="00E07C9B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>Семейные праздники</w:t>
      </w:r>
      <w:r w:rsidRPr="00EC65AA">
        <w:rPr>
          <w:rFonts w:ascii="Times New Roman" w:hAnsi="Times New Roman" w:cs="Times New Roman"/>
          <w:sz w:val="24"/>
          <w:szCs w:val="24"/>
        </w:rPr>
        <w:t>. Традиционными</w:t>
      </w:r>
      <w:r w:rsidR="00E07C9B" w:rsidRPr="00EC65AA">
        <w:rPr>
          <w:rFonts w:ascii="Times New Roman" w:hAnsi="Times New Roman" w:cs="Times New Roman"/>
          <w:sz w:val="24"/>
          <w:szCs w:val="24"/>
        </w:rPr>
        <w:t xml:space="preserve"> для детского сада являются де</w:t>
      </w:r>
      <w:r w:rsidRPr="00EC65AA">
        <w:rPr>
          <w:rFonts w:ascii="Times New Roman" w:hAnsi="Times New Roman" w:cs="Times New Roman"/>
          <w:sz w:val="24"/>
          <w:szCs w:val="24"/>
        </w:rPr>
        <w:t xml:space="preserve">тские праздники, посвященные знаменательным событиям в жизни страны. Новой формой, актуализирующей сотворчество детей и воспитывающих взрослых, является семейный праздник в детском саду. Семейный праздник в детском саду — это особый день, объединяющий педагогов и семьи воспитанников по случаю какого-либо события. Таким особым днем может стать День матери, День отца, Новый год, День Победы, Международный День семьи (15 мая), Всероссийский День семьи, любви и верности (8 июля). Наиболее значимы семейные праздники для семей с детьми раннего возраста, так как малыши в возрасте до 3 лет лучше чувствуют себя, когда на празднике рядом с ними находятся родители. </w:t>
      </w:r>
    </w:p>
    <w:p w:rsidR="006C4F08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lastRenderedPageBreak/>
        <w:t>Семейный театр.</w:t>
      </w:r>
      <w:r w:rsidRPr="00EC65AA">
        <w:rPr>
          <w:rFonts w:ascii="Times New Roman" w:hAnsi="Times New Roman" w:cs="Times New Roman"/>
          <w:sz w:val="24"/>
          <w:szCs w:val="24"/>
        </w:rPr>
        <w:t xml:space="preserve"> На протяжении</w:t>
      </w:r>
      <w:r w:rsidR="00110324" w:rsidRPr="00EC65AA">
        <w:rPr>
          <w:rFonts w:ascii="Times New Roman" w:hAnsi="Times New Roman" w:cs="Times New Roman"/>
          <w:sz w:val="24"/>
          <w:szCs w:val="24"/>
        </w:rPr>
        <w:t xml:space="preserve"> всей истории общественного до</w:t>
      </w:r>
      <w:r w:rsidRPr="00EC65AA">
        <w:rPr>
          <w:rFonts w:ascii="Times New Roman" w:hAnsi="Times New Roman" w:cs="Times New Roman"/>
          <w:sz w:val="24"/>
          <w:szCs w:val="24"/>
        </w:rPr>
        <w:t>школьного воспитания театральная деятельность развивалась без учета семейного опыта.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театра.</w:t>
      </w:r>
    </w:p>
    <w:p w:rsidR="006C4F08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 Семейный театр в детском саду как творческое объединение нескольких семей и педагогов (восп</w:t>
      </w:r>
      <w:r w:rsidR="00E07C9B" w:rsidRPr="00EC65AA">
        <w:rPr>
          <w:rFonts w:ascii="Times New Roman" w:hAnsi="Times New Roman" w:cs="Times New Roman"/>
          <w:sz w:val="24"/>
          <w:szCs w:val="24"/>
        </w:rPr>
        <w:t>итате</w:t>
      </w:r>
      <w:r w:rsidRPr="00EC65AA">
        <w:rPr>
          <w:rFonts w:ascii="Times New Roman" w:hAnsi="Times New Roman" w:cs="Times New Roman"/>
          <w:sz w:val="24"/>
          <w:szCs w:val="24"/>
        </w:rPr>
        <w:t xml:space="preserve">лей, музыкального руководителя и руководителя театральной студии детского сада) может быть создан не только при участии педагогов, но и при поддержке работников культуры (режиссера и актеров театра). </w:t>
      </w:r>
    </w:p>
    <w:p w:rsidR="00C1759F" w:rsidRPr="00EC65AA" w:rsidRDefault="007A0A1D" w:rsidP="00EC65AA">
      <w:pPr>
        <w:pStyle w:val="af6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>Проектная деятельность</w:t>
      </w:r>
      <w:r w:rsidRPr="00EC65AA">
        <w:rPr>
          <w:rFonts w:ascii="Times New Roman" w:hAnsi="Times New Roman" w:cs="Times New Roman"/>
          <w:sz w:val="24"/>
          <w:szCs w:val="24"/>
        </w:rPr>
        <w:t xml:space="preserve">. Все большую актуальность приобретает такая форма совместной деятельности, как проекты.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Они меняют роль воспитывающих взрослых в управлении детским садом, в развитии партнерских отношений, помогают им научиться работать в «команде», овладеть способами коллективной мыслительной деятельности; освоить алгоритм создания проекта, отталкивая</w:t>
      </w:r>
      <w:r w:rsidR="00E07C9B" w:rsidRPr="00EC65AA">
        <w:rPr>
          <w:rFonts w:ascii="Times New Roman" w:hAnsi="Times New Roman" w:cs="Times New Roman"/>
          <w:sz w:val="24"/>
          <w:szCs w:val="24"/>
        </w:rPr>
        <w:t>сь от потребностей ребенка; до</w:t>
      </w:r>
      <w:r w:rsidRPr="00EC65AA">
        <w:rPr>
          <w:rFonts w:ascii="Times New Roman" w:hAnsi="Times New Roman" w:cs="Times New Roman"/>
          <w:sz w:val="24"/>
          <w:szCs w:val="24"/>
        </w:rPr>
        <w:t>стичь позитивной открытости по отношению к коллегам, воспитанникам и родителям, к своей личности; объединить усилия педагогов, родителей и детей с целью реализации проекта.</w:t>
      </w:r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Идеями для проектирования могут стать любые предложения,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напра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EC65A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ленные на улучшение отношений педагогов, детей и родителей, на развитие ответственности, инициативности, например, организация семейного летне- </w:t>
      </w:r>
      <w:proofErr w:type="spellStart"/>
      <w:r w:rsidRPr="00EC65A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C65AA">
        <w:rPr>
          <w:rFonts w:ascii="Times New Roman" w:hAnsi="Times New Roman" w:cs="Times New Roman"/>
          <w:sz w:val="24"/>
          <w:szCs w:val="24"/>
        </w:rPr>
        <w:t xml:space="preserve"> отдыха дошкольников, проведение Дня семьи в детском саду, создание сетевого интернет-сообщест</w:t>
      </w:r>
      <w:r w:rsidR="00E07C9B" w:rsidRPr="00EC65AA">
        <w:rPr>
          <w:rFonts w:ascii="Times New Roman" w:hAnsi="Times New Roman" w:cs="Times New Roman"/>
          <w:sz w:val="24"/>
          <w:szCs w:val="24"/>
        </w:rPr>
        <w:t>ва воспитывающих взрослых и др.</w:t>
      </w:r>
    </w:p>
    <w:p w:rsidR="00C1759F" w:rsidRPr="00EC65AA" w:rsidRDefault="00C1759F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F36B6" w:rsidRPr="001F05F0" w:rsidRDefault="006C4F08" w:rsidP="001F05F0">
      <w:pPr>
        <w:tabs>
          <w:tab w:val="left" w:pos="1034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1F05F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ОРГАНИЗАЦИОННЫЙ  РАЗДЕЛ</w:t>
      </w:r>
    </w:p>
    <w:p w:rsidR="00C8569B" w:rsidRPr="00EC65AA" w:rsidRDefault="00110324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sz w:val="24"/>
          <w:szCs w:val="24"/>
        </w:rPr>
        <w:t>Модель организации образовательного процесса в режиме дня.</w:t>
      </w:r>
    </w:p>
    <w:p w:rsidR="00647BFB" w:rsidRPr="00EC65AA" w:rsidRDefault="00647BFB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Особенности организации режимных моментов </w:t>
      </w:r>
    </w:p>
    <w:p w:rsidR="004A3DA1" w:rsidRPr="00EC65AA" w:rsidRDefault="004A3DA1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4A3DA1" w:rsidRPr="00EC65AA" w:rsidRDefault="004A3DA1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4A3DA1" w:rsidRPr="00EC65AA" w:rsidRDefault="004A3DA1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4A3DA1" w:rsidRPr="00EC65AA" w:rsidRDefault="004A3DA1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1F05F0" w:rsidRDefault="004A3DA1" w:rsidP="001F05F0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На самостоятельную деятельность детей 3 - 7 лет (игры, подготовка к образовательной деятельности, личная гигиена) в режиме дня должно о</w:t>
      </w:r>
      <w:r w:rsidR="001F05F0">
        <w:rPr>
          <w:rFonts w:ascii="Times New Roman" w:hAnsi="Times New Roman" w:cs="Times New Roman"/>
          <w:sz w:val="24"/>
          <w:szCs w:val="24"/>
        </w:rPr>
        <w:t>тводиться не менее 3 - 4 часов.</w:t>
      </w:r>
    </w:p>
    <w:p w:rsidR="00647BFB" w:rsidRPr="00EC65AA" w:rsidRDefault="001F05F0" w:rsidP="001F05F0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47BFB" w:rsidRPr="00EC65AA">
        <w:rPr>
          <w:rFonts w:ascii="Times New Roman" w:hAnsi="Times New Roman" w:cs="Times New Roman"/>
          <w:sz w:val="24"/>
          <w:szCs w:val="24"/>
        </w:rPr>
        <w:t>Осуществляя режимные моменты, необходимо учитывать индивидуальные особенности детей (длительность сна, вкусовые предпочтения, темп деятельности и т. д.). Приближенный к индивидуальным особенностям ребенка режим детского сада способствует его комфорту, хорошему настроению и активности.</w:t>
      </w:r>
    </w:p>
    <w:p w:rsidR="00647BFB" w:rsidRPr="00EC65AA" w:rsidRDefault="00647BFB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 xml:space="preserve"> Прием пищи</w:t>
      </w:r>
      <w:r w:rsidRPr="00EC65AA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следует заставлять детей есть</w:t>
      </w:r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, важно, чтобы они ели с аппетитом. Дети едят охотнее, если предоставлять им право выбора блюд (хотя бы из двух блюд). Надо учитывать, что дети едят с разной скоростью, поэтому следует предоставлять им возможность принимать пищу в своем темпе. Недопустимо заставлять ребенка сидеть за столом в ожидании еды или после ее приема. Поев, ребенок может поблагодарить и заняться самостоятельными играми. </w:t>
      </w:r>
    </w:p>
    <w:p w:rsidR="00647BFB" w:rsidRPr="00EC65AA" w:rsidRDefault="00647BFB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>Прогулка.</w:t>
      </w:r>
      <w:r w:rsidRPr="00EC65AA">
        <w:rPr>
          <w:rFonts w:ascii="Times New Roman" w:hAnsi="Times New Roman" w:cs="Times New Roman"/>
          <w:sz w:val="24"/>
          <w:szCs w:val="24"/>
        </w:rPr>
        <w:t xml:space="preserve"> Для укрепления здоровья детей, удовлетворения их потребности в двигательной активности, профилактики утомления необходимы ежедневные прогулки. Нельзя сокращать продолжительность прогулки. Важно обеспечить достаточное пребывание детей на свежем воздухе в течение дня.</w:t>
      </w:r>
    </w:p>
    <w:p w:rsidR="00647BFB" w:rsidRPr="00EC65AA" w:rsidRDefault="00647BFB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Ежедневное чтение.</w:t>
      </w:r>
      <w:r w:rsidRPr="00EC65AA">
        <w:rPr>
          <w:rFonts w:ascii="Times New Roman" w:hAnsi="Times New Roman" w:cs="Times New Roman"/>
          <w:sz w:val="24"/>
          <w:szCs w:val="24"/>
        </w:rPr>
        <w:t xml:space="preserve"> В режиме дня целесообразно выделить постоянное время для ежедневного чтения детям. Читать следует не тол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ко художественную литературу, но и познавательные книги, детские иллюстрированные энциклопедии, рассказы для детей по истории и культуре родной страны и зарубежных стран. </w:t>
      </w:r>
      <w:proofErr w:type="gramStart"/>
      <w:r w:rsidRPr="00EC65AA">
        <w:rPr>
          <w:rFonts w:ascii="Times New Roman" w:hAnsi="Times New Roman" w:cs="Times New Roman"/>
          <w:sz w:val="24"/>
          <w:szCs w:val="24"/>
        </w:rPr>
        <w:t>Чтение книг и обсуждение  прочитанного помогает на примере литературных героев воспитывать в детях социально-нравственные качества, избегая нудных и бесполезных поучений и нотаций.</w:t>
      </w:r>
      <w:proofErr w:type="gramEnd"/>
      <w:r w:rsidRPr="00EC65AA">
        <w:rPr>
          <w:rFonts w:ascii="Times New Roman" w:hAnsi="Times New Roman" w:cs="Times New Roman"/>
          <w:sz w:val="24"/>
          <w:szCs w:val="24"/>
        </w:rPr>
        <w:t xml:space="preserve"> При этом нельзя превращать чтение в занятие — у ребенка всегда должен быть выбор: слушать или заниматься своими делами. Задача педагога — сделать про</w:t>
      </w:r>
      <w:r w:rsidR="00C8569B" w:rsidRPr="00EC65AA">
        <w:rPr>
          <w:rFonts w:ascii="Times New Roman" w:hAnsi="Times New Roman" w:cs="Times New Roman"/>
          <w:sz w:val="24"/>
          <w:szCs w:val="24"/>
        </w:rPr>
        <w:t>цесс чтения увлекательным и ин</w:t>
      </w:r>
      <w:r w:rsidRPr="00EC65AA">
        <w:rPr>
          <w:rFonts w:ascii="Times New Roman" w:hAnsi="Times New Roman" w:cs="Times New Roman"/>
          <w:sz w:val="24"/>
          <w:szCs w:val="24"/>
        </w:rPr>
        <w:t xml:space="preserve">тересным для всех детей. </w:t>
      </w:r>
    </w:p>
    <w:p w:rsidR="000F2A7E" w:rsidRPr="00EC65AA" w:rsidRDefault="00647BFB" w:rsidP="00EC65AA">
      <w:pPr>
        <w:tabs>
          <w:tab w:val="left" w:pos="10348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t>Дневной сон.</w:t>
      </w:r>
      <w:r w:rsidRPr="00EC65AA">
        <w:rPr>
          <w:rFonts w:ascii="Times New Roman" w:hAnsi="Times New Roman" w:cs="Times New Roman"/>
          <w:sz w:val="24"/>
          <w:szCs w:val="24"/>
        </w:rPr>
        <w:t xml:space="preserve"> Необходимо создавать</w:t>
      </w:r>
      <w:r w:rsidR="00C8569B" w:rsidRPr="00EC65AA">
        <w:rPr>
          <w:rFonts w:ascii="Times New Roman" w:hAnsi="Times New Roman" w:cs="Times New Roman"/>
          <w:sz w:val="24"/>
          <w:szCs w:val="24"/>
        </w:rPr>
        <w:t xml:space="preserve"> условия для полноценного днев</w:t>
      </w:r>
      <w:r w:rsidRPr="00EC65AA">
        <w:rPr>
          <w:rFonts w:ascii="Times New Roman" w:hAnsi="Times New Roman" w:cs="Times New Roman"/>
          <w:sz w:val="24"/>
          <w:szCs w:val="24"/>
        </w:rPr>
        <w:t>ного сна детей. Для этого в помещении, где спят дети, следует создать спокойную, тихую обстановку, обеспечить постоянный приток свежего воздуха. Кроме того, быстрому засыпанию и глубокому сну способствуют полноценная двигательная активность в течение дня и спокойные тихие игры, снимающие перевозбуждение.</w:t>
      </w: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</w:p>
    <w:p w:rsidR="006F3173" w:rsidRPr="005F635D" w:rsidRDefault="006F3173" w:rsidP="00EC65AA">
      <w:pPr>
        <w:tabs>
          <w:tab w:val="left" w:pos="10348"/>
        </w:tabs>
        <w:rPr>
          <w:rFonts w:ascii="Times New Roman" w:hAnsi="Times New Roman" w:cs="Times New Roman"/>
          <w:b/>
          <w:sz w:val="28"/>
          <w:szCs w:val="24"/>
        </w:rPr>
      </w:pPr>
      <w:r w:rsidRPr="005F635D">
        <w:rPr>
          <w:rFonts w:ascii="Times New Roman" w:hAnsi="Times New Roman" w:cs="Times New Roman"/>
          <w:b/>
          <w:sz w:val="28"/>
          <w:szCs w:val="24"/>
        </w:rPr>
        <w:lastRenderedPageBreak/>
        <w:t>Особенности организации непосредственной образовательной деятельност</w:t>
      </w:r>
      <w:r w:rsidR="00914B20" w:rsidRPr="005F635D">
        <w:rPr>
          <w:rFonts w:ascii="Times New Roman" w:hAnsi="Times New Roman" w:cs="Times New Roman"/>
          <w:b/>
          <w:sz w:val="28"/>
          <w:szCs w:val="24"/>
        </w:rPr>
        <w:t>и в условиях детского сада</w:t>
      </w:r>
    </w:p>
    <w:p w:rsidR="005F635D" w:rsidRDefault="005F635D" w:rsidP="001F05F0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3173" w:rsidRPr="001F05F0" w:rsidRDefault="006F3173" w:rsidP="001F05F0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05F0">
        <w:rPr>
          <w:rFonts w:ascii="Times New Roman" w:hAnsi="Times New Roman" w:cs="Times New Roman"/>
          <w:b/>
          <w:sz w:val="20"/>
          <w:szCs w:val="20"/>
        </w:rPr>
        <w:t>ПЕРЕЧЕНЬ ОСНОВНЫХ ВИДОВ ОРГАНИЗОВАННОЙ ОБРАЗОВАТЕЛЬНОЙ ДЕЯТЕЛЬНОСТИ  ДЛЯ ДЕТЕЙ</w:t>
      </w:r>
      <w:r w:rsidR="004169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6972" w:rsidRPr="00416972">
        <w:rPr>
          <w:rFonts w:ascii="Times New Roman" w:hAnsi="Times New Roman" w:cs="Times New Roman"/>
          <w:b/>
          <w:szCs w:val="20"/>
        </w:rPr>
        <w:t>2-</w:t>
      </w:r>
      <w:r w:rsidRPr="00416972">
        <w:rPr>
          <w:rFonts w:ascii="Times New Roman" w:hAnsi="Times New Roman" w:cs="Times New Roman"/>
          <w:b/>
          <w:szCs w:val="20"/>
        </w:rPr>
        <w:t xml:space="preserve"> 3 </w:t>
      </w:r>
      <w:r w:rsidRPr="001F05F0">
        <w:rPr>
          <w:rFonts w:ascii="Times New Roman" w:hAnsi="Times New Roman" w:cs="Times New Roman"/>
          <w:b/>
          <w:sz w:val="20"/>
          <w:szCs w:val="20"/>
        </w:rPr>
        <w:t>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4"/>
        <w:gridCol w:w="8136"/>
      </w:tblGrid>
      <w:tr w:rsidR="006F3173" w:rsidRPr="00EC65AA" w:rsidTr="001F05F0">
        <w:trPr>
          <w:trHeight w:val="315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1F05F0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5F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1F05F0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5F0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В НЕДЕЛЮ</w:t>
            </w:r>
          </w:p>
        </w:tc>
      </w:tr>
      <w:tr w:rsidR="006F3173" w:rsidRPr="00EC65AA" w:rsidTr="001F05F0">
        <w:trPr>
          <w:trHeight w:val="27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72" w:rsidRDefault="00416972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 и экспериментирование.</w:t>
            </w:r>
          </w:p>
          <w:p w:rsidR="00CE4283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целостной картины мира.</w:t>
            </w:r>
          </w:p>
          <w:p w:rsidR="006F3173" w:rsidRPr="00EC65AA" w:rsidRDefault="00CE428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F3173"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72" w:rsidRDefault="00416972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173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E4283" w:rsidRPr="00EC65AA" w:rsidRDefault="00CE428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EC65AA" w:rsidTr="001F05F0">
        <w:trPr>
          <w:trHeight w:val="225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416972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EC65AA" w:rsidTr="001F05F0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творчество (рисование, </w:t>
            </w:r>
            <w:proofErr w:type="spellStart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proofErr w:type="gramStart"/>
            <w:r w:rsidR="00CE42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69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416972">
              <w:rPr>
                <w:rFonts w:ascii="Times New Roman" w:hAnsi="Times New Roman" w:cs="Times New Roman"/>
                <w:sz w:val="24"/>
                <w:szCs w:val="24"/>
              </w:rPr>
              <w:t>ппликация</w:t>
            </w:r>
            <w:proofErr w:type="spellEnd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CE428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EC65AA" w:rsidTr="001F05F0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EC65AA" w:rsidTr="001F05F0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EC65AA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Не более 10 занятий в неделю</w:t>
            </w:r>
          </w:p>
        </w:tc>
      </w:tr>
    </w:tbl>
    <w:p w:rsidR="00416972" w:rsidRDefault="00416972" w:rsidP="001F05F0">
      <w:pPr>
        <w:tabs>
          <w:tab w:val="left" w:pos="1034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F3173" w:rsidRPr="001F05F0" w:rsidRDefault="006F3173" w:rsidP="00416972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05F0">
        <w:rPr>
          <w:rFonts w:ascii="Times New Roman" w:hAnsi="Times New Roman" w:cs="Times New Roman"/>
          <w:b/>
          <w:sz w:val="20"/>
          <w:szCs w:val="20"/>
        </w:rPr>
        <w:t>ПЕРЕЧЕНЬ ОСНОВНЫХ ВИДОВ ОРГАНИЗОВАННОЙ ОБРАЗОВАТЕЛЬНОЙ ДЕЯТЕЛЬНОСТИ  ДЛЯ ДЕТЕЙ</w:t>
      </w:r>
      <w:r w:rsidR="00416972" w:rsidRPr="00CE4283">
        <w:rPr>
          <w:rFonts w:ascii="Times New Roman" w:hAnsi="Times New Roman" w:cs="Times New Roman"/>
          <w:b/>
          <w:szCs w:val="20"/>
        </w:rPr>
        <w:t xml:space="preserve"> </w:t>
      </w:r>
      <w:r w:rsidR="00CE4283" w:rsidRPr="00CE4283">
        <w:rPr>
          <w:rFonts w:ascii="Times New Roman" w:hAnsi="Times New Roman" w:cs="Times New Roman"/>
          <w:b/>
          <w:szCs w:val="20"/>
        </w:rPr>
        <w:t>3-</w:t>
      </w:r>
      <w:r w:rsidRPr="001F05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16972">
        <w:rPr>
          <w:rFonts w:ascii="Times New Roman" w:hAnsi="Times New Roman" w:cs="Times New Roman"/>
          <w:b/>
          <w:szCs w:val="20"/>
        </w:rPr>
        <w:t>4</w:t>
      </w:r>
      <w:r w:rsidRPr="001F05F0">
        <w:rPr>
          <w:rFonts w:ascii="Times New Roman" w:hAnsi="Times New Roman" w:cs="Times New Roman"/>
          <w:b/>
          <w:sz w:val="20"/>
          <w:szCs w:val="20"/>
        </w:rPr>
        <w:t xml:space="preserve">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4"/>
        <w:gridCol w:w="8136"/>
      </w:tblGrid>
      <w:tr w:rsidR="006F3173" w:rsidRPr="001F05F0" w:rsidTr="001F05F0">
        <w:trPr>
          <w:trHeight w:val="315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1F05F0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5F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1F05F0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5F0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В НЕДЕЛЮ</w:t>
            </w:r>
          </w:p>
        </w:tc>
      </w:tr>
      <w:tr w:rsidR="006F3173" w:rsidRPr="00EC65AA" w:rsidTr="001F05F0">
        <w:trPr>
          <w:trHeight w:val="27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72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Формирование целостной картины мира. </w:t>
            </w:r>
          </w:p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представлений.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Default="00CE428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E4283" w:rsidRPr="00EC65AA" w:rsidRDefault="00CE428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EC65AA" w:rsidTr="001F05F0">
        <w:trPr>
          <w:trHeight w:val="225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  <w:r w:rsidR="00CE428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E4283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gramStart"/>
            <w:r w:rsidR="00CE4283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="00CE4283">
              <w:rPr>
                <w:rFonts w:ascii="Times New Roman" w:hAnsi="Times New Roman" w:cs="Times New Roman"/>
                <w:sz w:val="24"/>
                <w:szCs w:val="24"/>
              </w:rPr>
              <w:t>уд.лит</w:t>
            </w:r>
            <w:proofErr w:type="spellEnd"/>
            <w:r w:rsidR="00CE428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CE428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EC65AA" w:rsidTr="001F05F0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EC65AA" w:rsidTr="001F05F0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EC65AA" w:rsidTr="001F05F0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EC65AA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CE428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11</w:t>
            </w:r>
            <w:r w:rsidR="006F3173"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</w:tc>
      </w:tr>
    </w:tbl>
    <w:p w:rsidR="00317B7F" w:rsidRPr="00EC65AA" w:rsidRDefault="00317B7F" w:rsidP="00EC65AA">
      <w:pPr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</w:p>
    <w:p w:rsidR="00CE4283" w:rsidRDefault="00CE4283" w:rsidP="001F05F0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3173" w:rsidRPr="001F05F0" w:rsidRDefault="006F3173" w:rsidP="001F05F0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05F0">
        <w:rPr>
          <w:rFonts w:ascii="Times New Roman" w:hAnsi="Times New Roman" w:cs="Times New Roman"/>
          <w:b/>
          <w:sz w:val="20"/>
          <w:szCs w:val="20"/>
        </w:rPr>
        <w:t>ПЕРЕЧЕНЬ ОСНОВНЫХ ВИДОВ ОРГАНИЗОВАННОЙ ОБРАЗОВАТЕЛЬНОЙ ДЕЯТЕЛЬНОСТИ  ДЛЯ ДЕТЕЙ</w:t>
      </w:r>
      <w:r w:rsidR="00CE42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E4283" w:rsidRPr="00CE4283">
        <w:rPr>
          <w:rFonts w:ascii="Times New Roman" w:hAnsi="Times New Roman" w:cs="Times New Roman"/>
          <w:b/>
          <w:szCs w:val="20"/>
        </w:rPr>
        <w:t>4</w:t>
      </w:r>
      <w:r w:rsidR="00CE4283">
        <w:rPr>
          <w:rFonts w:ascii="Times New Roman" w:hAnsi="Times New Roman" w:cs="Times New Roman"/>
          <w:b/>
          <w:sz w:val="20"/>
          <w:szCs w:val="20"/>
        </w:rPr>
        <w:t>-</w:t>
      </w:r>
      <w:r w:rsidRPr="001F05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16972">
        <w:rPr>
          <w:rFonts w:ascii="Times New Roman" w:hAnsi="Times New Roman" w:cs="Times New Roman"/>
          <w:b/>
          <w:szCs w:val="20"/>
        </w:rPr>
        <w:t>5</w:t>
      </w:r>
      <w:r w:rsidRPr="001F05F0">
        <w:rPr>
          <w:rFonts w:ascii="Times New Roman" w:hAnsi="Times New Roman" w:cs="Times New Roman"/>
          <w:b/>
          <w:sz w:val="20"/>
          <w:szCs w:val="20"/>
        </w:rPr>
        <w:t xml:space="preserve"> 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4"/>
        <w:gridCol w:w="8136"/>
      </w:tblGrid>
      <w:tr w:rsidR="006F3173" w:rsidRPr="00EC65AA" w:rsidTr="001F05F0">
        <w:trPr>
          <w:trHeight w:val="315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1F05F0" w:rsidRDefault="006F3173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5F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1F05F0" w:rsidRDefault="006F3173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5F0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В НЕДЕЛЮ</w:t>
            </w:r>
          </w:p>
        </w:tc>
      </w:tr>
      <w:tr w:rsidR="006F3173" w:rsidRPr="00EC65AA" w:rsidTr="001F05F0">
        <w:trPr>
          <w:trHeight w:val="27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97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Формирование целостной картины мира. </w:t>
            </w:r>
          </w:p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представлений.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Default="00D23B97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16972" w:rsidRDefault="00416972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16972" w:rsidRPr="00EC65AA" w:rsidRDefault="00416972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EC65AA" w:rsidTr="001F05F0">
        <w:trPr>
          <w:trHeight w:val="225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EA9" w:rsidRPr="00EC65AA" w:rsidTr="00352EA9">
        <w:trPr>
          <w:trHeight w:val="469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EA9" w:rsidRPr="00EC65AA" w:rsidRDefault="00352EA9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(рисование, лепка, аппликация</w:t>
            </w:r>
            <w:proofErr w:type="gramEnd"/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EA9" w:rsidRPr="00EC65AA" w:rsidRDefault="00352EA9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EC65AA" w:rsidTr="001F05F0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EC65AA" w:rsidTr="001F05F0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B7F" w:rsidRPr="00EC65AA" w:rsidTr="001F05F0">
        <w:trPr>
          <w:trHeight w:val="330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F" w:rsidRPr="00EC65AA" w:rsidRDefault="00317B7F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Обучение русскому языку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F" w:rsidRPr="00EC65AA" w:rsidRDefault="00CE428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173" w:rsidRPr="00EC65AA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52E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</w:tc>
      </w:tr>
    </w:tbl>
    <w:p w:rsidR="005F635D" w:rsidRDefault="005F635D" w:rsidP="005F635D">
      <w:pPr>
        <w:tabs>
          <w:tab w:val="left" w:pos="10348"/>
        </w:tabs>
        <w:ind w:left="708"/>
        <w:rPr>
          <w:rFonts w:ascii="Times New Roman" w:hAnsi="Times New Roman" w:cs="Times New Roman"/>
          <w:b/>
          <w:sz w:val="20"/>
          <w:szCs w:val="20"/>
        </w:rPr>
      </w:pPr>
    </w:p>
    <w:p w:rsidR="005F635D" w:rsidRDefault="005F635D" w:rsidP="005F635D">
      <w:pPr>
        <w:tabs>
          <w:tab w:val="left" w:pos="10348"/>
        </w:tabs>
        <w:ind w:left="708"/>
        <w:rPr>
          <w:rFonts w:ascii="Times New Roman" w:hAnsi="Times New Roman" w:cs="Times New Roman"/>
          <w:b/>
          <w:sz w:val="20"/>
          <w:szCs w:val="20"/>
        </w:rPr>
      </w:pPr>
    </w:p>
    <w:p w:rsidR="005F635D" w:rsidRDefault="005F635D" w:rsidP="005F635D">
      <w:pPr>
        <w:tabs>
          <w:tab w:val="left" w:pos="10348"/>
        </w:tabs>
        <w:ind w:left="708"/>
        <w:rPr>
          <w:rFonts w:ascii="Times New Roman" w:hAnsi="Times New Roman" w:cs="Times New Roman"/>
          <w:b/>
          <w:sz w:val="20"/>
          <w:szCs w:val="20"/>
        </w:rPr>
      </w:pPr>
    </w:p>
    <w:p w:rsidR="006F3173" w:rsidRPr="001F05F0" w:rsidRDefault="006F3173" w:rsidP="005F635D">
      <w:pPr>
        <w:tabs>
          <w:tab w:val="left" w:pos="10348"/>
        </w:tabs>
        <w:ind w:left="708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1F05F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ПЕРЕЧЕНЬ ОСНОВНЫХ ВИДОВ ОРГАНИЗОВАННОЙ ОБРАЗОВАТЕЛЬНОЙ ДЕЯТЕЛЬНОСТИ  </w:t>
      </w:r>
      <w:r w:rsidR="005F635D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Pr="001F05F0">
        <w:rPr>
          <w:rFonts w:ascii="Times New Roman" w:hAnsi="Times New Roman" w:cs="Times New Roman"/>
          <w:b/>
          <w:sz w:val="20"/>
          <w:szCs w:val="20"/>
        </w:rPr>
        <w:t>ДЛЯ ДЕТЕЙ</w:t>
      </w:r>
      <w:r w:rsidR="004169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2EA9" w:rsidRPr="00352EA9">
        <w:rPr>
          <w:rFonts w:ascii="Times New Roman" w:hAnsi="Times New Roman" w:cs="Times New Roman"/>
          <w:b/>
          <w:szCs w:val="20"/>
        </w:rPr>
        <w:t>5</w:t>
      </w:r>
      <w:r w:rsidR="00352EA9">
        <w:rPr>
          <w:rFonts w:ascii="Times New Roman" w:hAnsi="Times New Roman" w:cs="Times New Roman"/>
          <w:b/>
          <w:sz w:val="20"/>
          <w:szCs w:val="20"/>
        </w:rPr>
        <w:t>-</w:t>
      </w:r>
      <w:r w:rsidRPr="001F05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16972">
        <w:rPr>
          <w:rFonts w:ascii="Times New Roman" w:hAnsi="Times New Roman" w:cs="Times New Roman"/>
          <w:b/>
          <w:szCs w:val="20"/>
        </w:rPr>
        <w:t>6</w:t>
      </w:r>
      <w:r w:rsidRPr="001F05F0">
        <w:rPr>
          <w:rFonts w:ascii="Times New Roman" w:hAnsi="Times New Roman" w:cs="Times New Roman"/>
          <w:b/>
          <w:sz w:val="20"/>
          <w:szCs w:val="20"/>
        </w:rPr>
        <w:t xml:space="preserve"> 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0"/>
        <w:gridCol w:w="7200"/>
      </w:tblGrid>
      <w:tr w:rsidR="006F3173" w:rsidRPr="001F05F0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1F05F0" w:rsidRDefault="006F3173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5F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1F05F0" w:rsidRDefault="006F3173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5F0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В НЕДЕЛЮ</w:t>
            </w:r>
          </w:p>
        </w:tc>
      </w:tr>
      <w:tr w:rsidR="006F3173" w:rsidRPr="00EC65AA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</w:t>
            </w:r>
          </w:p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мира.  </w:t>
            </w:r>
          </w:p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3173" w:rsidRPr="00EC65AA" w:rsidRDefault="006F3173" w:rsidP="001F05F0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3173" w:rsidRPr="00EC65AA" w:rsidRDefault="006F3173" w:rsidP="001F05F0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EC65AA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EB2F5A" w:rsidP="001F05F0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EC65AA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D23B97" w:rsidP="001F05F0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EC65AA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EC65AA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F5A" w:rsidRPr="00EC65AA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EC65AA" w:rsidRDefault="00EB2F5A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Обучение  русскому языку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EC65AA" w:rsidRDefault="00EB2F5A" w:rsidP="001F05F0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EC65AA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D23B97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14</w:t>
            </w:r>
            <w:r w:rsidR="006F3173"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</w:tc>
      </w:tr>
    </w:tbl>
    <w:p w:rsidR="00317B7F" w:rsidRPr="00EC65AA" w:rsidRDefault="00317B7F" w:rsidP="00EC65AA">
      <w:pPr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</w:p>
    <w:p w:rsidR="006F3173" w:rsidRPr="001F05F0" w:rsidRDefault="006F3173" w:rsidP="00416972">
      <w:pPr>
        <w:tabs>
          <w:tab w:val="left" w:pos="10348"/>
        </w:tabs>
        <w:ind w:left="708"/>
        <w:rPr>
          <w:rFonts w:ascii="Times New Roman" w:hAnsi="Times New Roman" w:cs="Times New Roman"/>
          <w:b/>
          <w:sz w:val="20"/>
          <w:szCs w:val="20"/>
        </w:rPr>
      </w:pPr>
      <w:r w:rsidRPr="001F05F0">
        <w:rPr>
          <w:rFonts w:ascii="Times New Roman" w:hAnsi="Times New Roman" w:cs="Times New Roman"/>
          <w:b/>
          <w:sz w:val="20"/>
          <w:szCs w:val="20"/>
        </w:rPr>
        <w:t xml:space="preserve">ПЕРЕЧЕНЬ ОСНОВНЫХ ВИДОВ ОРГАНИЗОВАННОЙ ОБРАЗОВАТЕЛЬНОЙ ДЕЯТЕЛЬНОСТИ  ДЛЯ </w:t>
      </w:r>
      <w:r w:rsidR="00416972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1F05F0">
        <w:rPr>
          <w:rFonts w:ascii="Times New Roman" w:hAnsi="Times New Roman" w:cs="Times New Roman"/>
          <w:b/>
          <w:sz w:val="20"/>
          <w:szCs w:val="20"/>
        </w:rPr>
        <w:t xml:space="preserve">ДЕТЕЙ </w:t>
      </w:r>
      <w:r w:rsidR="004169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2EA9" w:rsidRPr="00352EA9">
        <w:rPr>
          <w:rFonts w:ascii="Times New Roman" w:hAnsi="Times New Roman" w:cs="Times New Roman"/>
          <w:b/>
          <w:sz w:val="20"/>
          <w:szCs w:val="20"/>
        </w:rPr>
        <w:t>6</w:t>
      </w:r>
      <w:r w:rsidR="00352EA9" w:rsidRPr="00352EA9">
        <w:rPr>
          <w:rFonts w:ascii="Times New Roman" w:hAnsi="Times New Roman" w:cs="Times New Roman"/>
          <w:b/>
          <w:sz w:val="18"/>
          <w:szCs w:val="20"/>
        </w:rPr>
        <w:t>-</w:t>
      </w:r>
      <w:r w:rsidRPr="00352EA9">
        <w:rPr>
          <w:rFonts w:ascii="Times New Roman" w:hAnsi="Times New Roman" w:cs="Times New Roman"/>
          <w:b/>
          <w:szCs w:val="20"/>
        </w:rPr>
        <w:t>7</w:t>
      </w:r>
      <w:r w:rsidRPr="00352EA9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Pr="001F05F0">
        <w:rPr>
          <w:rFonts w:ascii="Times New Roman" w:hAnsi="Times New Roman" w:cs="Times New Roman"/>
          <w:b/>
          <w:sz w:val="20"/>
          <w:szCs w:val="20"/>
        </w:rPr>
        <w:t>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0"/>
        <w:gridCol w:w="7200"/>
      </w:tblGrid>
      <w:tr w:rsidR="006F3173" w:rsidRPr="001F05F0" w:rsidTr="00EB2F5A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1F05F0" w:rsidRDefault="006F3173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5F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1F05F0" w:rsidRDefault="006F3173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5F0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В НЕДЕЛЮ</w:t>
            </w:r>
          </w:p>
        </w:tc>
      </w:tr>
      <w:tr w:rsidR="006F3173" w:rsidRPr="00EC65AA" w:rsidTr="00EB2F5A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</w:t>
            </w:r>
          </w:p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мира.  </w:t>
            </w:r>
          </w:p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3173" w:rsidRPr="00EC65AA" w:rsidRDefault="00EB2F5A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EC65AA" w:rsidTr="00EB2F5A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  <w:p w:rsidR="00352EA9" w:rsidRPr="00EC65AA" w:rsidRDefault="00352EA9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EC65AA" w:rsidTr="00EB2F5A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D23B97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EC65AA" w:rsidTr="00EB2F5A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EC65AA" w:rsidTr="00EB2F5A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F5A" w:rsidRPr="00EC65AA" w:rsidTr="00EB2F5A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EC65AA" w:rsidRDefault="00EB2F5A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Обучение русскому языку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EC65AA" w:rsidRDefault="00EB2F5A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EC65AA" w:rsidTr="00EB2F5A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D23B97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  <w:r w:rsidR="006F3173"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</w:tc>
      </w:tr>
    </w:tbl>
    <w:p w:rsidR="006F3173" w:rsidRPr="00EC65AA" w:rsidRDefault="006F3173" w:rsidP="00EC65AA">
      <w:pPr>
        <w:tabs>
          <w:tab w:val="left" w:pos="10348"/>
        </w:tabs>
        <w:rPr>
          <w:rFonts w:ascii="Times New Roman" w:hAnsi="Times New Roman" w:cs="Times New Roman"/>
          <w:i/>
          <w:sz w:val="24"/>
          <w:szCs w:val="24"/>
        </w:rPr>
      </w:pPr>
    </w:p>
    <w:p w:rsidR="00416972" w:rsidRDefault="00317B7F" w:rsidP="00EC65AA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ED1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9268BF" w:rsidRPr="00352EA9" w:rsidRDefault="00317B7F" w:rsidP="00EC65AA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ED1">
        <w:rPr>
          <w:rFonts w:ascii="Times New Roman" w:hAnsi="Times New Roman" w:cs="Times New Roman"/>
          <w:sz w:val="28"/>
          <w:szCs w:val="24"/>
        </w:rPr>
        <w:t xml:space="preserve">  </w:t>
      </w:r>
      <w:r w:rsidR="007B4D73" w:rsidRPr="00C94ED1">
        <w:rPr>
          <w:rFonts w:ascii="Times New Roman" w:hAnsi="Times New Roman" w:cs="Times New Roman"/>
          <w:b/>
          <w:sz w:val="28"/>
          <w:szCs w:val="24"/>
        </w:rPr>
        <w:t>Виды  культурных  практик (кружок)</w:t>
      </w:r>
      <w:r w:rsidRPr="00C94ED1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:rsidR="007B4D73" w:rsidRPr="00C94ED1" w:rsidRDefault="007B4D73" w:rsidP="00EC65AA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21"/>
        <w:gridCol w:w="1991"/>
        <w:gridCol w:w="1990"/>
        <w:gridCol w:w="2134"/>
      </w:tblGrid>
      <w:tr w:rsidR="007B4D73" w:rsidTr="007B4D73">
        <w:trPr>
          <w:trHeight w:val="571"/>
        </w:trPr>
        <w:tc>
          <w:tcPr>
            <w:tcW w:w="3521" w:type="dxa"/>
            <w:vMerge w:val="restart"/>
          </w:tcPr>
          <w:p w:rsidR="007B4D73" w:rsidRDefault="007B4D73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</w:p>
          <w:p w:rsidR="007B4D73" w:rsidRPr="007B4D73" w:rsidRDefault="00C94ED1" w:rsidP="007B4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7B4D7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115" w:type="dxa"/>
            <w:gridSpan w:val="3"/>
          </w:tcPr>
          <w:p w:rsidR="007B4D73" w:rsidRDefault="007B4D73" w:rsidP="007B4D73">
            <w:pPr>
              <w:tabs>
                <w:tab w:val="left" w:pos="1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Возрастные группы</w:t>
            </w:r>
          </w:p>
        </w:tc>
      </w:tr>
      <w:tr w:rsidR="007B4D73" w:rsidTr="007B4D73">
        <w:trPr>
          <w:trHeight w:val="577"/>
        </w:trPr>
        <w:tc>
          <w:tcPr>
            <w:tcW w:w="3521" w:type="dxa"/>
            <w:vMerge/>
          </w:tcPr>
          <w:p w:rsidR="007B4D73" w:rsidRDefault="007B4D73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:rsidR="007B4D73" w:rsidRDefault="007B4D73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  <w:p w:rsidR="007B4D73" w:rsidRDefault="007B4D73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1990" w:type="dxa"/>
          </w:tcPr>
          <w:p w:rsidR="007B4D73" w:rsidRDefault="007B4D73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</w:p>
          <w:p w:rsidR="007B4D73" w:rsidRDefault="007B4D73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2134" w:type="dxa"/>
          </w:tcPr>
          <w:p w:rsidR="007B4D73" w:rsidRDefault="007B4D73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</w:t>
            </w:r>
          </w:p>
          <w:p w:rsidR="007B4D73" w:rsidRDefault="007B4D73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</w:tr>
      <w:tr w:rsidR="007B4D73" w:rsidTr="007B4D73">
        <w:trPr>
          <w:trHeight w:val="695"/>
        </w:trPr>
        <w:tc>
          <w:tcPr>
            <w:tcW w:w="3521" w:type="dxa"/>
          </w:tcPr>
          <w:p w:rsidR="007B4D73" w:rsidRDefault="007B4D73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обучению к </w:t>
            </w:r>
            <w:proofErr w:type="spellStart"/>
            <w:r>
              <w:rPr>
                <w:sz w:val="24"/>
                <w:szCs w:val="24"/>
              </w:rPr>
              <w:t>граммоте</w:t>
            </w:r>
            <w:proofErr w:type="spellEnd"/>
          </w:p>
        </w:tc>
        <w:tc>
          <w:tcPr>
            <w:tcW w:w="1991" w:type="dxa"/>
          </w:tcPr>
          <w:p w:rsidR="007B4D73" w:rsidRDefault="00C94ED1" w:rsidP="00C94ED1">
            <w:pPr>
              <w:tabs>
                <w:tab w:val="left" w:pos="10348"/>
              </w:tabs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90" w:type="dxa"/>
          </w:tcPr>
          <w:p w:rsidR="007B4D73" w:rsidRDefault="00C94ED1" w:rsidP="00C94ED1">
            <w:pPr>
              <w:tabs>
                <w:tab w:val="left" w:pos="10348"/>
              </w:tabs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134" w:type="dxa"/>
          </w:tcPr>
          <w:p w:rsidR="007B4D73" w:rsidRDefault="00C94ED1" w:rsidP="00C94ED1">
            <w:pPr>
              <w:tabs>
                <w:tab w:val="left" w:pos="10348"/>
              </w:tabs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B4D73" w:rsidTr="007B4D73">
        <w:trPr>
          <w:trHeight w:val="558"/>
        </w:trPr>
        <w:tc>
          <w:tcPr>
            <w:tcW w:w="3521" w:type="dxa"/>
          </w:tcPr>
          <w:p w:rsidR="007B4D73" w:rsidRDefault="00C94ED1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в неделю</w:t>
            </w:r>
          </w:p>
        </w:tc>
        <w:tc>
          <w:tcPr>
            <w:tcW w:w="1991" w:type="dxa"/>
          </w:tcPr>
          <w:p w:rsidR="007B4D73" w:rsidRDefault="00C94ED1" w:rsidP="00C94ED1">
            <w:pPr>
              <w:tabs>
                <w:tab w:val="left" w:pos="10348"/>
              </w:tabs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7B4D73" w:rsidRDefault="00C94ED1" w:rsidP="00C94ED1">
            <w:pPr>
              <w:tabs>
                <w:tab w:val="left" w:pos="10348"/>
              </w:tabs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4" w:type="dxa"/>
          </w:tcPr>
          <w:p w:rsidR="007B4D73" w:rsidRDefault="00C94ED1" w:rsidP="00C94ED1">
            <w:pPr>
              <w:tabs>
                <w:tab w:val="left" w:pos="10348"/>
              </w:tabs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B4D73" w:rsidTr="007B4D73">
        <w:trPr>
          <w:trHeight w:val="447"/>
        </w:trPr>
        <w:tc>
          <w:tcPr>
            <w:tcW w:w="3521" w:type="dxa"/>
          </w:tcPr>
          <w:p w:rsidR="007B4D73" w:rsidRDefault="00C94ED1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в год</w:t>
            </w:r>
          </w:p>
        </w:tc>
        <w:tc>
          <w:tcPr>
            <w:tcW w:w="1991" w:type="dxa"/>
          </w:tcPr>
          <w:p w:rsidR="007B4D73" w:rsidRDefault="00C94ED1" w:rsidP="00C94ED1">
            <w:pPr>
              <w:tabs>
                <w:tab w:val="left" w:pos="10348"/>
              </w:tabs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90" w:type="dxa"/>
          </w:tcPr>
          <w:p w:rsidR="007B4D73" w:rsidRDefault="00C94ED1" w:rsidP="00C94ED1">
            <w:pPr>
              <w:tabs>
                <w:tab w:val="left" w:pos="10348"/>
              </w:tabs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134" w:type="dxa"/>
          </w:tcPr>
          <w:p w:rsidR="007B4D73" w:rsidRDefault="00C94ED1" w:rsidP="00C94ED1">
            <w:pPr>
              <w:tabs>
                <w:tab w:val="left" w:pos="10348"/>
              </w:tabs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</w:tbl>
    <w:p w:rsidR="007B4D73" w:rsidRDefault="007B4D73" w:rsidP="00EC65AA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D73" w:rsidRDefault="007B4D73" w:rsidP="00EC65AA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B7F" w:rsidRPr="00EC65AA" w:rsidRDefault="00317B7F" w:rsidP="00EC65AA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lastRenderedPageBreak/>
        <w:t xml:space="preserve"> В плане установлено соотношение между обязательной частью – не менее 60% от общего нормативного времени, отводимого на освоение основной общеобразовательной программы и вариативной частью – не более 40% от общего нормативного времени, отводимого на освоение основной  образовательной программы дошкольного образования. </w:t>
      </w:r>
    </w:p>
    <w:p w:rsidR="00317B7F" w:rsidRPr="00EC65AA" w:rsidRDefault="00317B7F" w:rsidP="00EC65AA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35D" w:rsidRDefault="005F635D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</w:p>
    <w:p w:rsidR="00317B7F" w:rsidRPr="00EC65AA" w:rsidRDefault="00317B7F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317B7F" w:rsidRPr="00EC65AA" w:rsidRDefault="00317B7F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Продолжительность непрерывной образовательной деятельности </w:t>
      </w:r>
    </w:p>
    <w:p w:rsidR="00317B7F" w:rsidRPr="00EC65AA" w:rsidRDefault="00317B7F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для детей от 3 до 4-х лет - не более 15 минут, </w:t>
      </w:r>
    </w:p>
    <w:p w:rsidR="00317B7F" w:rsidRPr="00EC65AA" w:rsidRDefault="00317B7F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для детей от 4-х до 5-ти лет - не более 20 минут, </w:t>
      </w:r>
    </w:p>
    <w:p w:rsidR="00317B7F" w:rsidRPr="00EC65AA" w:rsidRDefault="00317B7F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для детей от 5 до 6-ти лет - не более 25 минут, </w:t>
      </w:r>
    </w:p>
    <w:p w:rsidR="00317B7F" w:rsidRPr="00EC65AA" w:rsidRDefault="00317B7F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а для детей от 6-ти до 7-ми лет - не более 30 минут.</w:t>
      </w:r>
    </w:p>
    <w:p w:rsidR="00317B7F" w:rsidRPr="00EC65AA" w:rsidRDefault="00317B7F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</w:p>
    <w:p w:rsidR="00317B7F" w:rsidRPr="00EC65AA" w:rsidRDefault="00317B7F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317B7F" w:rsidRPr="00EC65AA" w:rsidRDefault="00317B7F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непрерывной образовательной деятельности статического характера проводятся физкультурные минутки.</w:t>
      </w:r>
    </w:p>
    <w:p w:rsidR="00317B7F" w:rsidRPr="00EC65AA" w:rsidRDefault="00317B7F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</w:p>
    <w:p w:rsidR="00317B7F" w:rsidRPr="00EC65AA" w:rsidRDefault="00317B7F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 (в ред. </w:t>
      </w:r>
      <w:hyperlink r:id="rId7" w:history="1">
        <w:r w:rsidRPr="00EC65A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EC65AA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РФ от 27.08.2015 № 41)</w:t>
      </w:r>
    </w:p>
    <w:p w:rsidR="00317B7F" w:rsidRPr="00EC65AA" w:rsidRDefault="00317B7F" w:rsidP="00EC65AA">
      <w:pPr>
        <w:pStyle w:val="ConsPlusNormal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</w:p>
    <w:p w:rsidR="00D23B97" w:rsidRDefault="00317B7F" w:rsidP="00EC65AA">
      <w:pPr>
        <w:numPr>
          <w:ilvl w:val="0"/>
          <w:numId w:val="37"/>
        </w:numPr>
        <w:tabs>
          <w:tab w:val="left" w:pos="10348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23B97">
        <w:rPr>
          <w:rFonts w:ascii="Times New Roman" w:hAnsi="Times New Roman" w:cs="Times New Roman"/>
          <w:sz w:val="24"/>
          <w:szCs w:val="24"/>
        </w:rPr>
        <w:t>Занятие по художественной литературе вынесено в свободную деятельность</w:t>
      </w:r>
      <w:r w:rsidR="00D23B97">
        <w:rPr>
          <w:rFonts w:ascii="Times New Roman" w:hAnsi="Times New Roman" w:cs="Times New Roman"/>
          <w:sz w:val="24"/>
          <w:szCs w:val="24"/>
        </w:rPr>
        <w:t>.   С первой младшей, со</w:t>
      </w:r>
      <w:r w:rsidRPr="00EC65AA">
        <w:rPr>
          <w:rFonts w:ascii="Times New Roman" w:hAnsi="Times New Roman" w:cs="Times New Roman"/>
          <w:sz w:val="24"/>
          <w:szCs w:val="24"/>
        </w:rPr>
        <w:t xml:space="preserve">  средней</w:t>
      </w:r>
      <w:r w:rsidR="00D23B97">
        <w:rPr>
          <w:rFonts w:ascii="Times New Roman" w:hAnsi="Times New Roman" w:cs="Times New Roman"/>
          <w:sz w:val="24"/>
          <w:szCs w:val="24"/>
        </w:rPr>
        <w:t xml:space="preserve"> и старшей </w:t>
      </w:r>
      <w:r w:rsidRPr="00EC65AA">
        <w:rPr>
          <w:rFonts w:ascii="Times New Roman" w:hAnsi="Times New Roman" w:cs="Times New Roman"/>
          <w:sz w:val="24"/>
          <w:szCs w:val="24"/>
        </w:rPr>
        <w:t xml:space="preserve"> группы вводится занятие по обучению детей русскому языку, </w:t>
      </w:r>
    </w:p>
    <w:p w:rsidR="00317B7F" w:rsidRPr="00EC65AA" w:rsidRDefault="00317B7F" w:rsidP="00EC65AA">
      <w:pPr>
        <w:numPr>
          <w:ilvl w:val="0"/>
          <w:numId w:val="37"/>
        </w:numPr>
        <w:tabs>
          <w:tab w:val="left" w:pos="10348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C65AA">
        <w:rPr>
          <w:rFonts w:ascii="Times New Roman" w:hAnsi="Times New Roman" w:cs="Times New Roman"/>
          <w:sz w:val="24"/>
          <w:szCs w:val="24"/>
        </w:rPr>
        <w:t>т.к. общение ведется на родном (аварском) языке.</w:t>
      </w:r>
    </w:p>
    <w:p w:rsidR="00C1759F" w:rsidRPr="00EC65AA" w:rsidRDefault="00C1759F" w:rsidP="001F05F0">
      <w:pPr>
        <w:tabs>
          <w:tab w:val="left" w:pos="10348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94ED1" w:rsidRDefault="00C94ED1" w:rsidP="001F05F0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C94ED1" w:rsidRDefault="00C94ED1" w:rsidP="001F05F0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C94ED1" w:rsidRDefault="00C94ED1" w:rsidP="001F05F0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C94ED1" w:rsidRDefault="00C94ED1" w:rsidP="001F05F0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C94ED1" w:rsidRDefault="00C94ED1" w:rsidP="001F05F0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C94ED1" w:rsidRDefault="00C94ED1" w:rsidP="001F05F0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C94ED1" w:rsidRDefault="00C94ED1" w:rsidP="001F05F0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5F635D" w:rsidRDefault="005F635D" w:rsidP="001F05F0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5F635D" w:rsidRDefault="005F635D" w:rsidP="001F05F0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5F635D" w:rsidRDefault="005F635D" w:rsidP="001F05F0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5F635D" w:rsidRDefault="005F635D" w:rsidP="001F05F0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5F635D" w:rsidRDefault="005F635D" w:rsidP="001F05F0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5F635D" w:rsidRDefault="005F635D" w:rsidP="001F05F0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5F635D" w:rsidRDefault="005F635D" w:rsidP="001F05F0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5F635D" w:rsidRDefault="005F635D" w:rsidP="001F05F0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5F635D" w:rsidRDefault="005F635D" w:rsidP="001F05F0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5F635D" w:rsidRDefault="005F635D" w:rsidP="001F05F0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5F635D" w:rsidRDefault="005F635D" w:rsidP="001F05F0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5F635D" w:rsidRDefault="005F635D" w:rsidP="001F05F0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5F635D" w:rsidRDefault="005F635D" w:rsidP="001F05F0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5F635D" w:rsidRDefault="005F635D" w:rsidP="001F05F0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5F635D" w:rsidRDefault="005F635D" w:rsidP="001F05F0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CF36B6" w:rsidRPr="003D3771" w:rsidRDefault="00CF36B6" w:rsidP="001F05F0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D3771">
        <w:rPr>
          <w:rFonts w:ascii="Times New Roman" w:hAnsi="Times New Roman" w:cs="Times New Roman"/>
          <w:b/>
          <w:i/>
          <w:sz w:val="20"/>
          <w:szCs w:val="20"/>
        </w:rPr>
        <w:lastRenderedPageBreak/>
        <w:t>МОДЕЛЬ ОРГАНИЗАЦИИ УЧЕБНО-ВОСПИТАТЕЛЬНОГО ПРОЦЕССА В ДЕТСКОМ САДУ НА ДЕНЬ.</w:t>
      </w:r>
    </w:p>
    <w:p w:rsidR="00CF36B6" w:rsidRPr="003D3771" w:rsidRDefault="00CF36B6" w:rsidP="001F05F0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D3771">
        <w:rPr>
          <w:rFonts w:ascii="Times New Roman" w:hAnsi="Times New Roman" w:cs="Times New Roman"/>
          <w:b/>
          <w:i/>
          <w:sz w:val="20"/>
          <w:szCs w:val="20"/>
        </w:rPr>
        <w:t>МЛАДШИЙ ДОШКОЛЬНЫЙ ВОЗРАСТ</w:t>
      </w:r>
    </w:p>
    <w:tbl>
      <w:tblPr>
        <w:tblW w:w="110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1690"/>
        <w:gridCol w:w="4536"/>
        <w:gridCol w:w="4252"/>
      </w:tblGrid>
      <w:tr w:rsidR="00CF36B6" w:rsidRPr="00EC65AA" w:rsidTr="00DA3995">
        <w:trPr>
          <w:trHeight w:val="6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развития ребёнка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1-я половина дня</w:t>
            </w: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2-я половина дня</w:t>
            </w: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EC65AA" w:rsidTr="00DA3995">
        <w:trPr>
          <w:trHeight w:val="7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развитие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приём детей на воздухе в тёплое время года;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утренняя гимнастика: подвижные игры, игровые</w:t>
            </w:r>
            <w:r w:rsidR="001F05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сюжеты;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гигиенические процедуры 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закаливание в повседневной жизни: облегчённая одежда в группе, одежда по сезону на прогулке,</w:t>
            </w:r>
            <w:r w:rsidR="001F05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обширное умывание, воздушные ванны;                                                                                      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физкультминутки на занятиях;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занятия;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 в двигательной активности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гимнастика после сна;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закаливание: воздушные ванны, ходьба босиком в спальне;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досуги, игры и развлечения;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самостоятельная двигательная деятельность;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прогулка: индивидуальная работа по развитию движений</w:t>
            </w:r>
          </w:p>
        </w:tc>
      </w:tr>
      <w:tr w:rsidR="00CF36B6" w:rsidRPr="00EC65AA" w:rsidTr="00DA3995">
        <w:trPr>
          <w:trHeight w:val="15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дидактические игры;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наблюдения;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по участку;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исследовательская работа, опыты и 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экспериментирование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занятия, игры;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-досуги;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</w:tc>
      </w:tr>
      <w:tr w:rsidR="00CF36B6" w:rsidRPr="00EC65AA" w:rsidTr="00DA3995">
        <w:trPr>
          <w:trHeight w:val="138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утренний</w:t>
            </w:r>
            <w:r w:rsidR="00DA39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приём детей, индивидуальные и 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подгрупповые беседы;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культуры еды;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-этика быта, трудовые поручения;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-формирование навыков культуры общения;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театрализованные и сюжетно-ролевые игры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трудовые поручения;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общение старших и младших детей;                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</w:tr>
      <w:tr w:rsidR="00CF36B6" w:rsidRPr="00EC65AA" w:rsidTr="00DA3995">
        <w:trPr>
          <w:trHeight w:val="117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</w:t>
            </w:r>
            <w:proofErr w:type="spellStart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эстетичес</w:t>
            </w:r>
            <w:proofErr w:type="spellEnd"/>
            <w:r w:rsidR="00DA39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кое развитие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заняти</w:t>
            </w:r>
            <w:r w:rsidR="00DA39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 по музыкальному воспитанию и 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изобразительной деятельности;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в природу (на участке)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свободная изобразительная   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деятельность;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музыкально-художественные досуги;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</w:tc>
      </w:tr>
      <w:tr w:rsidR="00CF36B6" w:rsidRPr="00EC65AA" w:rsidTr="00DA3995">
        <w:trPr>
          <w:trHeight w:val="14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индивидуальные и подгрупповые беседы;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F36B6" w:rsidRPr="00EC65AA" w:rsidRDefault="00CF36B6" w:rsidP="00EC65AA">
      <w:pPr>
        <w:tabs>
          <w:tab w:val="left" w:pos="10348"/>
        </w:tabs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F635D" w:rsidRDefault="005F635D" w:rsidP="00EC65AA">
      <w:pPr>
        <w:tabs>
          <w:tab w:val="left" w:pos="10348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CF36B6" w:rsidRPr="00EC65AA" w:rsidRDefault="00CF36B6" w:rsidP="00EC65AA">
      <w:pPr>
        <w:tabs>
          <w:tab w:val="left" w:pos="10348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C65AA">
        <w:rPr>
          <w:rFonts w:ascii="Times New Roman" w:hAnsi="Times New Roman" w:cs="Times New Roman"/>
          <w:b/>
          <w:i/>
          <w:sz w:val="24"/>
          <w:szCs w:val="24"/>
        </w:rPr>
        <w:lastRenderedPageBreak/>
        <w:t>СТАРШИЙ ДОШКОЛЬНЫЙ ВОЗРАСТ.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4819"/>
        <w:gridCol w:w="3969"/>
      </w:tblGrid>
      <w:tr w:rsidR="00CF36B6" w:rsidRPr="00EC65AA" w:rsidTr="00DA3995">
        <w:trPr>
          <w:trHeight w:val="6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C77992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CF36B6" w:rsidRPr="00EC65AA" w:rsidRDefault="00CF36B6" w:rsidP="00C77992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  <w:p w:rsidR="00CF36B6" w:rsidRPr="00EC65AA" w:rsidRDefault="00CF36B6" w:rsidP="00C77992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1F05F0" w:rsidP="00C77992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Направления развития ребёнка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C77992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1-я половина дня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C77992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2-я половина дня</w:t>
            </w:r>
          </w:p>
        </w:tc>
      </w:tr>
      <w:tr w:rsidR="00CF36B6" w:rsidRPr="00EC65AA" w:rsidTr="00C77992">
        <w:trPr>
          <w:trHeight w:val="30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развитие </w:t>
            </w: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приём детей на воздухе в тёплое время года;</w:t>
            </w: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утренняя гимнастика: подвижные игры, </w:t>
            </w: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игровые сюжеты;</w:t>
            </w: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 в повседневной жизни:   </w:t>
            </w: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облегчённая одежда в группе, одежда </w:t>
            </w:r>
            <w:proofErr w:type="gramStart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gramEnd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сезону на прогулке, воздушные ванны;</w:t>
            </w: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специальные виды закаливания;</w:t>
            </w: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физкультминутки на занятиях;</w:t>
            </w: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физкультурные занятия; </w:t>
            </w: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про</w:t>
            </w:r>
            <w:r w:rsidR="001F05F0">
              <w:rPr>
                <w:rFonts w:ascii="Times New Roman" w:hAnsi="Times New Roman" w:cs="Times New Roman"/>
                <w:i/>
                <w:sz w:val="24"/>
                <w:szCs w:val="24"/>
              </w:rPr>
              <w:t>гулка в двигательной активности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гимнастика после сна;</w:t>
            </w: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закаливание: воздушные ванны, ходьба </w:t>
            </w: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босиком в спальне;</w:t>
            </w: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досуги, игры, развлечения;</w:t>
            </w: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самостоятельная двигательная активность;</w:t>
            </w:r>
          </w:p>
          <w:p w:rsidR="00CF36B6" w:rsidRPr="00EC65AA" w:rsidRDefault="00CF36B6" w:rsidP="001F05F0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 (индивидуальная работа по</w:t>
            </w:r>
            <w:r w:rsidR="00DA39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развитию движений)</w:t>
            </w: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EC65AA" w:rsidTr="00DA3995"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 развитие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 познавательного цикла;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дидактические игры;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наблюдения;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по участку;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исследовательская работа, опыты и        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экспериментирование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развивающие игры;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интеллектуальные досуги;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 по интересам;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EC65AA" w:rsidTr="00C77992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 развитие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индивидуальные и подгрупповые беседы;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культуры еды;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этика быта, трудовые поручения;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дежурства в столовой, в природном уголке, 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помощь в подготовке к занятиям;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театрализованные игры;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восп</w:t>
            </w:r>
            <w:r w:rsidR="00DA3995">
              <w:rPr>
                <w:rFonts w:ascii="Times New Roman" w:hAnsi="Times New Roman" w:cs="Times New Roman"/>
                <w:i/>
                <w:sz w:val="24"/>
                <w:szCs w:val="24"/>
              </w:rPr>
              <w:t>итание в процессе хозяйственн</w:t>
            </w:r>
            <w:proofErr w:type="gramStart"/>
            <w:r w:rsidR="00DA3995">
              <w:rPr>
                <w:rFonts w:ascii="Times New Roman" w:hAnsi="Times New Roman" w:cs="Times New Roman"/>
                <w:i/>
                <w:sz w:val="24"/>
                <w:szCs w:val="24"/>
              </w:rPr>
              <w:t>о-</w:t>
            </w:r>
            <w:proofErr w:type="gramEnd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бытового труда;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тематические досуги в игровой форме;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общение старших и младших детей (совместные игры, спектакли, дни дарения);</w:t>
            </w:r>
          </w:p>
          <w:p w:rsidR="00CF36B6" w:rsidRPr="00EC65AA" w:rsidRDefault="00DA3995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</w:tr>
      <w:tr w:rsidR="00CF36B6" w:rsidRPr="00EC65AA" w:rsidTr="00DA3995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занятия по музыкальному воспитанию и 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изобразительной деятельности;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в природу;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посещение музеев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 свободной изобразитель</w:t>
            </w:r>
            <w:r w:rsidR="00C81E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ной</w:t>
            </w:r>
            <w:r w:rsidR="00C81E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деятельностью;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музык</w:t>
            </w:r>
            <w:r w:rsidR="00C81EBD">
              <w:rPr>
                <w:rFonts w:ascii="Times New Roman" w:hAnsi="Times New Roman" w:cs="Times New Roman"/>
                <w:i/>
                <w:sz w:val="24"/>
                <w:szCs w:val="24"/>
              </w:rPr>
              <w:t>ально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-художественные досуги;</w:t>
            </w:r>
          </w:p>
          <w:p w:rsidR="00CF36B6" w:rsidRPr="00EC65AA" w:rsidRDefault="00DA3995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</w:tc>
      </w:tr>
      <w:tr w:rsidR="00CF36B6" w:rsidRPr="00EC65AA" w:rsidTr="00DA3995">
        <w:trPr>
          <w:trHeight w:val="6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утренний приём детей: </w:t>
            </w:r>
            <w:proofErr w:type="gramStart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  <w:proofErr w:type="gramEnd"/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подгрупповые беседы;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работа;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- интеллектуальные досуги</w:t>
            </w:r>
          </w:p>
          <w:p w:rsidR="00CF36B6" w:rsidRPr="00EC65AA" w:rsidRDefault="00CF36B6" w:rsidP="00DA3995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B7624" w:rsidRPr="00EC65AA" w:rsidRDefault="002B7624" w:rsidP="00DA3995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F635D" w:rsidRDefault="005F635D" w:rsidP="00DA3995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DA3995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DA3995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DA3995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DA3995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DA3995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DA3995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DA3995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DA3995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DA3995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B20" w:rsidRPr="00EC65AA" w:rsidRDefault="00914B20" w:rsidP="00DA3995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5AA">
        <w:rPr>
          <w:rFonts w:ascii="Times New Roman" w:hAnsi="Times New Roman" w:cs="Times New Roman"/>
          <w:b/>
          <w:sz w:val="24"/>
          <w:szCs w:val="24"/>
        </w:rPr>
        <w:lastRenderedPageBreak/>
        <w:t>КУЛЬТУРНО-ДОСУГОВАЯ ДЕЯТЕЛЬНОСТЬ</w:t>
      </w:r>
    </w:p>
    <w:p w:rsidR="002B7624" w:rsidRPr="00EC65AA" w:rsidRDefault="00914B20" w:rsidP="00DA3995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C65AA">
        <w:rPr>
          <w:rFonts w:ascii="Times New Roman" w:hAnsi="Times New Roman" w:cs="Times New Roman"/>
          <w:sz w:val="24"/>
          <w:szCs w:val="24"/>
        </w:rPr>
        <w:t>(особенности традиционных событий, праздников, мероприятий)</w:t>
      </w:r>
    </w:p>
    <w:p w:rsidR="00914B20" w:rsidRPr="00EC65AA" w:rsidRDefault="00914B20" w:rsidP="00DA3995">
      <w:pPr>
        <w:tabs>
          <w:tab w:val="left" w:pos="1034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 xml:space="preserve">(см. </w:t>
      </w:r>
      <w:proofErr w:type="gramStart"/>
      <w:r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>Примерную</w:t>
      </w:r>
      <w:proofErr w:type="gramEnd"/>
      <w:r w:rsidRPr="00EC65AA">
        <w:rPr>
          <w:rFonts w:ascii="Times New Roman" w:eastAsia="Times New Roman" w:hAnsi="Times New Roman" w:cs="Times New Roman"/>
          <w:b/>
          <w:i/>
          <w:color w:val="C0504D" w:themeColor="accent2"/>
          <w:sz w:val="24"/>
          <w:szCs w:val="24"/>
        </w:rPr>
        <w:t xml:space="preserve"> ОПДО «От рождения до школы» Москва 2014, стр. 205-208)</w:t>
      </w:r>
    </w:p>
    <w:p w:rsidR="00914B20" w:rsidRPr="00EC65AA" w:rsidRDefault="004442B9" w:rsidP="00DA3995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C65AA">
        <w:rPr>
          <w:rFonts w:ascii="Times New Roman" w:hAnsi="Times New Roman" w:cs="Times New Roman"/>
          <w:b/>
          <w:i/>
          <w:sz w:val="24"/>
          <w:szCs w:val="24"/>
        </w:rPr>
        <w:t>ОСОБЕННОСТИ  ОРГАНИЗАЦИИ ПРЕДМЕТНО – ПРОСТРАНСТВЕННОЙ СРЕДЫ</w:t>
      </w:r>
    </w:p>
    <w:p w:rsidR="006F3173" w:rsidRPr="00EC65AA" w:rsidRDefault="006F3173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EC65AA">
        <w:rPr>
          <w:rFonts w:ascii="Times New Roman" w:hAnsi="Times New Roman" w:cs="Times New Roman"/>
          <w:b/>
          <w:i/>
          <w:sz w:val="24"/>
          <w:szCs w:val="24"/>
        </w:rPr>
        <w:t>Материально-техническое обеспечение программы.</w:t>
      </w:r>
    </w:p>
    <w:p w:rsidR="00B0234A" w:rsidRPr="00EC65AA" w:rsidRDefault="006F3173" w:rsidP="00EC65AA">
      <w:pPr>
        <w:tabs>
          <w:tab w:val="left" w:pos="10348"/>
        </w:tabs>
        <w:rPr>
          <w:rFonts w:ascii="Times New Roman" w:hAnsi="Times New Roman" w:cs="Times New Roman"/>
          <w:i/>
          <w:sz w:val="24"/>
          <w:szCs w:val="24"/>
        </w:rPr>
      </w:pPr>
      <w:r w:rsidRPr="00EC65AA">
        <w:rPr>
          <w:rFonts w:ascii="Times New Roman" w:hAnsi="Times New Roman" w:cs="Times New Roman"/>
          <w:i/>
          <w:sz w:val="24"/>
          <w:szCs w:val="24"/>
        </w:rPr>
        <w:t xml:space="preserve">      Основой реализации Образовательной программы является развивающая предметная среда детства, необходимая для развития всех специфических детских видов деятельности. В детском саду она построена так, что максимально обеспечивает полноценное физическое, эстетическое, познавательное</w:t>
      </w:r>
      <w:r w:rsidR="003D3771">
        <w:rPr>
          <w:rFonts w:ascii="Times New Roman" w:hAnsi="Times New Roman" w:cs="Times New Roman"/>
          <w:i/>
          <w:sz w:val="24"/>
          <w:szCs w:val="24"/>
        </w:rPr>
        <w:t xml:space="preserve"> и социальное развитие ребёнка.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5811"/>
      </w:tblGrid>
      <w:tr w:rsidR="006F3173" w:rsidRPr="00EC65AA" w:rsidTr="00DA3995">
        <w:trPr>
          <w:trHeight w:val="80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D3771" w:rsidRDefault="006F3173" w:rsidP="00DA3995">
            <w:pPr>
              <w:tabs>
                <w:tab w:val="left" w:pos="10348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37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ПОМЕЩЕНИЯ;</w:t>
            </w:r>
          </w:p>
          <w:p w:rsidR="006F3173" w:rsidRPr="003D3771" w:rsidRDefault="006F3173" w:rsidP="00DA3995">
            <w:pPr>
              <w:tabs>
                <w:tab w:val="left" w:pos="10348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37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ФУНКЦИОНАЛЬНОЕ ИСПОЛЬЗОВАНИЕ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D3771" w:rsidRDefault="006F3173" w:rsidP="00DA3995">
            <w:pPr>
              <w:tabs>
                <w:tab w:val="left" w:pos="10348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F3173" w:rsidRPr="003D3771" w:rsidRDefault="006F3173" w:rsidP="00DA3995">
            <w:pPr>
              <w:tabs>
                <w:tab w:val="left" w:pos="10348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37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ОСНАЩЕНИЕ</w:t>
            </w:r>
          </w:p>
        </w:tc>
      </w:tr>
      <w:tr w:rsidR="006F3173" w:rsidRPr="00EC65AA" w:rsidTr="00C81EBD">
        <w:trPr>
          <w:trHeight w:val="1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D3771" w:rsidRDefault="006F3173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37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ГРУППОВЫЕ КОМНАТЫ:</w:t>
            </w:r>
          </w:p>
          <w:p w:rsidR="006F3173" w:rsidRPr="00EC65AA" w:rsidRDefault="006F3173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F3173" w:rsidRPr="00EC65AA" w:rsidRDefault="006F3173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 сюжетно-ролевые игры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самообслуживание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трудовая деятельность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самостоятельная творческая деятельность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ознакомление с природой, труд в природе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  <w:p w:rsidR="006F3173" w:rsidRPr="00EC65AA" w:rsidRDefault="006F3173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CA" w:rsidRPr="00EC65AA" w:rsidRDefault="00DE2BCA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детская мебель для практической деятельности</w:t>
            </w:r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книжный уголок</w:t>
            </w:r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* </w:t>
            </w:r>
            <w:proofErr w:type="gramStart"/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уголок</w:t>
            </w:r>
            <w:proofErr w:type="gramEnd"/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изобразительной детской деятельности</w:t>
            </w:r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игровая мебель (атрибуты для сюжет-ролевых игр)</w:t>
            </w:r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природный уголок</w:t>
            </w:r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физкультурный уголок</w:t>
            </w:r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конструкторы различных видов</w:t>
            </w:r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* головоломки, мозаики, </w:t>
            </w:r>
            <w:proofErr w:type="spellStart"/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пазлы</w:t>
            </w:r>
            <w:proofErr w:type="spellEnd"/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, настольно-печатные игры и т.д.</w:t>
            </w:r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развивающие игры</w:t>
            </w:r>
          </w:p>
          <w:p w:rsidR="006F3173" w:rsidRPr="00EC65AA" w:rsidRDefault="00DE2BCA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="006F3173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различные виды театров</w:t>
            </w:r>
          </w:p>
          <w:p w:rsidR="00DE2BCA" w:rsidRPr="00EC65AA" w:rsidRDefault="006F3173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 оборудование для опытно-экспериментальной деятельности</w:t>
            </w:r>
          </w:p>
        </w:tc>
      </w:tr>
      <w:tr w:rsidR="006F3173" w:rsidRPr="00EC65AA" w:rsidTr="00DA3995">
        <w:trPr>
          <w:trHeight w:val="13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D3771" w:rsidRDefault="006F3173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37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СПАЛЬНОЕ ПОМЕЩЕНИЕ:</w:t>
            </w:r>
          </w:p>
          <w:p w:rsidR="006F3173" w:rsidRPr="00EC65AA" w:rsidRDefault="006F3173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 дневной сон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гимнастика после сна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 спальная мебель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физкультурное оборудование после сна: массажные коврики, мячи, кубики</w:t>
            </w:r>
          </w:p>
        </w:tc>
      </w:tr>
      <w:tr w:rsidR="006F3173" w:rsidRPr="00EC65AA" w:rsidTr="00DA3995">
        <w:trPr>
          <w:trHeight w:val="5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D3771" w:rsidRDefault="006F3173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37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РАЗДЕВАЛЬНАЯ КОМНАТА:</w:t>
            </w:r>
          </w:p>
          <w:p w:rsidR="006F3173" w:rsidRPr="00EC65AA" w:rsidRDefault="006F3173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 шкафчики для верхней детской одежды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 информационный уголок для родителей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выставки детского творчества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уголок для выносного материала</w:t>
            </w:r>
          </w:p>
        </w:tc>
      </w:tr>
      <w:tr w:rsidR="006F3173" w:rsidRPr="00EC65AA" w:rsidTr="00DA3995">
        <w:trPr>
          <w:trHeight w:val="13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D3771" w:rsidRDefault="006F3173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37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МЕТОДИЧЕСКИЙ КАБИНЕТ:</w:t>
            </w:r>
          </w:p>
          <w:p w:rsidR="006F3173" w:rsidRPr="00EC65AA" w:rsidRDefault="006F3173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 осуществление методической помощи 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организация консультаций, педагогических советов, семинаров</w:t>
            </w:r>
            <w:r w:rsidR="00DE2BCA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, круглых столов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выставка дидактических и методических материалов для организации работы с детьми по различным направлениям развития</w:t>
            </w:r>
          </w:p>
          <w:p w:rsidR="00DE2BCA" w:rsidRPr="00EC65AA" w:rsidRDefault="00DE2BCA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 повышение квалификации педагогических кадров;</w:t>
            </w:r>
          </w:p>
          <w:p w:rsidR="00DE2BCA" w:rsidRPr="00EC65AA" w:rsidRDefault="00DE2BCA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*аттестация педагогических кадров;</w:t>
            </w:r>
          </w:p>
          <w:p w:rsidR="00DE2BCA" w:rsidRPr="00EC65AA" w:rsidRDefault="006F173C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*организация конкурсов профессионального 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мастерства педагогов ДОУ.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* методическая и педагогическая литература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периодические издания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пособия для занятий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материалы для консультаций, семинаров, педагогических советов</w:t>
            </w:r>
            <w:r w:rsidR="00DE2BCA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, круглых столов и родительских собраний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демонстрационный, раздаточный материал для занятий с детьми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иллюстративный материал</w:t>
            </w:r>
          </w:p>
          <w:p w:rsidR="006F173C" w:rsidRPr="00EC65AA" w:rsidRDefault="006F173C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*информационные стенды</w:t>
            </w:r>
          </w:p>
        </w:tc>
      </w:tr>
      <w:tr w:rsidR="006F3173" w:rsidRPr="00EC65AA" w:rsidTr="00DA3995">
        <w:trPr>
          <w:trHeight w:val="13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D3771" w:rsidRDefault="006F3173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37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МУЗЫКАЛЬНЫЙ ЗАЛ:</w:t>
            </w:r>
          </w:p>
          <w:p w:rsidR="006F3173" w:rsidRPr="00EC65AA" w:rsidRDefault="006F3173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 занятия по музыкальному воспитанию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индивидуальные занятия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ритмика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тематические досуги и развлечения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театрализованные представления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праздники и утренники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 методическая литература, сборники нот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шкаф для пособий, игрушек, атрибутов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костюмерная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разнообразные музыкальные инструменты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различные виды театров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музыкальный центр</w:t>
            </w:r>
          </w:p>
          <w:p w:rsidR="006F173C" w:rsidRPr="00EC65AA" w:rsidRDefault="006F173C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мультимедийная аппаратура</w:t>
            </w:r>
          </w:p>
          <w:p w:rsidR="006F173C" w:rsidRPr="00EC65AA" w:rsidRDefault="006F173C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*информационные стенды</w:t>
            </w:r>
          </w:p>
        </w:tc>
      </w:tr>
      <w:tr w:rsidR="006F3173" w:rsidRPr="00EC65AA" w:rsidTr="00DA3995">
        <w:trPr>
          <w:trHeight w:val="13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D3771" w:rsidRDefault="006F3173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37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ФИЗКУЛЬТУРНЫЙ ЗАЛ:</w:t>
            </w:r>
          </w:p>
          <w:p w:rsidR="006F3173" w:rsidRPr="00EC65AA" w:rsidRDefault="006F3173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 физкультурные занятия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спортивные досуги</w:t>
            </w:r>
            <w:r w:rsidR="006F173C"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, праздники, соревнования, развлечения.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C65AA" w:rsidRDefault="006F3173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 спортивное оборудование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шкаф для методической литературы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тренажёры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мягкие модули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* музыкальный центр</w:t>
            </w:r>
          </w:p>
          <w:p w:rsidR="006F173C" w:rsidRPr="00EC65AA" w:rsidRDefault="006F173C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</w:t>
            </w: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мультимедийная аппаратура</w:t>
            </w:r>
          </w:p>
          <w:p w:rsidR="006F173C" w:rsidRPr="00EC65AA" w:rsidRDefault="006F173C" w:rsidP="00EC65AA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i/>
                <w:sz w:val="24"/>
                <w:szCs w:val="24"/>
              </w:rPr>
              <w:t>*информационные стенды</w:t>
            </w:r>
          </w:p>
        </w:tc>
      </w:tr>
    </w:tbl>
    <w:p w:rsidR="006F3173" w:rsidRPr="00EC65AA" w:rsidRDefault="006F3173" w:rsidP="00EC65AA">
      <w:pPr>
        <w:tabs>
          <w:tab w:val="left" w:pos="10348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5F635D" w:rsidRDefault="005F635D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4B601E" w:rsidRPr="00EC65AA" w:rsidRDefault="004B601E" w:rsidP="00C77992">
      <w:pPr>
        <w:tabs>
          <w:tab w:val="left" w:pos="1860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lastRenderedPageBreak/>
        <w:t>Этнокультурная предметно-пространственная развивающая среда ДОО</w:t>
      </w:r>
    </w:p>
    <w:p w:rsidR="004B601E" w:rsidRPr="00EC65AA" w:rsidRDefault="004B601E" w:rsidP="00C77992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Основным средством  организации образовательного процесса  является  развивающая  предметно-пространственная среда, которая позволяет педагогам осуществлять на практике цели и задачи Программы.</w:t>
      </w:r>
    </w:p>
    <w:p w:rsidR="004B601E" w:rsidRPr="00EC65AA" w:rsidRDefault="004B601E" w:rsidP="00C77992">
      <w:pPr>
        <w:tabs>
          <w:tab w:val="left" w:pos="10348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Целесообразно помещение группы разделить  на небольшие уголки активности,  содержание которых зависит   от возможностей помещения и возраста детей: </w:t>
      </w:r>
      <w:proofErr w:type="gram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кунацкая</w:t>
      </w:r>
      <w:proofErr w:type="gramEnd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4B601E" w:rsidRPr="00EC65AA" w:rsidRDefault="004B601E" w:rsidP="00C77992">
      <w:pPr>
        <w:tabs>
          <w:tab w:val="left" w:pos="10348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Рекомендуется также организовать в каждой группе, так называемый «уголок уединения», позволяющий детям отдохнуть, отвлечься. </w:t>
      </w:r>
    </w:p>
    <w:p w:rsidR="004B601E" w:rsidRPr="00EC65AA" w:rsidRDefault="004B601E" w:rsidP="00C77992">
      <w:pPr>
        <w:tabs>
          <w:tab w:val="left" w:pos="10348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Для решения задач Программы целесообразно  использование в группах тематических стендов  («Наш день», «Я горжусь своим папой»,   «Моя семья»,  «Мой самый лучший друг» и т.д.), где </w:t>
      </w:r>
      <w:proofErr w:type="gram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прослеживают</w:t>
      </w:r>
      <w:r w:rsidR="00F666A6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ся</w:t>
      </w:r>
      <w:proofErr w:type="spellEnd"/>
      <w:proofErr w:type="gramEnd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и фиксируются познания и достижения детей.   Такая среда способствует навыкам коммуникативного общения, работы в группе, дает практику взаимопомощи и развивает навыки социального взаимодействия.</w:t>
      </w:r>
    </w:p>
    <w:p w:rsidR="004B601E" w:rsidRPr="00EC65AA" w:rsidRDefault="004B601E" w:rsidP="00C77992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В основу организации образовательного процесса определен комплексно-тематический и деятель</w:t>
      </w:r>
      <w:r w:rsidR="00C81EBD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ностный</w:t>
      </w:r>
      <w:proofErr w:type="spellEnd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принципы (с ведущей  игровой деятельностью).  Решение программных задач  </w:t>
      </w:r>
      <w:proofErr w:type="spellStart"/>
      <w:proofErr w:type="gram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предпола</w:t>
      </w:r>
      <w:proofErr w:type="spellEnd"/>
      <w:r w:rsidR="00C81EBD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гает</w:t>
      </w:r>
      <w:proofErr w:type="spellEnd"/>
      <w:proofErr w:type="gramEnd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осуществление разных форм совместной деятельности взрослых и детей, а также организацию  самостоятельной деятельности детей. Необходимо  учитывать принципы интеграции  </w:t>
      </w:r>
      <w:proofErr w:type="gram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образователь</w:t>
      </w:r>
      <w:r w:rsidR="00C81EBD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proofErr w:type="spell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ных</w:t>
      </w:r>
      <w:proofErr w:type="spellEnd"/>
      <w:proofErr w:type="gramEnd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областей в соответствии с возрастными и индивидуальными возможностями дошкольников.</w:t>
      </w:r>
    </w:p>
    <w:p w:rsidR="004B601E" w:rsidRPr="00EC65AA" w:rsidRDefault="004B601E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Организация образовательного процесса предусматривает:</w:t>
      </w:r>
    </w:p>
    <w:p w:rsidR="003D3771" w:rsidRDefault="004B601E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–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игровую деятельность (сюжетно-ролевые; т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еатрализованные и режиссерские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игры)   на темы </w:t>
      </w:r>
    </w:p>
    <w:p w:rsidR="004B601E" w:rsidRPr="00EC65AA" w:rsidRDefault="004B601E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социализации и интеграции в дагестанскую культуру, приобщение к традициям и нормам дагестанского этикета; 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br/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–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творческие задания, предполагающие организацию разных видов художественно-творческой деятельности детей (изобразительной, музыкально-исполнительской, театрально-игровой, </w:t>
      </w:r>
      <w:proofErr w:type="spellStart"/>
      <w:proofErr w:type="gramStart"/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двига</w:t>
      </w:r>
      <w:proofErr w:type="spellEnd"/>
      <w:r w:rsidR="00C81EBD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тельной</w:t>
      </w:r>
      <w:proofErr w:type="gramEnd"/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, речевой)  с элементами сюжетов дагестанского фольклора и произведений дагестанских авторов; </w:t>
      </w:r>
    </w:p>
    <w:p w:rsidR="004B601E" w:rsidRPr="00EC65AA" w:rsidRDefault="004B601E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proofErr w:type="gram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–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экскурсии  (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школьный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краеведческий музей,  Музей родного села  </w:t>
      </w:r>
      <w:proofErr w:type="gramEnd"/>
    </w:p>
    <w:p w:rsidR="004B601E" w:rsidRPr="00EC65AA" w:rsidRDefault="004B601E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proofErr w:type="gramStart"/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–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развлечения   (организация постановок отображающих народные праздники, бытовые сценки жизни дагестанской семьи – встреча  г</w:t>
      </w:r>
      <w:r w:rsidR="003D3771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остей,  проводы отца в дальнюю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дорогу);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br/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– </w:t>
      </w:r>
      <w:r w:rsidR="003D3771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проектирование решения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проблемы  (по смысловому содержанию дагестанских пословиц, поговорок, народных песен, проек</w:t>
      </w:r>
      <w:r w:rsidR="003D3771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тирование ситуаций из народных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сказаний); 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br/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–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познавательные беседы (с использованием разнообразного наглядно-иллюстративного материала,  изображающего быт и деятельность дагестанцев; музыкального сопровождения, художественного слова 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–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по </w:t>
      </w:r>
      <w:proofErr w:type="spellStart"/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произведениямфольклора</w:t>
      </w:r>
      <w:proofErr w:type="spellEnd"/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дагестанских авторов);</w:t>
      </w:r>
      <w:proofErr w:type="gramEnd"/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ab/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br/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–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посещение гостей (соседнюю группу, 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школьный класс, малое семейное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предприятие); 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br/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–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чтение  произведений дагестанских авторов, </w:t>
      </w:r>
      <w:proofErr w:type="spellStart"/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пересказывание</w:t>
      </w:r>
      <w:proofErr w:type="spellEnd"/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и аудио прослушивание дагестанских народных сказок, просмотр мультфильмов с сюжетом, раскрывающим быт, традиции, этические нормы и способы социального взаимодействия горных народов;</w:t>
      </w:r>
    </w:p>
    <w:p w:rsidR="004B601E" w:rsidRPr="00EC65AA" w:rsidRDefault="004B601E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–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использование </w:t>
      </w:r>
      <w:proofErr w:type="spellStart"/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сказкотерапии</w:t>
      </w:r>
      <w:proofErr w:type="spellEnd"/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, как техники диагностики и ко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ррекции  нарушений социализации и коммуникации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дошкольников.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Применение педагогом разнообразных организационных форм предполагает реализацию методов, максимально активизирующих возможности детей в овладении креативным потенциалом и  конструированием </w:t>
      </w:r>
      <w:proofErr w:type="spellStart"/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диалогово</w:t>
      </w:r>
      <w:proofErr w:type="spellEnd"/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-дискуссионной формы организации совместной деятельности во взаимодействии детей   </w:t>
      </w:r>
      <w:proofErr w:type="gramStart"/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со</w:t>
      </w:r>
      <w:proofErr w:type="gramEnd"/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взрослыми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и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сверстниками.  При этом педагог максимально использует 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краеведческий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материал.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ab/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4B601E" w:rsidRPr="00EC65AA" w:rsidRDefault="00F666A6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76923C" w:themeColor="accent3" w:themeShade="BF"/>
          <w:sz w:val="24"/>
          <w:szCs w:val="24"/>
        </w:rPr>
        <w:t xml:space="preserve">Решение поставленных задач </w:t>
      </w:r>
      <w:r w:rsidR="004B601E" w:rsidRPr="00EC65AA">
        <w:rPr>
          <w:rFonts w:ascii="Times New Roman" w:eastAsia="Times New Roman" w:hAnsi="Times New Roman" w:cs="Times New Roman"/>
          <w:bCs/>
          <w:iCs/>
          <w:color w:val="76923C" w:themeColor="accent3" w:themeShade="BF"/>
          <w:sz w:val="24"/>
          <w:szCs w:val="24"/>
        </w:rPr>
        <w:t>предусматривает:</w:t>
      </w:r>
    </w:p>
    <w:p w:rsidR="004B601E" w:rsidRPr="00EC65AA" w:rsidRDefault="004B601E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–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использование игровых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мотиваций  и  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сюрпризных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моментов;  </w:t>
      </w:r>
    </w:p>
    <w:p w:rsidR="004B601E" w:rsidRPr="00EC65AA" w:rsidRDefault="004B601E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– 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включение сказочных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персонажей  дагестанского фольклора и  произведений дагестанских авторов; </w:t>
      </w:r>
    </w:p>
    <w:p w:rsidR="004B601E" w:rsidRPr="00EC65AA" w:rsidRDefault="004B601E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– 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использование произведений дагестанских композиторов, народной музыки соответствующих характеру и содержанию осуществляемой деятельности, </w:t>
      </w:r>
      <w:proofErr w:type="gramStart"/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дизайн-проектов</w:t>
      </w:r>
      <w:proofErr w:type="gramEnd"/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 на тему быта и традиций,  культуры  дагестанского народа, как средства, обеспечивающего «эмоциональное погружение» в тему, в содержание изучаемого явления;</w:t>
      </w:r>
    </w:p>
    <w:p w:rsidR="004B601E" w:rsidRPr="00EC65AA" w:rsidRDefault="004B601E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 </w:t>
      </w: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–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использование художественного слова (коротких  фольклорных рассказов, познавательных дагестанских  сказок,  стихотворений  дагестанских авторов, загадок, пословиц, поговорок, примет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lastRenderedPageBreak/>
        <w:t>и т.д., отражающих особенности быта и поведения дагестанского народа, его этические нормы и духовные традиции); </w:t>
      </w:r>
    </w:p>
    <w:p w:rsidR="003D3771" w:rsidRDefault="004B601E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–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обсуждение ситуаций взаимодействия в ходе игры и творческой деятельности; </w:t>
      </w:r>
    </w:p>
    <w:p w:rsidR="004B601E" w:rsidRPr="00EC65AA" w:rsidRDefault="004B601E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групповые дела,</w:t>
      </w:r>
      <w:r w:rsidRPr="00EC65AA">
        <w:rPr>
          <w:rFonts w:ascii="Times New Roman" w:eastAsia="Times New Roman" w:hAnsi="Times New Roman" w:cs="Times New Roman"/>
          <w:b/>
          <w:bCs/>
          <w:i/>
          <w:iCs/>
          <w:color w:val="76923C" w:themeColor="accent3" w:themeShade="BF"/>
          <w:sz w:val="24"/>
          <w:szCs w:val="24"/>
        </w:rPr>
        <w:t> 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предусматрив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ающие участие родителей и детей других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групп, где идет понимание принадлежности к  своей  се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мье, своему </w:t>
      </w:r>
      <w:proofErr w:type="spellStart"/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тухуму</w:t>
      </w:r>
      <w:proofErr w:type="spellEnd"/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, роду, селу,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городу, республике; </w:t>
      </w:r>
    </w:p>
    <w:p w:rsidR="004B601E" w:rsidRPr="00EC65AA" w:rsidRDefault="004B601E" w:rsidP="00C77992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–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имитация через практические действия характерных особенностей изучаемых семейно-бытовых норм и правил несемейных взаимодействий, отношений в других значимых с</w:t>
      </w:r>
      <w:r w:rsidR="00F666A6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оциальных группах, существенных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коммуникациях; </w:t>
      </w:r>
    </w:p>
    <w:p w:rsidR="008577D2" w:rsidRPr="00EC65AA" w:rsidRDefault="004B601E" w:rsidP="00C77992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i/>
          <w:color w:val="76923C" w:themeColor="accent3" w:themeShade="BF"/>
          <w:sz w:val="24"/>
          <w:szCs w:val="24"/>
          <w:u w:val="single"/>
        </w:rPr>
      </w:pPr>
      <w:r w:rsidRPr="00EC65AA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– </w:t>
      </w:r>
      <w:r w:rsidRPr="00EC65AA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поощрение детей за внимательность к младшим, уважительное отношение к старшим, гостям, доброжелательность, сотрудничество. </w:t>
      </w:r>
    </w:p>
    <w:p w:rsidR="00C1759F" w:rsidRPr="00F666A6" w:rsidRDefault="00C1759F" w:rsidP="00EC65AA">
      <w:pPr>
        <w:tabs>
          <w:tab w:val="left" w:pos="10348"/>
        </w:tabs>
        <w:rPr>
          <w:rFonts w:ascii="Times New Roman" w:hAnsi="Times New Roman" w:cs="Times New Roman"/>
          <w:i/>
          <w:u w:val="single"/>
        </w:rPr>
      </w:pPr>
    </w:p>
    <w:tbl>
      <w:tblPr>
        <w:tblW w:w="162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8025"/>
        <w:gridCol w:w="4980"/>
      </w:tblGrid>
      <w:tr w:rsidR="00C94ED1" w:rsidRPr="00F666A6" w:rsidTr="00EA7810">
        <w:trPr>
          <w:trHeight w:val="3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D1" w:rsidRPr="00F666A6" w:rsidRDefault="00C94ED1" w:rsidP="00C77992">
            <w:pPr>
              <w:tabs>
                <w:tab w:val="left" w:pos="1034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66A6">
              <w:rPr>
                <w:rFonts w:ascii="Times New Roman" w:hAnsi="Times New Roman" w:cs="Times New Roman"/>
              </w:rPr>
              <w:t>НАЗВАНИЕ ОБРАЗОВАТЕЛЬНОЙ ОБЛАСТИ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D1" w:rsidRPr="00F666A6" w:rsidRDefault="00C94ED1" w:rsidP="00C77992">
            <w:pPr>
              <w:tabs>
                <w:tab w:val="left" w:pos="1034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66A6">
              <w:rPr>
                <w:rFonts w:ascii="Times New Roman" w:hAnsi="Times New Roman" w:cs="Times New Roman"/>
              </w:rPr>
              <w:t>ПЕРЕЧЕНЬ ПРОГРАММ  И ПОСОБИЙ</w:t>
            </w:r>
          </w:p>
        </w:tc>
        <w:tc>
          <w:tcPr>
            <w:tcW w:w="4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94ED1" w:rsidRDefault="00C9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ED1" w:rsidRDefault="00C9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ED1" w:rsidRDefault="00C9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ED1" w:rsidRDefault="00C9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ED1" w:rsidRDefault="00C9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ED1" w:rsidRDefault="00C9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ED1" w:rsidRDefault="00C9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ED1" w:rsidRDefault="00C9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ED1" w:rsidRDefault="00C9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ED1" w:rsidRDefault="00C9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ED1" w:rsidRDefault="00C9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ED1" w:rsidRDefault="00C9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ED1" w:rsidRPr="00F666A6" w:rsidRDefault="00C94ED1" w:rsidP="00C94ED1">
            <w:pPr>
              <w:tabs>
                <w:tab w:val="left" w:pos="10348"/>
              </w:tabs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C94ED1" w:rsidRPr="00EC65AA" w:rsidTr="002D2453">
        <w:trPr>
          <w:trHeight w:val="29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D1" w:rsidRPr="00EC65AA" w:rsidRDefault="00C94ED1" w:rsidP="00C77992">
            <w:pPr>
              <w:tabs>
                <w:tab w:val="left" w:pos="1034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ED1" w:rsidRPr="00EC65AA" w:rsidRDefault="00C94ED1" w:rsidP="00C77992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ED1" w:rsidRPr="00EC65AA" w:rsidRDefault="00C94ED1" w:rsidP="00C77992">
            <w:pPr>
              <w:tabs>
                <w:tab w:val="left" w:pos="1034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D1" w:rsidRDefault="00C94ED1" w:rsidP="00C77992">
            <w:pPr>
              <w:tabs>
                <w:tab w:val="left" w:pos="7478"/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«Программа воспитания и обучения в детском саду»./</w:t>
            </w:r>
          </w:p>
          <w:p w:rsidR="00C94ED1" w:rsidRDefault="00C94ED1" w:rsidP="00C77992">
            <w:pPr>
              <w:tabs>
                <w:tab w:val="left" w:pos="7478"/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 под редакцией </w:t>
            </w:r>
            <w:proofErr w:type="spellStart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М.А.Васильевой</w:t>
            </w:r>
            <w:proofErr w:type="spellEnd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В.В.Гербовой</w:t>
            </w:r>
            <w:proofErr w:type="gramStart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.С.Комаровой</w:t>
            </w:r>
            <w:proofErr w:type="spellEnd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. -  </w:t>
            </w:r>
          </w:p>
          <w:p w:rsidR="00C94ED1" w:rsidRDefault="00C94ED1" w:rsidP="00C77992">
            <w:pPr>
              <w:tabs>
                <w:tab w:val="left" w:pos="7478"/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 Мозаика-Синтез, 2009</w:t>
            </w:r>
          </w:p>
          <w:p w:rsidR="00C94ED1" w:rsidRPr="00EC65AA" w:rsidRDefault="00C94ED1" w:rsidP="00C77992">
            <w:pPr>
              <w:tabs>
                <w:tab w:val="left" w:pos="7478"/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ED1" w:rsidRDefault="00C94ED1" w:rsidP="00C77992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«Методические рекомендации к «Программе воспитания и обучения </w:t>
            </w:r>
            <w:proofErr w:type="gramStart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ED1" w:rsidRDefault="00C94ED1" w:rsidP="00C77992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детском саду»</w:t>
            </w:r>
            <w:proofErr w:type="gramStart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gramStart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од редакцией </w:t>
            </w:r>
            <w:proofErr w:type="spellStart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М.А.Васильевой</w:t>
            </w:r>
            <w:proofErr w:type="spellEnd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В.В.Гербовой</w:t>
            </w:r>
            <w:proofErr w:type="spellEnd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94ED1" w:rsidRDefault="00C94ED1" w:rsidP="00C77992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Т.С. Комаровой.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М.: Мозаика-Синтез, 2009.</w:t>
            </w:r>
          </w:p>
          <w:p w:rsidR="00C94ED1" w:rsidRPr="00EC65AA" w:rsidRDefault="00C94ED1" w:rsidP="00C77992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ED1" w:rsidRDefault="00C94ED1" w:rsidP="00C77992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Примерная общеобразовательная программа дошкольного образования</w:t>
            </w:r>
          </w:p>
          <w:p w:rsidR="00C94ED1" w:rsidRDefault="00C94ED1" w:rsidP="00C77992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 «От рождения до школы»./ </w:t>
            </w:r>
          </w:p>
          <w:p w:rsidR="00C94ED1" w:rsidRDefault="00C94ED1" w:rsidP="00C77992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под редакцией Н.Е. </w:t>
            </w:r>
            <w:proofErr w:type="spellStart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Васильевой. – М.:</w:t>
            </w:r>
          </w:p>
          <w:p w:rsidR="00C94ED1" w:rsidRPr="00EC65AA" w:rsidRDefault="00C94ED1" w:rsidP="00C77992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 xml:space="preserve"> Мозаика-Синтез, 2014.</w:t>
            </w:r>
          </w:p>
          <w:p w:rsidR="00C94ED1" w:rsidRPr="00EC65AA" w:rsidRDefault="00C94ED1" w:rsidP="00C77992">
            <w:pPr>
              <w:tabs>
                <w:tab w:val="left" w:pos="1034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D1" w:rsidRPr="00EC65AA" w:rsidRDefault="00C94ED1" w:rsidP="00C94ED1">
            <w:pPr>
              <w:tabs>
                <w:tab w:val="left" w:pos="1034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ED1" w:rsidRPr="00EC65AA" w:rsidTr="004167DD">
        <w:trPr>
          <w:trHeight w:val="69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D1" w:rsidRPr="00EC65AA" w:rsidRDefault="00C94ED1" w:rsidP="00C77992">
            <w:pPr>
              <w:tabs>
                <w:tab w:val="left" w:pos="1034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D1" w:rsidRPr="00EC65AA" w:rsidRDefault="00C94ED1" w:rsidP="00C77992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D1" w:rsidRPr="00EC65AA" w:rsidRDefault="00C94ED1" w:rsidP="00C77992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ED1" w:rsidRPr="00EC65AA" w:rsidTr="00FA6DD4">
        <w:trPr>
          <w:trHeight w:val="1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D1" w:rsidRPr="00EC65AA" w:rsidRDefault="00C94ED1" w:rsidP="00C77992">
            <w:pPr>
              <w:tabs>
                <w:tab w:val="left" w:pos="1034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«СОЦИАЛЬНО _ КОММУНИКАТИВНОЕ РАЗВИТИЕ»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D1" w:rsidRPr="00EC65AA" w:rsidRDefault="00C94ED1" w:rsidP="00C77992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D1" w:rsidRPr="00EC65AA" w:rsidRDefault="00C94ED1" w:rsidP="00C77992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ED1" w:rsidRPr="00EC65AA" w:rsidTr="00D13DB0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D1" w:rsidRPr="00EC65AA" w:rsidRDefault="00C94ED1" w:rsidP="00C77992">
            <w:pPr>
              <w:tabs>
                <w:tab w:val="left" w:pos="1034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«ПОЗНОВАТЕЛЬНОЕ РАЗВИТИЕ»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D1" w:rsidRPr="00EC65AA" w:rsidRDefault="00C94ED1" w:rsidP="00C77992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D1" w:rsidRPr="00EC65AA" w:rsidRDefault="00C94ED1" w:rsidP="00C77992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ED1" w:rsidRPr="00EC65AA" w:rsidTr="00701FD5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D1" w:rsidRPr="00EC65AA" w:rsidRDefault="00C94ED1" w:rsidP="00C77992">
            <w:pPr>
              <w:tabs>
                <w:tab w:val="left" w:pos="1034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«РЕЧЕВОЕ РАЗВИТИЕ»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D1" w:rsidRPr="00EC65AA" w:rsidRDefault="00C94ED1" w:rsidP="00C77992">
            <w:pPr>
              <w:tabs>
                <w:tab w:val="left" w:pos="1034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D1" w:rsidRPr="00EC65AA" w:rsidRDefault="00C94ED1" w:rsidP="00C77992">
            <w:pPr>
              <w:tabs>
                <w:tab w:val="left" w:pos="1034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ED1" w:rsidRPr="00EC65AA" w:rsidTr="00C94ED1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D1" w:rsidRPr="00EC65AA" w:rsidRDefault="00C94ED1" w:rsidP="00C77992">
            <w:pPr>
              <w:tabs>
                <w:tab w:val="left" w:pos="10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«ХУДОЖЕСТВЕННОЕ</w:t>
            </w:r>
          </w:p>
          <w:p w:rsidR="00C94ED1" w:rsidRPr="00EC65AA" w:rsidRDefault="00C94ED1" w:rsidP="00C77992">
            <w:pPr>
              <w:tabs>
                <w:tab w:val="left" w:pos="10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sz w:val="24"/>
                <w:szCs w:val="24"/>
              </w:rPr>
              <w:t>ТВОРЧЕСТВО»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D1" w:rsidRPr="00EC65AA" w:rsidRDefault="00C94ED1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94ED1" w:rsidRPr="00EC65AA" w:rsidRDefault="00C94ED1" w:rsidP="00EC65AA">
            <w:pPr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A6B" w:rsidRPr="00EC65AA" w:rsidRDefault="00D54A6B" w:rsidP="00EC65AA">
      <w:pPr>
        <w:pStyle w:val="ad"/>
        <w:tabs>
          <w:tab w:val="left" w:pos="10348"/>
        </w:tabs>
        <w:ind w:left="0"/>
        <w:rPr>
          <w:rFonts w:ascii="Times New Roman" w:hAnsi="Times New Roman"/>
          <w:i/>
          <w:sz w:val="24"/>
          <w:szCs w:val="24"/>
        </w:rPr>
      </w:pPr>
    </w:p>
    <w:p w:rsidR="004B601E" w:rsidRPr="00EC65AA" w:rsidRDefault="004B601E" w:rsidP="00EC65AA">
      <w:pPr>
        <w:pStyle w:val="ad"/>
        <w:tabs>
          <w:tab w:val="left" w:pos="10348"/>
        </w:tabs>
        <w:ind w:left="0"/>
        <w:rPr>
          <w:rFonts w:ascii="Times New Roman" w:hAnsi="Times New Roman"/>
          <w:i/>
          <w:sz w:val="24"/>
          <w:szCs w:val="24"/>
        </w:rPr>
      </w:pPr>
    </w:p>
    <w:p w:rsidR="005F635D" w:rsidRDefault="005F635D" w:rsidP="00EC65AA">
      <w:pPr>
        <w:pStyle w:val="ad"/>
        <w:tabs>
          <w:tab w:val="left" w:pos="10348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5F635D" w:rsidRDefault="005F635D" w:rsidP="00EC65AA">
      <w:pPr>
        <w:pStyle w:val="ad"/>
        <w:tabs>
          <w:tab w:val="left" w:pos="10348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5F635D" w:rsidRDefault="005F635D" w:rsidP="00EC65AA">
      <w:pPr>
        <w:pStyle w:val="ad"/>
        <w:tabs>
          <w:tab w:val="left" w:pos="10348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5F635D" w:rsidRDefault="005F635D" w:rsidP="00EC65AA">
      <w:pPr>
        <w:pStyle w:val="ad"/>
        <w:tabs>
          <w:tab w:val="left" w:pos="10348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5F635D" w:rsidRDefault="005F635D" w:rsidP="00EC65AA">
      <w:pPr>
        <w:pStyle w:val="ad"/>
        <w:tabs>
          <w:tab w:val="left" w:pos="10348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5F635D" w:rsidRDefault="005F635D" w:rsidP="00EC65AA">
      <w:pPr>
        <w:pStyle w:val="ad"/>
        <w:tabs>
          <w:tab w:val="left" w:pos="10348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5F635D" w:rsidRDefault="005F635D" w:rsidP="00EC65AA">
      <w:pPr>
        <w:pStyle w:val="ad"/>
        <w:tabs>
          <w:tab w:val="left" w:pos="10348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8577D2" w:rsidRPr="00EC65AA" w:rsidRDefault="003D5136" w:rsidP="00EC65AA">
      <w:pPr>
        <w:pStyle w:val="ad"/>
        <w:tabs>
          <w:tab w:val="left" w:pos="10348"/>
        </w:tabs>
        <w:ind w:left="0"/>
        <w:rPr>
          <w:rFonts w:ascii="Times New Roman" w:hAnsi="Times New Roman"/>
          <w:b/>
          <w:sz w:val="24"/>
          <w:szCs w:val="24"/>
        </w:rPr>
      </w:pPr>
      <w:r w:rsidRPr="00EC65AA">
        <w:rPr>
          <w:rFonts w:ascii="Times New Roman" w:hAnsi="Times New Roman"/>
          <w:b/>
          <w:sz w:val="24"/>
          <w:szCs w:val="24"/>
        </w:rPr>
        <w:lastRenderedPageBreak/>
        <w:t>С</w:t>
      </w:r>
      <w:r w:rsidR="001F2BC4" w:rsidRPr="00EC65AA">
        <w:rPr>
          <w:rFonts w:ascii="Times New Roman" w:hAnsi="Times New Roman"/>
          <w:b/>
          <w:sz w:val="24"/>
          <w:szCs w:val="24"/>
        </w:rPr>
        <w:t>писок использованной литературы</w:t>
      </w:r>
    </w:p>
    <w:p w:rsidR="001F2BC4" w:rsidRPr="00EC65AA" w:rsidRDefault="001F2BC4" w:rsidP="00EC65AA">
      <w:pPr>
        <w:pStyle w:val="ad"/>
        <w:tabs>
          <w:tab w:val="left" w:pos="10348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3D5136" w:rsidRPr="00EC65AA" w:rsidRDefault="003D5136" w:rsidP="00EC65AA">
      <w:pPr>
        <w:pStyle w:val="ad"/>
        <w:tabs>
          <w:tab w:val="left" w:pos="10348"/>
        </w:tabs>
        <w:ind w:left="0"/>
        <w:rPr>
          <w:rFonts w:ascii="Times New Roman" w:hAnsi="Times New Roman"/>
          <w:sz w:val="24"/>
          <w:szCs w:val="24"/>
        </w:rPr>
      </w:pPr>
      <w:r w:rsidRPr="00EC65AA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дошкольного об</w:t>
      </w:r>
      <w:r w:rsidR="004C4367">
        <w:rPr>
          <w:rFonts w:ascii="Times New Roman" w:hAnsi="Times New Roman"/>
          <w:sz w:val="24"/>
          <w:szCs w:val="24"/>
        </w:rPr>
        <w:t xml:space="preserve">разования. – М: УЦ Перспектива, </w:t>
      </w:r>
      <w:r w:rsidRPr="00EC65AA">
        <w:rPr>
          <w:rFonts w:ascii="Times New Roman" w:hAnsi="Times New Roman"/>
          <w:sz w:val="24"/>
          <w:szCs w:val="24"/>
        </w:rPr>
        <w:t>2014. -32 с.</w:t>
      </w:r>
    </w:p>
    <w:p w:rsidR="003D5136" w:rsidRPr="00EC65AA" w:rsidRDefault="003D5136" w:rsidP="002B1AC3">
      <w:pPr>
        <w:pStyle w:val="ad"/>
        <w:tabs>
          <w:tab w:val="left" w:pos="10348"/>
        </w:tabs>
        <w:ind w:left="0"/>
        <w:rPr>
          <w:rFonts w:ascii="Times New Roman" w:hAnsi="Times New Roman"/>
          <w:sz w:val="24"/>
          <w:szCs w:val="24"/>
        </w:rPr>
      </w:pPr>
      <w:r w:rsidRPr="00EC65AA">
        <w:rPr>
          <w:rFonts w:ascii="Times New Roman" w:hAnsi="Times New Roman"/>
          <w:sz w:val="24"/>
          <w:szCs w:val="24"/>
        </w:rPr>
        <w:t>От рождения до школы. Примерная основная общеобразовательная программа дошкольного образования</w:t>
      </w:r>
      <w:proofErr w:type="gramStart"/>
      <w:r w:rsidR="008B3950" w:rsidRPr="00EC65AA">
        <w:rPr>
          <w:rFonts w:ascii="Times New Roman" w:hAnsi="Times New Roman"/>
          <w:sz w:val="24"/>
          <w:szCs w:val="24"/>
        </w:rPr>
        <w:t>/ П</w:t>
      </w:r>
      <w:proofErr w:type="gramEnd"/>
      <w:r w:rsidR="008B3950" w:rsidRPr="00EC65AA">
        <w:rPr>
          <w:rFonts w:ascii="Times New Roman" w:hAnsi="Times New Roman"/>
          <w:sz w:val="24"/>
          <w:szCs w:val="24"/>
        </w:rPr>
        <w:t xml:space="preserve">од ред. Н.Е. </w:t>
      </w:r>
      <w:proofErr w:type="spellStart"/>
      <w:r w:rsidR="008B3950" w:rsidRPr="00EC65AA">
        <w:rPr>
          <w:rFonts w:ascii="Times New Roman" w:hAnsi="Times New Roman"/>
          <w:sz w:val="24"/>
          <w:szCs w:val="24"/>
        </w:rPr>
        <w:t>Вераксы</w:t>
      </w:r>
      <w:proofErr w:type="spellEnd"/>
      <w:r w:rsidR="008B3950" w:rsidRPr="00EC65AA">
        <w:rPr>
          <w:rFonts w:ascii="Times New Roman" w:hAnsi="Times New Roman"/>
          <w:sz w:val="24"/>
          <w:szCs w:val="24"/>
        </w:rPr>
        <w:t>, Т.С.</w:t>
      </w:r>
      <w:r w:rsidR="00D54A6B" w:rsidRPr="00EC65AA">
        <w:rPr>
          <w:rFonts w:ascii="Times New Roman" w:hAnsi="Times New Roman"/>
          <w:sz w:val="24"/>
          <w:szCs w:val="24"/>
        </w:rPr>
        <w:t xml:space="preserve"> Комаровой, М.А. Васильевой. – 3</w:t>
      </w:r>
      <w:r w:rsidR="008B3950" w:rsidRPr="00EC65AA">
        <w:rPr>
          <w:rFonts w:ascii="Times New Roman" w:hAnsi="Times New Roman"/>
          <w:sz w:val="24"/>
          <w:szCs w:val="24"/>
        </w:rPr>
        <w:t>-е</w:t>
      </w:r>
      <w:r w:rsidR="00D54A6B" w:rsidRPr="00EC65AA">
        <w:rPr>
          <w:rFonts w:ascii="Times New Roman" w:hAnsi="Times New Roman"/>
          <w:sz w:val="24"/>
          <w:szCs w:val="24"/>
        </w:rPr>
        <w:t xml:space="preserve"> изд. – М.: Мозаика-Синтез, 2015</w:t>
      </w:r>
      <w:r w:rsidR="008B3950" w:rsidRPr="00EC65AA">
        <w:rPr>
          <w:rFonts w:ascii="Times New Roman" w:hAnsi="Times New Roman"/>
          <w:sz w:val="24"/>
          <w:szCs w:val="24"/>
        </w:rPr>
        <w:t>. – 3</w:t>
      </w:r>
      <w:r w:rsidR="00D54A6B" w:rsidRPr="00EC65AA">
        <w:rPr>
          <w:rFonts w:ascii="Times New Roman" w:hAnsi="Times New Roman"/>
          <w:sz w:val="24"/>
          <w:szCs w:val="24"/>
        </w:rPr>
        <w:t>62</w:t>
      </w:r>
      <w:r w:rsidR="008B3950" w:rsidRPr="00EC65AA">
        <w:rPr>
          <w:rFonts w:ascii="Times New Roman" w:hAnsi="Times New Roman"/>
          <w:sz w:val="24"/>
          <w:szCs w:val="24"/>
        </w:rPr>
        <w:t xml:space="preserve"> с.</w:t>
      </w:r>
    </w:p>
    <w:p w:rsidR="008B3950" w:rsidRPr="00EC65AA" w:rsidRDefault="00D54A6B" w:rsidP="002B1AC3">
      <w:pPr>
        <w:pStyle w:val="ad"/>
        <w:tabs>
          <w:tab w:val="left" w:pos="10348"/>
        </w:tabs>
        <w:ind w:left="0"/>
        <w:rPr>
          <w:rFonts w:ascii="Times New Roman" w:hAnsi="Times New Roman"/>
          <w:sz w:val="24"/>
          <w:szCs w:val="24"/>
        </w:rPr>
      </w:pPr>
      <w:r w:rsidRPr="00EC65AA">
        <w:rPr>
          <w:rFonts w:ascii="Times New Roman" w:hAnsi="Times New Roman"/>
          <w:sz w:val="24"/>
          <w:szCs w:val="24"/>
        </w:rPr>
        <w:t>Региональная образовательная программа дошкольного образования республики Дагестан /  Махачкал</w:t>
      </w:r>
      <w:proofErr w:type="gramStart"/>
      <w:r w:rsidRPr="00EC65AA">
        <w:rPr>
          <w:rFonts w:ascii="Times New Roman" w:hAnsi="Times New Roman"/>
          <w:sz w:val="24"/>
          <w:szCs w:val="24"/>
        </w:rPr>
        <w:t>а ООО</w:t>
      </w:r>
      <w:proofErr w:type="gramEnd"/>
      <w:r w:rsidRPr="00EC65AA">
        <w:rPr>
          <w:rFonts w:ascii="Times New Roman" w:hAnsi="Times New Roman"/>
          <w:sz w:val="24"/>
          <w:szCs w:val="24"/>
        </w:rPr>
        <w:t xml:space="preserve"> «Издательство НИИ педагогики» 2015. -295 с.</w:t>
      </w:r>
    </w:p>
    <w:p w:rsidR="00D54A6B" w:rsidRPr="00EC65AA" w:rsidRDefault="00D54A6B" w:rsidP="002B1AC3">
      <w:pPr>
        <w:pStyle w:val="ad"/>
        <w:tabs>
          <w:tab w:val="left" w:pos="10348"/>
        </w:tabs>
        <w:ind w:left="0"/>
        <w:rPr>
          <w:rFonts w:ascii="Times New Roman" w:hAnsi="Times New Roman"/>
          <w:sz w:val="24"/>
          <w:szCs w:val="24"/>
        </w:rPr>
      </w:pPr>
      <w:r w:rsidRPr="00EC65AA">
        <w:rPr>
          <w:rFonts w:ascii="Times New Roman" w:hAnsi="Times New Roman"/>
          <w:sz w:val="24"/>
          <w:szCs w:val="24"/>
        </w:rPr>
        <w:t>От рождения до школы.  Примерная основная общеобразовательная программа дошкольного образования</w:t>
      </w:r>
      <w:proofErr w:type="gramStart"/>
      <w:r w:rsidRPr="00EC65AA">
        <w:rPr>
          <w:rFonts w:ascii="Times New Roman" w:hAnsi="Times New Roman"/>
          <w:sz w:val="24"/>
          <w:szCs w:val="24"/>
        </w:rPr>
        <w:t>/ П</w:t>
      </w:r>
      <w:proofErr w:type="gramEnd"/>
      <w:r w:rsidRPr="00EC65AA">
        <w:rPr>
          <w:rFonts w:ascii="Times New Roman" w:hAnsi="Times New Roman"/>
          <w:sz w:val="24"/>
          <w:szCs w:val="24"/>
        </w:rPr>
        <w:t xml:space="preserve">од ред. Н.Е. </w:t>
      </w:r>
      <w:proofErr w:type="spellStart"/>
      <w:r w:rsidRPr="00EC65AA">
        <w:rPr>
          <w:rFonts w:ascii="Times New Roman" w:hAnsi="Times New Roman"/>
          <w:sz w:val="24"/>
          <w:szCs w:val="24"/>
        </w:rPr>
        <w:t>Вераксы</w:t>
      </w:r>
      <w:proofErr w:type="spellEnd"/>
      <w:r w:rsidRPr="00EC65AA">
        <w:rPr>
          <w:rFonts w:ascii="Times New Roman" w:hAnsi="Times New Roman"/>
          <w:sz w:val="24"/>
          <w:szCs w:val="24"/>
        </w:rPr>
        <w:t>, Т.С. Комаровой, М.А. Васильевой. – 2-е изд. – М.: Мозаика-Синтез, 2011. – 332 с.</w:t>
      </w:r>
    </w:p>
    <w:p w:rsidR="001F2BC4" w:rsidRPr="004C4367" w:rsidRDefault="001F2BC4" w:rsidP="004C4367">
      <w:pPr>
        <w:pStyle w:val="ConsPlusTitle"/>
        <w:tabs>
          <w:tab w:val="left" w:pos="10348"/>
        </w:tabs>
        <w:rPr>
          <w:rFonts w:ascii="Times New Roman" w:hAnsi="Times New Roman" w:cs="Times New Roman"/>
          <w:b w:val="0"/>
          <w:sz w:val="24"/>
          <w:szCs w:val="24"/>
        </w:rPr>
      </w:pPr>
      <w:r w:rsidRPr="00EC65AA">
        <w:rPr>
          <w:rFonts w:ascii="Times New Roman" w:hAnsi="Times New Roman" w:cs="Times New Roman"/>
          <w:b w:val="0"/>
          <w:sz w:val="24"/>
          <w:szCs w:val="24"/>
        </w:rPr>
        <w:t xml:space="preserve">« Санитарно-эпидемиологические требования к устройству, содержанию и организации режима работы дошкольных образовательных организаций»  (в ред. Постановлений Главного государственного санитарного врача РФ  от 20.07.2015 </w:t>
      </w:r>
      <w:hyperlink r:id="rId8" w:history="1">
        <w:r w:rsidRPr="00EC65AA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№ 28</w:t>
        </w:r>
      </w:hyperlink>
      <w:r w:rsidRPr="00EC65AA">
        <w:rPr>
          <w:rFonts w:ascii="Times New Roman" w:hAnsi="Times New Roman" w:cs="Times New Roman"/>
          <w:b w:val="0"/>
          <w:sz w:val="24"/>
          <w:szCs w:val="24"/>
        </w:rPr>
        <w:t xml:space="preserve">, от 27.08.2015 </w:t>
      </w:r>
      <w:hyperlink r:id="rId9" w:history="1">
        <w:r w:rsidRPr="00EC65AA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№ 41</w:t>
        </w:r>
      </w:hyperlink>
      <w:r w:rsidRPr="00EC65AA">
        <w:rPr>
          <w:rFonts w:ascii="Times New Roman" w:hAnsi="Times New Roman" w:cs="Times New Roman"/>
          <w:b w:val="0"/>
          <w:sz w:val="24"/>
          <w:szCs w:val="24"/>
        </w:rPr>
        <w:t xml:space="preserve">, с изм., внесенными </w:t>
      </w:r>
      <w:hyperlink r:id="rId10" w:history="1">
        <w:r w:rsidRPr="00EC65AA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Решением</w:t>
        </w:r>
      </w:hyperlink>
      <w:r w:rsidR="004C4367">
        <w:rPr>
          <w:rFonts w:ascii="Times New Roman" w:hAnsi="Times New Roman" w:cs="Times New Roman"/>
          <w:b w:val="0"/>
          <w:sz w:val="24"/>
          <w:szCs w:val="24"/>
        </w:rPr>
        <w:t xml:space="preserve"> Верховного Суда РФ </w:t>
      </w:r>
      <w:r w:rsidRPr="00EC65AA">
        <w:rPr>
          <w:rFonts w:ascii="Times New Roman" w:hAnsi="Times New Roman" w:cs="Times New Roman"/>
          <w:sz w:val="24"/>
          <w:szCs w:val="24"/>
        </w:rPr>
        <w:t>от 04.04.2014 № АКПИ14-281)</w:t>
      </w:r>
    </w:p>
    <w:p w:rsidR="00D54A6B" w:rsidRPr="00EC65AA" w:rsidRDefault="00D54A6B" w:rsidP="00EC65AA">
      <w:pPr>
        <w:pStyle w:val="ad"/>
        <w:tabs>
          <w:tab w:val="left" w:pos="10348"/>
        </w:tabs>
        <w:ind w:left="0"/>
        <w:rPr>
          <w:rFonts w:ascii="Times New Roman" w:hAnsi="Times New Roman"/>
          <w:sz w:val="24"/>
          <w:szCs w:val="24"/>
        </w:rPr>
      </w:pPr>
    </w:p>
    <w:p w:rsidR="008577D2" w:rsidRPr="00EC65AA" w:rsidRDefault="008577D2" w:rsidP="00EC65AA">
      <w:pPr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</w:p>
    <w:p w:rsidR="00C1759F" w:rsidRPr="00EC65AA" w:rsidRDefault="00C1759F" w:rsidP="00EC65AA">
      <w:pPr>
        <w:tabs>
          <w:tab w:val="left" w:pos="10348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666A6" w:rsidRDefault="00F666A6" w:rsidP="00EC65AA">
      <w:pPr>
        <w:tabs>
          <w:tab w:val="left" w:pos="10348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53535" w:rsidRPr="00EC65AA" w:rsidRDefault="00753535" w:rsidP="00F666A6">
      <w:pPr>
        <w:tabs>
          <w:tab w:val="left" w:pos="10348"/>
        </w:tabs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C65AA">
        <w:rPr>
          <w:rFonts w:ascii="Times New Roman" w:hAnsi="Times New Roman" w:cs="Times New Roman"/>
          <w:i/>
          <w:sz w:val="24"/>
          <w:szCs w:val="24"/>
          <w:u w:val="single"/>
        </w:rPr>
        <w:t>Приложение 1</w:t>
      </w: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753535" w:rsidRPr="00EC65AA" w:rsidRDefault="00753535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EC65AA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Примерное  комплексно – тема</w:t>
      </w:r>
      <w:r w:rsidR="00F666A6">
        <w:rPr>
          <w:rFonts w:ascii="Times New Roman" w:hAnsi="Times New Roman" w:cs="Times New Roman"/>
          <w:b/>
          <w:i/>
          <w:sz w:val="24"/>
          <w:szCs w:val="24"/>
        </w:rPr>
        <w:t xml:space="preserve">тическое  планирование  работы </w:t>
      </w:r>
      <w:r w:rsidRPr="00EC65AA">
        <w:rPr>
          <w:rFonts w:ascii="Times New Roman" w:hAnsi="Times New Roman" w:cs="Times New Roman"/>
          <w:b/>
          <w:i/>
          <w:sz w:val="24"/>
          <w:szCs w:val="24"/>
        </w:rPr>
        <w:t>с детьми 2-7 лет</w:t>
      </w:r>
    </w:p>
    <w:p w:rsidR="00753535" w:rsidRPr="00EC65AA" w:rsidRDefault="00753535" w:rsidP="00EC65AA">
      <w:pPr>
        <w:shd w:val="clear" w:color="auto" w:fill="FFFFFF"/>
        <w:tabs>
          <w:tab w:val="left" w:pos="10348"/>
        </w:tabs>
        <w:spacing w:before="326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EC65AA">
        <w:rPr>
          <w:rFonts w:ascii="Times New Roman" w:hAnsi="Times New Roman" w:cs="Times New Roman"/>
          <w:b/>
          <w:bCs/>
          <w:spacing w:val="-1"/>
          <w:sz w:val="24"/>
          <w:szCs w:val="24"/>
        </w:rPr>
        <w:t>1.3.2  Комплексно – тематическое  планирование</w:t>
      </w:r>
    </w:p>
    <w:p w:rsidR="00753535" w:rsidRPr="00EC65AA" w:rsidRDefault="00753535" w:rsidP="00EC65AA">
      <w:pPr>
        <w:tabs>
          <w:tab w:val="left" w:pos="2010"/>
          <w:tab w:val="center" w:pos="4677"/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EC65A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C65AA">
        <w:rPr>
          <w:rFonts w:ascii="Times New Roman" w:hAnsi="Times New Roman" w:cs="Times New Roman"/>
          <w:b/>
          <w:i/>
          <w:sz w:val="24"/>
          <w:szCs w:val="24"/>
        </w:rPr>
        <w:tab/>
        <w:t>Первая младшая группа (от 2 до 3 лет)</w:t>
      </w:r>
    </w:p>
    <w:tbl>
      <w:tblPr>
        <w:tblStyle w:val="af"/>
        <w:tblW w:w="10881" w:type="dxa"/>
        <w:tblLook w:val="01E0" w:firstRow="1" w:lastRow="1" w:firstColumn="1" w:lastColumn="1" w:noHBand="0" w:noVBand="0"/>
      </w:tblPr>
      <w:tblGrid>
        <w:gridCol w:w="1908"/>
        <w:gridCol w:w="5599"/>
        <w:gridCol w:w="3374"/>
      </w:tblGrid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b/>
                <w:sz w:val="24"/>
                <w:szCs w:val="24"/>
              </w:rPr>
            </w:pPr>
            <w:r w:rsidRPr="00EC65AA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b/>
                <w:sz w:val="24"/>
                <w:szCs w:val="24"/>
              </w:rPr>
            </w:pPr>
            <w:r w:rsidRPr="00EC65AA">
              <w:rPr>
                <w:b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b/>
                <w:sz w:val="24"/>
                <w:szCs w:val="24"/>
              </w:rPr>
            </w:pPr>
            <w:r w:rsidRPr="00EC65AA">
              <w:rPr>
                <w:b/>
                <w:sz w:val="24"/>
                <w:szCs w:val="24"/>
              </w:rPr>
              <w:t>Варианты итоговых мероприятий</w:t>
            </w:r>
          </w:p>
        </w:tc>
      </w:tr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Детский сад (4-я неделя августа-1-я неделя сентября)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Адаптация детей к условиям детского сада. Знакомство с детским садом как с ближайшим социальным окружением ребенка (помещением и оборудованием группы: личный шкафчик, кроватка,  игрушки и пр.). знакомство с детьми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воспитателем. Содействие, формированию положительных эмоций по отношению  к детскому саду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воспитателю, детям.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</w:p>
        </w:tc>
      </w:tr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Осень (2-я-4-я недели октября)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Формирование элементарных представлений об осен</w:t>
            </w:r>
            <w:proofErr w:type="gramStart"/>
            <w:r w:rsidRPr="00EC65AA">
              <w:rPr>
                <w:sz w:val="24"/>
                <w:szCs w:val="24"/>
              </w:rPr>
              <w:t>и(</w:t>
            </w:r>
            <w:proofErr w:type="gramEnd"/>
            <w:r w:rsidRPr="00EC65AA">
              <w:rPr>
                <w:sz w:val="24"/>
                <w:szCs w:val="24"/>
              </w:rPr>
              <w:t>сезонные изменения в природе, одежде людей, на участке детского сада); первичных представлений о сборе урожая, о некоторых овощах, фруктах, ягодах растущих в  селении. Собирание с детьми  на прогулках разноцветных листьев, рассматривание их, сравнение по форме и величине. Расширение знаний о домашних животных  и птицах. Знакомство с особенностями  поведения лесных зверей  и птиц осенью.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Праздник «Осень». Выставка детского творчества. Сбор осенних листьев  и создание коллективной работы-плаката с самыми красивыми из собранных листьев.</w:t>
            </w:r>
          </w:p>
        </w:tc>
      </w:tr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Я в мире человек (1-я -2-я недели октября)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Формирование представлений о себе как о человеке; об основных частях тела человека, их назначении. Закрепление знания своего имени, имен членов семьи. Формирование навыка называть воспитателя по имени и отчеству. Формирования первичного понимания того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что такое хорошо и что такое плохо; начальных представлений  о здоровом образе жизни.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Совместное с родителями чаепитие. Создание коллективного плаката с фотографиями детей. Игра «Кто у нас хороший?».</w:t>
            </w:r>
          </w:p>
        </w:tc>
      </w:tr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Мой дом(3-я неделя октября-1-я неделя ноября)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Знакомство детей с родным селом (</w:t>
            </w:r>
            <w:proofErr w:type="spellStart"/>
            <w:r w:rsidRPr="00EC65AA">
              <w:rPr>
                <w:sz w:val="24"/>
                <w:szCs w:val="24"/>
              </w:rPr>
              <w:t>Калининаул</w:t>
            </w:r>
            <w:proofErr w:type="spellEnd"/>
            <w:r w:rsidRPr="00EC65AA">
              <w:rPr>
                <w:sz w:val="24"/>
                <w:szCs w:val="24"/>
              </w:rPr>
              <w:t>)</w:t>
            </w:r>
            <w:proofErr w:type="gramStart"/>
            <w:r w:rsidRPr="00EC65AA">
              <w:rPr>
                <w:sz w:val="24"/>
                <w:szCs w:val="24"/>
              </w:rPr>
              <w:t xml:space="preserve"> :</w:t>
            </w:r>
            <w:proofErr w:type="gramEnd"/>
            <w:r w:rsidRPr="00EC65AA">
              <w:rPr>
                <w:sz w:val="24"/>
                <w:szCs w:val="24"/>
              </w:rPr>
              <w:t xml:space="preserve"> его названием, объектами (улица, дом, магазин, поликлиника); с транспортом, сельскими профессиями  (врач, продавец, милиционер)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Тематическое развлечение «Мои любимые игрушки». Выставка детского творчества.</w:t>
            </w:r>
          </w:p>
        </w:tc>
      </w:tr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Мониторинг(2-я неделя ноября)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Заполнение персональных карт детей.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Разработка индивидуального маршрута развития  ребенка.</w:t>
            </w:r>
          </w:p>
        </w:tc>
      </w:tr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Новогодний праздник(3-я неделя ноября -4-я неделя декабря)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Организация всех видов детской деятельности (игровой, коммуникативной, трудовой, познавательно-исследовательской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продуктивной , музыкально-художественной , чтения) вокруг темы Нового года  и новогоднего праздника.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Новогодний утренник.</w:t>
            </w:r>
          </w:p>
        </w:tc>
      </w:tr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b/>
                <w:sz w:val="24"/>
                <w:szCs w:val="24"/>
              </w:rPr>
            </w:pPr>
            <w:r w:rsidRPr="00EC65AA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b/>
                <w:sz w:val="24"/>
                <w:szCs w:val="24"/>
              </w:rPr>
            </w:pPr>
            <w:r w:rsidRPr="00EC65AA">
              <w:rPr>
                <w:b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b/>
                <w:sz w:val="24"/>
                <w:szCs w:val="24"/>
              </w:rPr>
            </w:pPr>
            <w:r w:rsidRPr="00EC65AA">
              <w:rPr>
                <w:b/>
                <w:sz w:val="24"/>
                <w:szCs w:val="24"/>
              </w:rPr>
              <w:t>Варианты итоговых мероприятий</w:t>
            </w:r>
          </w:p>
        </w:tc>
      </w:tr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Зима (1-я-4-я недели января)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Формирование элементарных представлений  о зиме (сезонные изменения в природе, одежде людей, на участке детского сада</w:t>
            </w:r>
            <w:proofErr w:type="gramStart"/>
            <w:r w:rsidRPr="00EC65AA">
              <w:rPr>
                <w:sz w:val="24"/>
                <w:szCs w:val="24"/>
              </w:rPr>
              <w:t xml:space="preserve"> )</w:t>
            </w:r>
            <w:proofErr w:type="gramEnd"/>
            <w:r w:rsidRPr="00EC65AA">
              <w:rPr>
                <w:sz w:val="24"/>
                <w:szCs w:val="24"/>
              </w:rPr>
              <w:t xml:space="preserve">. Расширение знаний о домашних животных  и птицах. </w:t>
            </w:r>
            <w:proofErr w:type="gramStart"/>
            <w:r w:rsidRPr="00EC65AA">
              <w:rPr>
                <w:sz w:val="24"/>
                <w:szCs w:val="24"/>
              </w:rPr>
              <w:t>Знакомство с некоторыми особенностями поведения  лесных зверей и птиц зимой).</w:t>
            </w:r>
            <w:proofErr w:type="gram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Праздник «Зима»</w:t>
            </w:r>
            <w:proofErr w:type="gramStart"/>
            <w:r w:rsidRPr="00EC65AA">
              <w:rPr>
                <w:sz w:val="24"/>
                <w:szCs w:val="24"/>
              </w:rPr>
              <w:t>.В</w:t>
            </w:r>
            <w:proofErr w:type="gramEnd"/>
            <w:r w:rsidRPr="00EC65AA">
              <w:rPr>
                <w:sz w:val="24"/>
                <w:szCs w:val="24"/>
              </w:rPr>
              <w:t>ыставка детского творчества.</w:t>
            </w:r>
          </w:p>
        </w:tc>
      </w:tr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Мамин день (1-я неделя февраля-1-я </w:t>
            </w:r>
            <w:r w:rsidRPr="00EC65AA">
              <w:rPr>
                <w:sz w:val="24"/>
                <w:szCs w:val="24"/>
              </w:rPr>
              <w:lastRenderedPageBreak/>
              <w:t>неделя марта)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lastRenderedPageBreak/>
              <w:t>Организация всех видов  детской деятельности (игровой, коммуникативной, трудовой, познавательно-исследовательской, продуктивной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</w:t>
            </w:r>
            <w:r w:rsidRPr="00EC65AA">
              <w:rPr>
                <w:sz w:val="24"/>
                <w:szCs w:val="24"/>
              </w:rPr>
              <w:lastRenderedPageBreak/>
              <w:t>музыкально-художественной , чтения) вокруг темы семьи, любви к маме, бабушке.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lastRenderedPageBreak/>
              <w:t>Мамин праздник.</w:t>
            </w:r>
          </w:p>
        </w:tc>
      </w:tr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lastRenderedPageBreak/>
              <w:t>Народная игрушка (2-я-3-я недели марта)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Знакомство с народным творчеством на примере народных игрушек. Знакомство с устным народным творчеством  (песенки, </w:t>
            </w:r>
            <w:proofErr w:type="spellStart"/>
            <w:r w:rsidRPr="00EC65AA">
              <w:rPr>
                <w:sz w:val="24"/>
                <w:szCs w:val="24"/>
              </w:rPr>
              <w:t>потешки</w:t>
            </w:r>
            <w:proofErr w:type="spellEnd"/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колыбельные, считалки) Использование фольклора при организации всех видов детской деятельности.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Игры-забавы. Праздник народной игрушки.</w:t>
            </w:r>
          </w:p>
        </w:tc>
      </w:tr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Мониторинг (4-я неделя марта)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Заполнение персональных карт детей.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Разработка индивидуального маршрута развития ребенка.</w:t>
            </w:r>
          </w:p>
        </w:tc>
      </w:tr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Весна (1-я-4-я недели апреля)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F666A6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Формирование элементарных представлений  о вес</w:t>
            </w:r>
            <w:r w:rsidR="00F666A6">
              <w:rPr>
                <w:sz w:val="24"/>
                <w:szCs w:val="24"/>
              </w:rPr>
              <w:t xml:space="preserve"> </w:t>
            </w:r>
            <w:r w:rsidRPr="00EC65AA">
              <w:rPr>
                <w:sz w:val="24"/>
                <w:szCs w:val="24"/>
              </w:rPr>
              <w:t xml:space="preserve">не (сезонные изменения в природе, одежде людей, на участке детского сада). Расширение знаний о домашних животных  и птицах, обитающих  </w:t>
            </w:r>
            <w:proofErr w:type="gramStart"/>
            <w:r w:rsidRPr="00EC65AA">
              <w:rPr>
                <w:sz w:val="24"/>
                <w:szCs w:val="24"/>
              </w:rPr>
              <w:t>в</w:t>
            </w:r>
            <w:proofErr w:type="gramEnd"/>
            <w:r w:rsidRPr="00EC65AA">
              <w:rPr>
                <w:sz w:val="24"/>
                <w:szCs w:val="24"/>
              </w:rPr>
              <w:t xml:space="preserve"> с.</w:t>
            </w:r>
            <w:r w:rsidR="00F666A6">
              <w:rPr>
                <w:sz w:val="24"/>
                <w:szCs w:val="24"/>
              </w:rPr>
              <w:t xml:space="preserve"> </w:t>
            </w:r>
            <w:proofErr w:type="spellStart"/>
            <w:r w:rsidR="00F666A6">
              <w:rPr>
                <w:sz w:val="24"/>
                <w:szCs w:val="24"/>
              </w:rPr>
              <w:t>Кегер</w:t>
            </w:r>
            <w:proofErr w:type="spellEnd"/>
            <w:r w:rsidRPr="00EC65AA">
              <w:rPr>
                <w:sz w:val="24"/>
                <w:szCs w:val="24"/>
              </w:rPr>
              <w:t>. Знакомство с некоторыми особенностями поведения лесных зверей  и птиц весной.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Праздник «Весна». Выставка детского творчества.</w:t>
            </w:r>
          </w:p>
        </w:tc>
      </w:tr>
      <w:tr w:rsidR="00753535" w:rsidRPr="00EC65AA" w:rsidTr="002B1AC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Лето (1-я-4-я недели мая)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Формирование элементарных представлений  о лете (сезонные изменения в природе, одежде людей, на участке детского сада). Расширение знаний  о домашних животных  и птицах, об овощах, фруктах, ягодах. Знакомство с некоторыми особенностями поведения лесных зверей  и птиц летом. Знакомство с некоторыми животными жарких стран.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Праздник «Лето».</w:t>
            </w:r>
          </w:p>
        </w:tc>
      </w:tr>
      <w:tr w:rsidR="00753535" w:rsidRPr="00EC65AA" w:rsidTr="002B1AC3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 В летний период детский сад работает в каникулярном режиме (1-я неделя июня-3-я неделя августа)</w:t>
            </w:r>
          </w:p>
        </w:tc>
      </w:tr>
    </w:tbl>
    <w:p w:rsidR="00753535" w:rsidRPr="00EC65AA" w:rsidRDefault="00753535" w:rsidP="00EC65AA">
      <w:pPr>
        <w:tabs>
          <w:tab w:val="left" w:pos="10348"/>
        </w:tabs>
        <w:rPr>
          <w:rFonts w:ascii="Times New Roman" w:hAnsi="Times New Roman" w:cs="Times New Roman"/>
          <w:b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5F635D" w:rsidRDefault="005F635D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753535" w:rsidRPr="00EC65AA" w:rsidRDefault="00753535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EC65AA">
        <w:rPr>
          <w:rFonts w:ascii="Times New Roman" w:hAnsi="Times New Roman" w:cs="Times New Roman"/>
          <w:b/>
          <w:i/>
          <w:sz w:val="24"/>
          <w:szCs w:val="24"/>
        </w:rPr>
        <w:lastRenderedPageBreak/>
        <w:t>Вторая младшая группа (от 3 до 4 лет)</w:t>
      </w:r>
    </w:p>
    <w:tbl>
      <w:tblPr>
        <w:tblStyle w:val="af"/>
        <w:tblW w:w="10915" w:type="dxa"/>
        <w:tblInd w:w="-34" w:type="dxa"/>
        <w:tblLook w:val="01E0" w:firstRow="1" w:lastRow="1" w:firstColumn="1" w:lastColumn="1" w:noHBand="0" w:noVBand="0"/>
      </w:tblPr>
      <w:tblGrid>
        <w:gridCol w:w="1871"/>
        <w:gridCol w:w="6068"/>
        <w:gridCol w:w="2976"/>
      </w:tblGrid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Тема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Педагогические задачи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Варианты итоговых мероприятий</w:t>
            </w:r>
          </w:p>
        </w:tc>
      </w:tr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До свидания, лето, здравствуй детский сад! (4-я неделя августа-1-я неделя сентября)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Содействие возникновения у детей чувства радости от возвращения в детский сад. Продолжение знакомства с детским садом как ближайшим социальным окружением ребенка: профессии сотрудников детского сада (воспитатель, помощник воспитателя, музыкальный руководитель, врач, дворник), предметное окружение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правила поведения в детском саду, взаимоотношения со сверстниками. Продолжение знакомства с окружающей средой группы, помещениями детского сада. Рассматривание игрушек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называние их формы , цвета, строения. Знакомство детей друг с другом в ходе игр (если дети уже знакомы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следует помочь им вспомнить друг друга). Формирование дружеских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доброжелательных отношений между детьми (коллективная художественная работа, песенка о дружбе, совместные игры).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Развлечение для детей, организованное сотрудниками  детского сада с участием родителей.  Дети в подготовке не участвуют, но принимают активное  участие в развлечении  (в подвижных играх, викторинах). </w:t>
            </w:r>
          </w:p>
        </w:tc>
      </w:tr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Осень (2-я-4-я недели сентября)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Расширение представлений детей об осени  (сезонные изменения  в природе одежде </w:t>
            </w:r>
            <w:proofErr w:type="spellStart"/>
            <w:r w:rsidRPr="00EC65AA">
              <w:rPr>
                <w:sz w:val="24"/>
                <w:szCs w:val="24"/>
              </w:rPr>
              <w:t>людей</w:t>
            </w:r>
            <w:proofErr w:type="gramStart"/>
            <w:r w:rsidRPr="00EC65AA">
              <w:rPr>
                <w:sz w:val="24"/>
                <w:szCs w:val="24"/>
              </w:rPr>
              <w:t>,н</w:t>
            </w:r>
            <w:proofErr w:type="gramEnd"/>
            <w:r w:rsidRPr="00EC65AA">
              <w:rPr>
                <w:sz w:val="24"/>
                <w:szCs w:val="24"/>
              </w:rPr>
              <w:t>а</w:t>
            </w:r>
            <w:proofErr w:type="spellEnd"/>
            <w:r w:rsidRPr="00EC65AA">
              <w:rPr>
                <w:sz w:val="24"/>
                <w:szCs w:val="24"/>
              </w:rPr>
              <w:t xml:space="preserve"> участке детского сада) о времени сбора урожая, о некоторых овощах, фруктах, ягодах. Знакомство с сельскохозяйственными профессиями  (тракторист, доярка и т.д.)</w:t>
            </w:r>
          </w:p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Знакомство с правилами безопасного поведения  на природе. Воспитание бережного отношения к природе. На прогулке сбор и рассматривание  осенней листвы. Разучивание  стихотворений об осени.  </w:t>
            </w:r>
          </w:p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Развитие умения замечать красоту осенней природы, вести наблюдения  за погодой. Расширение знаний  о домашних животных  и птицах. Знакомство с </w:t>
            </w:r>
            <w:proofErr w:type="spellStart"/>
            <w:proofErr w:type="gramStart"/>
            <w:r w:rsidRPr="00EC65AA">
              <w:rPr>
                <w:sz w:val="24"/>
                <w:szCs w:val="24"/>
              </w:rPr>
              <w:t>некото</w:t>
            </w:r>
            <w:proofErr w:type="spellEnd"/>
            <w:r w:rsidR="004C4367">
              <w:rPr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sz w:val="24"/>
                <w:szCs w:val="24"/>
              </w:rPr>
              <w:t>рыми</w:t>
            </w:r>
            <w:proofErr w:type="spellEnd"/>
            <w:proofErr w:type="gramEnd"/>
            <w:r w:rsidRPr="00EC65AA">
              <w:rPr>
                <w:sz w:val="24"/>
                <w:szCs w:val="24"/>
              </w:rPr>
              <w:t xml:space="preserve"> особенностями поведения лесных зверей  и птиц осенью. Рисование, лепка, аппликация на осенние темы.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Праздник «Осень». Выставка детского творчества.</w:t>
            </w:r>
          </w:p>
        </w:tc>
      </w:tr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Я и моя семья (1-я-2-я недели октября)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4C4367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Формирование начальных представлений о здоровье и здоровом образе жизни. Формирование образа Я.</w:t>
            </w:r>
            <w:r w:rsidR="004C4367">
              <w:rPr>
                <w:sz w:val="24"/>
                <w:szCs w:val="24"/>
              </w:rPr>
              <w:t xml:space="preserve"> ф</w:t>
            </w:r>
            <w:r w:rsidRPr="00EC65AA">
              <w:rPr>
                <w:sz w:val="24"/>
                <w:szCs w:val="24"/>
              </w:rPr>
              <w:t>ормирование элементарных навыков ухода за своим лицом и телом. Развитие представлений  о своем внешнем облике. Развитие гендерных представлений. Побуждение называть свои имя,</w:t>
            </w:r>
            <w:r w:rsidR="004C4367">
              <w:rPr>
                <w:sz w:val="24"/>
                <w:szCs w:val="24"/>
              </w:rPr>
              <w:t xml:space="preserve"> </w:t>
            </w:r>
            <w:r w:rsidRPr="00EC65AA">
              <w:rPr>
                <w:sz w:val="24"/>
                <w:szCs w:val="24"/>
              </w:rPr>
              <w:t>фамилию,</w:t>
            </w:r>
            <w:r w:rsidR="004C4367">
              <w:rPr>
                <w:sz w:val="24"/>
                <w:szCs w:val="24"/>
              </w:rPr>
              <w:t xml:space="preserve"> </w:t>
            </w:r>
            <w:r w:rsidRPr="00EC65AA">
              <w:rPr>
                <w:sz w:val="24"/>
                <w:szCs w:val="24"/>
              </w:rPr>
              <w:t>имена членов семьи, говорить о себе в первом лице. Обогащение представлений о своей семье.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Открытый день здоровья. Спортивное развлечение.</w:t>
            </w:r>
          </w:p>
        </w:tc>
      </w:tr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Мой дом, мое село (3-я неделя октября 1-я неделя ноября)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Знакомство с домом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="004C4367">
              <w:rPr>
                <w:sz w:val="24"/>
                <w:szCs w:val="24"/>
              </w:rPr>
              <w:t xml:space="preserve"> с предметами домашнего обихода, мебелью</w:t>
            </w:r>
            <w:r w:rsidRPr="00EC65AA">
              <w:rPr>
                <w:sz w:val="24"/>
                <w:szCs w:val="24"/>
              </w:rPr>
              <w:t>, бытовыми приборами. Знакомство с родным селом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его названием, остальными </w:t>
            </w:r>
            <w:proofErr w:type="spellStart"/>
            <w:r w:rsidRPr="00EC65AA">
              <w:rPr>
                <w:sz w:val="24"/>
                <w:szCs w:val="24"/>
              </w:rPr>
              <w:t>достопримечатель</w:t>
            </w:r>
            <w:proofErr w:type="spellEnd"/>
            <w:r w:rsidR="004C4367">
              <w:rPr>
                <w:sz w:val="24"/>
                <w:szCs w:val="24"/>
              </w:rPr>
              <w:t xml:space="preserve"> </w:t>
            </w:r>
            <w:proofErr w:type="spellStart"/>
            <w:r w:rsidR="004C4367">
              <w:rPr>
                <w:sz w:val="24"/>
                <w:szCs w:val="24"/>
              </w:rPr>
              <w:t>ностями</w:t>
            </w:r>
            <w:proofErr w:type="spellEnd"/>
            <w:r w:rsidRPr="00EC65AA">
              <w:rPr>
                <w:sz w:val="24"/>
                <w:szCs w:val="24"/>
              </w:rPr>
              <w:t>. знакомство с видами транспорта, в том числе с городским, с правилами поведения в городе, с элементарными  правилами дорожного движения, светофором, надземным и подземным  переходами (взаимодействие с родителями). Знакомство с «городскими» профессиями (милиционер, продавец, парикмахер, шофер, водитель автобуса).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Сюжетно-ролевая игра по правилам дорожного движения.</w:t>
            </w:r>
          </w:p>
        </w:tc>
      </w:tr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Мониторинг (2-я неделя ноября)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Заполнение персональных карт развития детей.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Разработка </w:t>
            </w:r>
            <w:proofErr w:type="spellStart"/>
            <w:proofErr w:type="gramStart"/>
            <w:r w:rsidRPr="00EC65AA">
              <w:rPr>
                <w:sz w:val="24"/>
                <w:szCs w:val="24"/>
              </w:rPr>
              <w:t>индивидуаль</w:t>
            </w:r>
            <w:proofErr w:type="spellEnd"/>
            <w:r w:rsidR="00F666A6">
              <w:rPr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EC65AA">
              <w:rPr>
                <w:sz w:val="24"/>
                <w:szCs w:val="24"/>
              </w:rPr>
              <w:t xml:space="preserve"> маршрута развития ребенка.</w:t>
            </w:r>
          </w:p>
        </w:tc>
      </w:tr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 Новогодний </w:t>
            </w:r>
            <w:r w:rsidRPr="00EC65AA">
              <w:rPr>
                <w:sz w:val="24"/>
                <w:szCs w:val="24"/>
              </w:rPr>
              <w:lastRenderedPageBreak/>
              <w:t>праздник (3-я неделя ноября -4-я неделя декабря)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lastRenderedPageBreak/>
              <w:t xml:space="preserve">Организация всех видов детской деятельности (игровой, </w:t>
            </w:r>
            <w:r w:rsidRPr="00EC65AA">
              <w:rPr>
                <w:sz w:val="24"/>
                <w:szCs w:val="24"/>
              </w:rPr>
              <w:lastRenderedPageBreak/>
              <w:t>коммуникативной, трудовой, познавательно-</w:t>
            </w:r>
            <w:proofErr w:type="spellStart"/>
            <w:r w:rsidRPr="00EC65AA">
              <w:rPr>
                <w:sz w:val="24"/>
                <w:szCs w:val="24"/>
              </w:rPr>
              <w:t>исследова</w:t>
            </w:r>
            <w:proofErr w:type="spellEnd"/>
            <w:r w:rsidR="004C4367">
              <w:rPr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sz w:val="24"/>
                <w:szCs w:val="24"/>
              </w:rPr>
              <w:t>тельской</w:t>
            </w:r>
            <w:proofErr w:type="spellEnd"/>
            <w:r w:rsidRPr="00EC65AA">
              <w:rPr>
                <w:sz w:val="24"/>
                <w:szCs w:val="24"/>
              </w:rPr>
              <w:t>, продуктивной, музыкально-художественной, чтения) вокруг темы Нового года  и новогоднего праздника  как в непосредственно образовательной, так и в самостоятельной  деятельности детей.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lastRenderedPageBreak/>
              <w:t>Новогодний утренник.</w:t>
            </w:r>
          </w:p>
        </w:tc>
      </w:tr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lastRenderedPageBreak/>
              <w:t>Зима (1-я -4-я недели января)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Расширение представлений о зиме. Знакомство с зимними  видами спорта. Формирование представлений о безопасном поведении зимой. Формирование исследовательского  и познавательного интереса  в ходе экспериментирования  с водой и льдом. Воспитание бережного отношения  к природе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>умения замечать красоту зимней  природы. Расширение  представлений  о сезонных изменениях  в природе (изменения в погоде, растения зимой, поведение зверей и птиц). Формирование первичных  представлений о местах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где всегда зима. Отражение полученных  впечатлений  в разных  непосредственно образовательных  и </w:t>
            </w:r>
            <w:proofErr w:type="spellStart"/>
            <w:proofErr w:type="gramStart"/>
            <w:r w:rsidRPr="00EC65AA">
              <w:rPr>
                <w:sz w:val="24"/>
                <w:szCs w:val="24"/>
              </w:rPr>
              <w:t>самостоя</w:t>
            </w:r>
            <w:proofErr w:type="spellEnd"/>
            <w:r w:rsidR="004C4367">
              <w:rPr>
                <w:sz w:val="24"/>
                <w:szCs w:val="24"/>
              </w:rPr>
              <w:t xml:space="preserve"> </w:t>
            </w:r>
            <w:r w:rsidRPr="00EC65AA">
              <w:rPr>
                <w:sz w:val="24"/>
                <w:szCs w:val="24"/>
              </w:rPr>
              <w:t>тельных</w:t>
            </w:r>
            <w:proofErr w:type="gramEnd"/>
            <w:r w:rsidRPr="00EC65AA">
              <w:rPr>
                <w:sz w:val="24"/>
                <w:szCs w:val="24"/>
              </w:rPr>
              <w:t xml:space="preserve"> видах деятельности детей  в соответствии с их  индивидуальными и возрастными  особенностями.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 Праздник «Зима». Выставка детского творчества.</w:t>
            </w:r>
          </w:p>
        </w:tc>
      </w:tr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День защитника Отечества (1-я-3-я недели февраля)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Осуществление патриотического воспитания.  Знакомство с «военными « профессиями. Воспитание любви к родине. Формирование первичных гендерных  представлений </w:t>
            </w:r>
            <w:proofErr w:type="gramStart"/>
            <w:r w:rsidRPr="00EC65AA">
              <w:rPr>
                <w:sz w:val="24"/>
                <w:szCs w:val="24"/>
              </w:rPr>
              <w:t xml:space="preserve">( </w:t>
            </w:r>
            <w:proofErr w:type="gramEnd"/>
            <w:r w:rsidRPr="00EC65AA">
              <w:rPr>
                <w:sz w:val="24"/>
                <w:szCs w:val="24"/>
              </w:rPr>
              <w:t>воспитание в мальчиках  стре</w:t>
            </w:r>
            <w:r w:rsidR="004C4367">
              <w:rPr>
                <w:sz w:val="24"/>
                <w:szCs w:val="24"/>
              </w:rPr>
              <w:t>мления быть  сильными, смелыми,</w:t>
            </w:r>
            <w:r w:rsidRPr="00EC65AA">
              <w:rPr>
                <w:sz w:val="24"/>
                <w:szCs w:val="24"/>
              </w:rPr>
              <w:t xml:space="preserve"> стать защитниками Родины).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 Праздник, посвященный  Дню защитника Отечества.</w:t>
            </w:r>
          </w:p>
        </w:tc>
      </w:tr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8 Марта  (4-я неделя февраля-1-я неделя марта)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Организация всех видов детской деятельности (игровой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коммуникативной, т рудовой, познавательно-исследовательской, продуктивной, музыкально-художественной,</w:t>
            </w:r>
            <w:r w:rsidR="004C4367">
              <w:rPr>
                <w:sz w:val="24"/>
                <w:szCs w:val="24"/>
              </w:rPr>
              <w:t xml:space="preserve"> </w:t>
            </w:r>
            <w:r w:rsidRPr="00EC65AA">
              <w:rPr>
                <w:sz w:val="24"/>
                <w:szCs w:val="24"/>
              </w:rPr>
              <w:t>чтения) вокруг темы семьи, любви к маме, бабушке. Воспитание уважения к воспитателям.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 Праздник 8 Марта. Выставка детского творчества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развлечения, коллективное творчество , игры детей.</w:t>
            </w:r>
          </w:p>
        </w:tc>
      </w:tr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Знакомство с народной куль</w:t>
            </w:r>
            <w:r w:rsidR="004C4367">
              <w:rPr>
                <w:sz w:val="24"/>
                <w:szCs w:val="24"/>
              </w:rPr>
              <w:t xml:space="preserve"> </w:t>
            </w:r>
            <w:r w:rsidRPr="00EC65AA">
              <w:rPr>
                <w:sz w:val="24"/>
                <w:szCs w:val="24"/>
              </w:rPr>
              <w:t xml:space="preserve">турой  и </w:t>
            </w:r>
            <w:proofErr w:type="spellStart"/>
            <w:proofErr w:type="gramStart"/>
            <w:r w:rsidRPr="00EC65AA">
              <w:rPr>
                <w:sz w:val="24"/>
                <w:szCs w:val="24"/>
              </w:rPr>
              <w:t>тради</w:t>
            </w:r>
            <w:proofErr w:type="spellEnd"/>
            <w:r w:rsidR="004C4367">
              <w:rPr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sz w:val="24"/>
                <w:szCs w:val="24"/>
              </w:rPr>
              <w:t>циями</w:t>
            </w:r>
            <w:proofErr w:type="spellEnd"/>
            <w:proofErr w:type="gramEnd"/>
            <w:r w:rsidRPr="00EC65AA">
              <w:rPr>
                <w:sz w:val="24"/>
                <w:szCs w:val="24"/>
              </w:rPr>
              <w:t xml:space="preserve">  (2-я -4-я недели марта)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Расширение представлений  о народной игрушке (дымковская игрушка, матрешка и др.)</w:t>
            </w:r>
            <w:proofErr w:type="gramStart"/>
            <w:r w:rsidRPr="00EC65AA">
              <w:rPr>
                <w:sz w:val="24"/>
                <w:szCs w:val="24"/>
              </w:rPr>
              <w:t>.</w:t>
            </w:r>
            <w:proofErr w:type="gramEnd"/>
            <w:r w:rsidRPr="00EC65AA">
              <w:rPr>
                <w:sz w:val="24"/>
                <w:szCs w:val="24"/>
              </w:rPr>
              <w:t xml:space="preserve"> </w:t>
            </w:r>
            <w:proofErr w:type="gramStart"/>
            <w:r w:rsidRPr="00EC65AA">
              <w:rPr>
                <w:sz w:val="24"/>
                <w:szCs w:val="24"/>
              </w:rPr>
              <w:t>з</w:t>
            </w:r>
            <w:proofErr w:type="gramEnd"/>
            <w:r w:rsidRPr="00EC65AA">
              <w:rPr>
                <w:sz w:val="24"/>
                <w:szCs w:val="24"/>
              </w:rPr>
              <w:t xml:space="preserve">накомство с народными промыслами. Продолжение знакомства  с устным народным творчеством. Использование </w:t>
            </w:r>
            <w:proofErr w:type="spellStart"/>
            <w:proofErr w:type="gramStart"/>
            <w:r w:rsidRPr="00EC65AA">
              <w:rPr>
                <w:sz w:val="24"/>
                <w:szCs w:val="24"/>
              </w:rPr>
              <w:t>фолькло</w:t>
            </w:r>
            <w:proofErr w:type="spellEnd"/>
            <w:r w:rsidR="004C4367">
              <w:rPr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sz w:val="24"/>
                <w:szCs w:val="24"/>
              </w:rPr>
              <w:t>ра</w:t>
            </w:r>
            <w:proofErr w:type="spellEnd"/>
            <w:proofErr w:type="gramEnd"/>
            <w:r w:rsidRPr="00EC65AA">
              <w:rPr>
                <w:sz w:val="24"/>
                <w:szCs w:val="24"/>
              </w:rPr>
              <w:t xml:space="preserve"> при организации видов детской деятельности.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Фольклорный праздник. Выставка детского творчества.</w:t>
            </w:r>
          </w:p>
        </w:tc>
      </w:tr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 Весна (1-я-3-я недели апреля)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 Расширение представлений о весне. Воспитание бережного отношения детей  к природе, умения замечать красоту  весенней природы. Расширение представлений  о сезонных изменениях  (изменения в погоде, растения весной,  поведение зверей и птиц).  Расширение представлений о простейших связях в природ</w:t>
            </w:r>
            <w:proofErr w:type="gramStart"/>
            <w:r w:rsidRPr="00EC65AA">
              <w:rPr>
                <w:sz w:val="24"/>
                <w:szCs w:val="24"/>
              </w:rPr>
              <w:t>е(</w:t>
            </w:r>
            <w:proofErr w:type="gramEnd"/>
            <w:r w:rsidRPr="00EC65AA">
              <w:rPr>
                <w:sz w:val="24"/>
                <w:szCs w:val="24"/>
              </w:rPr>
              <w:t xml:space="preserve"> потеплело-появилась травка и т.д.) отражение впечатлений  о весне в разных видах  художественной деятельности.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Праздник «Весна». Выставка детского творчества.</w:t>
            </w:r>
          </w:p>
        </w:tc>
      </w:tr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Мониторинг (4-я неделя апреля)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Заполнение персональных карт развития детей.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Разработка </w:t>
            </w:r>
            <w:proofErr w:type="spellStart"/>
            <w:r w:rsidRPr="00EC65AA">
              <w:rPr>
                <w:sz w:val="24"/>
                <w:szCs w:val="24"/>
              </w:rPr>
              <w:t>инд-го</w:t>
            </w:r>
            <w:proofErr w:type="spellEnd"/>
            <w:r w:rsidRPr="00EC65AA">
              <w:rPr>
                <w:sz w:val="24"/>
                <w:szCs w:val="24"/>
              </w:rPr>
              <w:t xml:space="preserve"> маршрута развития ребенка.</w:t>
            </w:r>
          </w:p>
        </w:tc>
      </w:tr>
      <w:tr w:rsidR="00753535" w:rsidRPr="00EC65AA" w:rsidTr="002B1AC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Лето (1-я-4-я недели мая)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Расширение представлений детей о лете, о сезонных изменениях (сезонные изменения в природе, одежде людей, на участке детского сада). Формирование элементарных представлений о садовых и огородных растениях. Формирование исследовательского и познавательного интереса в ходе экспериментирования с водой и песком. Воспитание бережного отношения к природе</w:t>
            </w:r>
            <w:proofErr w:type="gramStart"/>
            <w:r w:rsidRPr="00EC65AA">
              <w:rPr>
                <w:sz w:val="24"/>
                <w:szCs w:val="24"/>
              </w:rPr>
              <w:t xml:space="preserve"> ,</w:t>
            </w:r>
            <w:proofErr w:type="gramEnd"/>
            <w:r w:rsidRPr="00EC65AA">
              <w:rPr>
                <w:sz w:val="24"/>
                <w:szCs w:val="24"/>
              </w:rPr>
              <w:t xml:space="preserve"> умения замечать  красоту летней природы.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>Праздник «Лето».</w:t>
            </w:r>
          </w:p>
        </w:tc>
      </w:tr>
      <w:tr w:rsidR="00753535" w:rsidRPr="00EC65AA" w:rsidTr="002B1AC3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EC65AA">
            <w:pPr>
              <w:tabs>
                <w:tab w:val="left" w:pos="10348"/>
              </w:tabs>
              <w:rPr>
                <w:sz w:val="24"/>
                <w:szCs w:val="24"/>
              </w:rPr>
            </w:pPr>
            <w:r w:rsidRPr="00EC65AA">
              <w:rPr>
                <w:sz w:val="24"/>
                <w:szCs w:val="24"/>
              </w:rPr>
              <w:t xml:space="preserve"> В летний период детский сад  работает в каникулярном режиме (1-я неделя и –3-я неделя августа)</w:t>
            </w:r>
          </w:p>
        </w:tc>
      </w:tr>
    </w:tbl>
    <w:tbl>
      <w:tblPr>
        <w:tblW w:w="1261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986"/>
        <w:gridCol w:w="6378"/>
        <w:gridCol w:w="709"/>
        <w:gridCol w:w="2268"/>
        <w:gridCol w:w="1275"/>
      </w:tblGrid>
      <w:tr w:rsidR="00753535" w:rsidRPr="00EC65AA" w:rsidTr="005F635D">
        <w:trPr>
          <w:gridAfter w:val="1"/>
          <w:wAfter w:w="1275" w:type="dxa"/>
          <w:trHeight w:val="360"/>
        </w:trPr>
        <w:tc>
          <w:tcPr>
            <w:tcW w:w="11341" w:type="dxa"/>
            <w:gridSpan w:val="4"/>
            <w:noWrap/>
            <w:vAlign w:val="bottom"/>
          </w:tcPr>
          <w:p w:rsidR="00753535" w:rsidRPr="00EC65AA" w:rsidRDefault="00753535" w:rsidP="002B1AC3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lastRenderedPageBreak/>
              <w:t>СРЕДНЯЯ   ГРУППА</w:t>
            </w:r>
          </w:p>
        </w:tc>
      </w:tr>
      <w:tr w:rsidR="00753535" w:rsidRPr="00EC65AA" w:rsidTr="005F635D">
        <w:trPr>
          <w:gridAfter w:val="1"/>
          <w:wAfter w:w="1275" w:type="dxa"/>
          <w:trHeight w:val="52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DD028B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02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DD028B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02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РАЗВЕРНУТОЕ СОДЕРЖАНИЕ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535" w:rsidRPr="00DD028B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02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ВАРИАНТЫ  ИТОГОВЫХ МЕРОПРИЯТИЙ</w:t>
            </w:r>
          </w:p>
        </w:tc>
      </w:tr>
      <w:tr w:rsidR="00753535" w:rsidRPr="00EC65AA" w:rsidTr="005F635D">
        <w:trPr>
          <w:gridAfter w:val="1"/>
          <w:wAfter w:w="1275" w:type="dxa"/>
          <w:trHeight w:val="2619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знаний4-я неделя августа- 1-я неделя сентября)</w:t>
            </w:r>
            <w:proofErr w:type="gram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 детей познавательной мотивации, интереса к школе, книге. Формирование дружеских, доброжелательных отношений между детьми. Продолжение знакомства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расширение представлений о профессиях сотрудников детского сада (воспитатель, помощник воспитателя, музыкальный руководитель, врач, дворник, повар и др.).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"День знаний", организованный сотрудниками детского сада с участием родителей. Дети праздник не готовят, но активно участвуют в конкурсах, викторинах; демонстрируют свои способности.</w:t>
            </w:r>
          </w:p>
        </w:tc>
      </w:tr>
      <w:tr w:rsidR="00753535" w:rsidRPr="00EC65AA" w:rsidTr="005F635D">
        <w:trPr>
          <w:gridAfter w:val="1"/>
          <w:wAfter w:w="1275" w:type="dxa"/>
          <w:trHeight w:val="9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Осень (2-я-4-я недели сентября)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Расширение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детей об осени. Развитие умения устанавливать простейшие связи между явлениями живой и неживой природы (похолодал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исчезли бабочки, отцвели цветы и т.д.), вести сезонные наблюдения. Расширение представлений о сельскохозяйственных профессиях, о профессии лесника. Расширение знаний об овощах  и фруктах (местных, экзотических). Расширение представлений о правилах безопасного поведения на природе. Воспитание бережного отношения к природе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элементарных экологических представлений.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"Осень". Выставка детского творчества.</w:t>
            </w:r>
          </w:p>
        </w:tc>
      </w:tr>
      <w:tr w:rsidR="00753535" w:rsidRPr="00EC65AA" w:rsidTr="005F635D">
        <w:trPr>
          <w:gridAfter w:val="1"/>
          <w:wAfter w:w="1275" w:type="dxa"/>
          <w:trHeight w:val="53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в мире человек (1-я-3-я недели октября)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Расширение представлений о здоровье и здоровом образе жизни. Расширение представлений детей о семье. Формирование первоначальных представлений о родственных отношениях в семье (сын, дочь, мама, папа и т.д.). Закрепление знания детьми своих имени, фамилии и возраста; имен родителей. Знакомство детей с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прфессиями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родителей. Воспитание уважения к труду близких взрослых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положительной самооценки, образа Я (помогать каждому ребенку как можно чаще убеждаться в том, что он хороший, что его любят). Развитие представлений детей о своем внешнем облике. 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Открытый день здоровья. </w:t>
            </w:r>
          </w:p>
        </w:tc>
      </w:tr>
      <w:tr w:rsidR="00753535" w:rsidRPr="00EC65AA" w:rsidTr="005F635D">
        <w:trPr>
          <w:gridAfter w:val="1"/>
          <w:wAfter w:w="1275" w:type="dxa"/>
          <w:trHeight w:val="1069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дом, моя страна(4-я неделя октября- 1-я неделя ноября)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родным городом (поселком). Формирование начальных представлений о родном крае, его истории и культуре. Воспитание любви к родному краю. Расширение представлений о видах транспорта и его назначении. Расширение представлений о правилах поведения в городе, элементарных правилах дорожного движения. Расширение представлений о профессиях. Знакомство с некоторыми выдающимися людьми, прославившими Россию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праздник.</w:t>
            </w:r>
          </w:p>
        </w:tc>
      </w:tr>
      <w:tr w:rsidR="00753535" w:rsidRPr="00EC65AA" w:rsidTr="005F635D">
        <w:trPr>
          <w:gridAfter w:val="1"/>
          <w:wAfter w:w="1275" w:type="dxa"/>
          <w:trHeight w:val="7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(2-я неделя ноября)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Заполнение персональных карт детей.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индивид-го маршрута развития ребенка.</w:t>
            </w:r>
          </w:p>
        </w:tc>
      </w:tr>
      <w:tr w:rsidR="00753535" w:rsidRPr="00EC65AA" w:rsidTr="005F635D">
        <w:trPr>
          <w:gridAfter w:val="1"/>
          <w:wAfter w:w="1275" w:type="dxa"/>
          <w:trHeight w:val="12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Новогодний праздник (3-я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gramStart"/>
            <w:r w:rsidR="00DD0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оября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- 4-я неделя декабря)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всех видов детской деятельности (игровой, коммуникативной, трудовой, познавательн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исследовательской, продуктивной, музыкально-художественной, чтения) вокруг темы Нового года и новогоднего праздника 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"Новый год". Выставка детского творчества.</w:t>
            </w:r>
          </w:p>
        </w:tc>
      </w:tr>
      <w:tr w:rsidR="00753535" w:rsidRPr="00EC65AA" w:rsidTr="005F635D">
        <w:trPr>
          <w:gridAfter w:val="1"/>
          <w:wAfter w:w="1275" w:type="dxa"/>
          <w:trHeight w:val="288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Зима (1-я-4-я недели января)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Расширение представлений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детй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зиме.  Развитие умения устанавливать простейшие связи между явлениями живой и неживой природы. Развитие умения вести сезонные наблюдения,  замечать красоту зимней природы, отражать его в рисунках, лепке. Знакомство с зимними видами спорта. Формирование представлений о безопасном поведении людей зимой. Формирование исследовательского и познавательного интереса в ходе экспериментирования с водой и льдом. Закрепление знаний о свойствах снега и льда. Расширение представлений о местах, где всегда зима, о животных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Артики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Антарктики.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"Зима". Выставка детского творчества.</w:t>
            </w:r>
          </w:p>
        </w:tc>
      </w:tr>
      <w:tr w:rsidR="00753535" w:rsidRPr="00EC65AA" w:rsidTr="005F635D">
        <w:trPr>
          <w:gridAfter w:val="1"/>
          <w:wAfter w:w="1275" w:type="dxa"/>
          <w:trHeight w:val="267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защитника Отечества (1-я-3-я недели февраля)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детей с "военными" профессиями (солдат, танкист,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летсик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моряк, пограничник); с военной техникой (танк, самолет, военный крейсер); с флагом России.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Воспитание любви к Родине. Осуществление гендерного воспитания (формировать у мальчиков стремление быть сильными, смелыми, стать защитниками Родины; воспитание в девочках уважения к мальчикам как будущим защитникам Родины). Приобщение к русской истории через знакомство с былинами о богатырях.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Праздник, посвященный Дню защитника Отечества. Выставка детского творчества.</w:t>
            </w:r>
          </w:p>
        </w:tc>
      </w:tr>
      <w:tr w:rsidR="00753535" w:rsidRPr="00EC65AA" w:rsidTr="005F635D">
        <w:trPr>
          <w:gridAfter w:val="1"/>
          <w:wAfter w:w="1275" w:type="dxa"/>
          <w:trHeight w:val="267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Марта(4-я неделя февраля- 1-я неделя марта)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C77992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всех видов детской деятельности (игровой, коммуникативной, трудовой, познавательн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исследователь</w:t>
            </w:r>
            <w:r w:rsidR="0093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продуктивной, музыкально-художественной, чтения) вокруг темы  семьи, любви к маме, бабушке. Воспитание уважения к воспитателям, другим сотрудникам детского сада. Расширение гендерных представлений. Привлечение детей к изгот</w:t>
            </w:r>
            <w:r w:rsidR="0093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овлению подарков маме, бабушке,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</w:t>
            </w:r>
            <w:r w:rsidR="00C7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и-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лям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8 Марта. Выставка детского творчества.</w:t>
            </w:r>
          </w:p>
        </w:tc>
      </w:tr>
      <w:tr w:rsidR="00753535" w:rsidRPr="00EC65AA" w:rsidTr="005F635D">
        <w:trPr>
          <w:gridAfter w:val="1"/>
          <w:wAfter w:w="1275" w:type="dxa"/>
          <w:trHeight w:val="7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народной культурой и традициями (2-я-3-я недели марта)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Расширение представлений о народной игрушке (дымковская игрушка, матрешка и др.). Знакомство с народными промыслами. Привлечение детей к созданию узоров дымковской и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филимоновской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росписи. Продолжение знакомства с устным народным творчеством. Использование фольклора при организации всех видов детской деятельности.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Фольклорный праздник. Выставка детского творчества.</w:t>
            </w:r>
          </w:p>
        </w:tc>
      </w:tr>
      <w:tr w:rsidR="00753535" w:rsidRPr="00EC65AA" w:rsidTr="005F635D">
        <w:trPr>
          <w:gridAfter w:val="1"/>
          <w:wAfter w:w="1275" w:type="dxa"/>
          <w:trHeight w:val="64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C81EB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(4-я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  <w:r w:rsidR="00C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марта)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Заполнение персональных карт детей.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индивид-го маршрута развития ребенка.</w:t>
            </w:r>
          </w:p>
        </w:tc>
      </w:tr>
      <w:tr w:rsidR="00753535" w:rsidRPr="00EC65AA" w:rsidTr="005F635D">
        <w:trPr>
          <w:gridAfter w:val="1"/>
          <w:wAfter w:w="1275" w:type="dxa"/>
          <w:trHeight w:val="216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Весна (1-я-3-я недели апреля)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представлений детей о весне.  Развитие умения устанавливать простейшие связи между явлениями живой и неживой природы, вести сезонные наблюдения. Воспитание бережного отношения к природе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.. 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Расширение представлений о правилах безопасного поведения на природе. Формирование элементарных экологических представлений. Формирование представлений о работах, проводимых весной в саду и огороде. Привлечение детей к посильному труду на участке детского сада, в цветнике.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"Весна". Выставка детского творчества.</w:t>
            </w:r>
          </w:p>
        </w:tc>
      </w:tr>
      <w:tr w:rsidR="00753535" w:rsidRPr="00EC65AA" w:rsidTr="005F635D">
        <w:trPr>
          <w:gridAfter w:val="1"/>
          <w:wAfter w:w="1275" w:type="dxa"/>
          <w:trHeight w:val="96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Победы (4-я неделя апреля-1-янеделя мая)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патриотического воспитания. Воспитание любви к Родине. Формирование представлений о празднике, посвященном Дню Победы. Воспитание уважения к ветеранам войны.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посвященный Дню Победы. Выставка детского творчества.</w:t>
            </w:r>
          </w:p>
        </w:tc>
      </w:tr>
      <w:tr w:rsidR="00753535" w:rsidRPr="00EC65AA" w:rsidTr="005F635D">
        <w:trPr>
          <w:gridAfter w:val="1"/>
          <w:wAfter w:w="1275" w:type="dxa"/>
          <w:trHeight w:val="267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Лето (2-я-4-я недели мая)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Расширение представлений детей о лете. Развитие умения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устан-ть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простейшие связи между явлениями живой и неживой природы, вести сезонные наблюдения. Знакомство с летними видами спорта. Формирование представлений о безопасном поведении в лесу.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"Лето". Спортивный праздник. Выставка детского творчества.</w:t>
            </w:r>
          </w:p>
        </w:tc>
      </w:tr>
      <w:tr w:rsidR="00753535" w:rsidRPr="00EC65AA" w:rsidTr="005F635D">
        <w:trPr>
          <w:gridAfter w:val="1"/>
          <w:wAfter w:w="1275" w:type="dxa"/>
          <w:trHeight w:val="321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летний период детский сад работает в каникулярном режиме 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1-я неделя июня- 3-я неделя августа)</w:t>
            </w:r>
          </w:p>
        </w:tc>
      </w:tr>
      <w:tr w:rsidR="00753535" w:rsidRPr="00EC65AA" w:rsidTr="005F635D">
        <w:trPr>
          <w:gridAfter w:val="1"/>
          <w:wAfter w:w="1275" w:type="dxa"/>
          <w:trHeight w:val="360"/>
        </w:trPr>
        <w:tc>
          <w:tcPr>
            <w:tcW w:w="11341" w:type="dxa"/>
            <w:gridSpan w:val="4"/>
            <w:noWrap/>
            <w:vAlign w:val="bottom"/>
          </w:tcPr>
          <w:p w:rsidR="00753535" w:rsidRPr="00EC65AA" w:rsidRDefault="00753535" w:rsidP="0093751D">
            <w:pPr>
              <w:tabs>
                <w:tab w:val="left" w:pos="10348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СТАРШАЯ  ГРУППА</w:t>
            </w:r>
          </w:p>
        </w:tc>
      </w:tr>
      <w:tr w:rsidR="00C81EBD" w:rsidRPr="00EC65AA" w:rsidTr="005F635D">
        <w:trPr>
          <w:gridAfter w:val="1"/>
          <w:wAfter w:w="1275" w:type="dxa"/>
          <w:trHeight w:val="61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93751D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93751D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РАЗВЕРНУТОЕ СОДЕРЖАНИЕ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535" w:rsidRPr="0093751D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5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ВАРИАНТЫ  ИТОГОВЫХ МЕРОПРИЯТИЙ</w:t>
            </w:r>
          </w:p>
        </w:tc>
      </w:tr>
      <w:tr w:rsidR="0093751D" w:rsidRPr="00EC65AA" w:rsidTr="005F635D">
        <w:trPr>
          <w:gridAfter w:val="1"/>
          <w:wAfter w:w="1275" w:type="dxa"/>
          <w:trHeight w:val="224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знаний (3-я-4-я недели  августа)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 детей познавательной мотивации, интереса к школе, книгам. Формирование дружеских, доброжелательных отношений между детьми. Продолжение знакомства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расширение представлений о профессиях сотрудников детского сада (воспитатель, помощник воспитателя, музыкальный руководитель, врач, дворник, повар и др.).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"День знаний"</w:t>
            </w:r>
          </w:p>
        </w:tc>
      </w:tr>
      <w:tr w:rsidR="00C81EBD" w:rsidRPr="00EC65AA" w:rsidTr="005F635D">
        <w:trPr>
          <w:gridAfter w:val="1"/>
          <w:wAfter w:w="1275" w:type="dxa"/>
          <w:trHeight w:val="226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Осень (1-я-4-я недели сентября)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знаний детей об осени.  Продолжение знакомства  сельскохозяйственными профессиями. Закрепление знаний о правилах безопасного поведения в природе.  Формирование Обобщенных представлений об осени как времени года, приспособленности растений и животных к изменениям в природе, явлениях природы. Формирование первичных представлений об экосистемах, природных зонах. Расширение представлений о неживой природе.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"Осень". Выставка детского творчества.</w:t>
            </w:r>
          </w:p>
        </w:tc>
      </w:tr>
      <w:tr w:rsidR="00753535" w:rsidRPr="00EC65AA" w:rsidTr="005F635D">
        <w:trPr>
          <w:gridAfter w:val="1"/>
          <w:wAfter w:w="1275" w:type="dxa"/>
          <w:trHeight w:val="168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вырасту здоровым (1-я-2-я недели октября)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Расширение представлений о здоровье и здоровом образе жизни. Воспитание стремления вести здоровый образ жизни. Формирование положительной самооценки. Закрепления знания домашнего адреса и телефона, имен и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отчнств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родителей, их профессий. Расширение знаний детей о самих себе, о своей семье, о том, где работают родители, как важен для общества их труд.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Открытый день здоровья. </w:t>
            </w:r>
          </w:p>
        </w:tc>
      </w:tr>
      <w:tr w:rsidR="00753535" w:rsidRPr="00EC65AA" w:rsidTr="005F635D">
        <w:trPr>
          <w:gridAfter w:val="1"/>
          <w:wAfter w:w="1275" w:type="dxa"/>
          <w:trHeight w:val="19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C81EB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народ</w:t>
            </w:r>
            <w:r w:rsidR="00C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</w:t>
            </w:r>
            <w:r w:rsidR="00C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(3-я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gramStart"/>
            <w:r w:rsidR="00C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ктября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- 1-я неделя ноября)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Расширение представлений детей о родной стране, о </w:t>
            </w:r>
            <w:proofErr w:type="spellStart"/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</w:t>
            </w:r>
            <w:proofErr w:type="spellEnd"/>
            <w:r w:rsidR="00C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венных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праздниках; развитие интереса к истории своей страны; воспитание гордости за свою страну, любви к ней. Знакомство с историей России, гербом и флагом, мелодией гимна. Рассказы о людях, прославивших Россию; о том что Российская Федерация (Россия)- огромная многонациональная страна; Москв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главный город, столица нашей Родины.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День народного единства. Выставка детского творчества</w:t>
            </w:r>
          </w:p>
        </w:tc>
      </w:tr>
      <w:tr w:rsidR="0093751D" w:rsidRPr="00EC65AA" w:rsidTr="005F635D">
        <w:trPr>
          <w:gridAfter w:val="1"/>
          <w:wAfter w:w="1275" w:type="dxa"/>
          <w:trHeight w:val="126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(2-я неделя ноября)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Заполнение персональных карт детей.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индивидуального маршрута развития ребенка.</w:t>
            </w:r>
          </w:p>
        </w:tc>
      </w:tr>
      <w:tr w:rsidR="00753535" w:rsidRPr="00EC65AA" w:rsidTr="005F635D">
        <w:trPr>
          <w:gridAfter w:val="1"/>
          <w:wAfter w:w="1275" w:type="dxa"/>
          <w:trHeight w:val="889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праздник (3-я неделя ноября- 4-я неделя декабря)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детей к активному разнообразному участию в подготовке к празднику и его проведении. Содействие </w:t>
            </w:r>
            <w:proofErr w:type="spellStart"/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</w:t>
            </w:r>
            <w:proofErr w:type="spellEnd"/>
            <w:r w:rsidR="00C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вению</w:t>
            </w:r>
            <w:proofErr w:type="spellEnd"/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чувства удовлетворения от участия в коллективной предпраздничной деятельности. Закладывание основ праздничной культуры. Развитие эмоционально положительного отношения к предстоящему празднику, желания активно участвовать в его подготовке. Поощрение стремления поздравить близких с </w:t>
            </w:r>
            <w:proofErr w:type="spellStart"/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</w:t>
            </w:r>
            <w:proofErr w:type="spellEnd"/>
            <w:r w:rsidR="00C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преподнести подарки, сделанные своими руками. Знакомство с традициями празднования Нового года в различных странах.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"Новый год". Выставка детского творчества.</w:t>
            </w:r>
          </w:p>
        </w:tc>
      </w:tr>
      <w:tr w:rsidR="00753535" w:rsidRPr="00EC65AA" w:rsidTr="005F635D">
        <w:trPr>
          <w:gridAfter w:val="1"/>
          <w:wAfter w:w="1275" w:type="dxa"/>
          <w:trHeight w:val="19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Зима (1-я-4-я недели января)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Продолжение знакомства детей с зимой как временем года, с зимними видами спорта. Формирование первичного </w:t>
            </w:r>
            <w:proofErr w:type="spellStart"/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</w:t>
            </w:r>
            <w:proofErr w:type="spellEnd"/>
            <w:r w:rsidR="00C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тельского</w:t>
            </w:r>
            <w:proofErr w:type="spellEnd"/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познавательного интереса через экспериментирование с водой и льдом. Расширение и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обогощение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знаний дет</w:t>
            </w:r>
            <w:r w:rsidR="00C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"Зима".  Зимняя олимпиада. Выставка детского творчества.</w:t>
            </w:r>
          </w:p>
        </w:tc>
      </w:tr>
      <w:tr w:rsidR="0093751D" w:rsidRPr="00EC65AA" w:rsidTr="005F635D">
        <w:trPr>
          <w:gridAfter w:val="1"/>
          <w:wAfter w:w="1275" w:type="dxa"/>
          <w:trHeight w:val="2787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День защитника Отечества (1-я-3-я недели февраля) 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Расширение представлений детей о Российской армии. Рассказы о трудной, но почетной обязанности защищать Родину, охранять ее спокойствие и безопасность; о том, как в годы войны храбро сражались и защищали нашу страну от врагов прадеды, деды, отцы. Воспитание детей в духе патриотизма, любви к Родине. Знакомство с разными родами войск (пехота, морские, </w:t>
            </w:r>
            <w:proofErr w:type="spellStart"/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воздуш</w:t>
            </w:r>
            <w:proofErr w:type="spellEnd"/>
            <w:r w:rsidR="00C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танковые войска), боевой техникой. Расширение гендерных представлений, формирование в мальчиках стремления быть </w:t>
            </w:r>
            <w:proofErr w:type="spellStart"/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силь</w:t>
            </w:r>
            <w:proofErr w:type="spellEnd"/>
            <w:r w:rsidR="00C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</w:t>
            </w:r>
            <w:proofErr w:type="spellEnd"/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смелыми, стать защитниками Родины; воспитание в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девоч</w:t>
            </w:r>
            <w:proofErr w:type="spellEnd"/>
            <w:r w:rsidR="00C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уважения к мальчикам как будущим защитникам Родины.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Праздник23 феврал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день защитника Отечества. Выставка детского творчества.</w:t>
            </w:r>
          </w:p>
        </w:tc>
      </w:tr>
      <w:tr w:rsidR="0093751D" w:rsidRPr="00EC65AA" w:rsidTr="005F635D">
        <w:trPr>
          <w:gridAfter w:val="1"/>
          <w:wAfter w:w="1275" w:type="dxa"/>
          <w:trHeight w:val="28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женский день(4-я неделя февраля- 1-я неделя марта)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всех видов детской деятельности (игровой, коммуникативной, трудовой, познавательн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исследовательской, продуктивной, музыкально-художественной, чтения) вокруг темы  семьи, любви к маме, бабушке. Воспитание уважения к воспитателям. Расширение гендерных представлений, о том, что мужчины должны внимательно и уважительно относиться к женщинам. Привлечение детей к изготовлению подарков маме, бабушке, воспитателям. Воспитание бережного и чуткого отношения к самым близким людям, потребности радовать 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близких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добрыми делами.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8 Марта. Выставка детского творчества.</w:t>
            </w:r>
          </w:p>
        </w:tc>
      </w:tr>
      <w:tr w:rsidR="00753535" w:rsidRPr="00EC65AA" w:rsidTr="005F635D">
        <w:trPr>
          <w:gridAfter w:val="1"/>
          <w:wAfter w:w="1275" w:type="dxa"/>
          <w:trHeight w:val="24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 культура и традиции(2-я-3-я недели марта)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Продолжение знакомства детей с народными традициями и обычаями, с народным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декаративно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-прикладным искусством (Городец,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Полхов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-Майдан, Гжель). Расширение представлений о народных игрушках (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матрешки-городецкая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богородская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3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бирюльки). Знакомство с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декаративно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-прикладным искусством Дагестана (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балхарская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керамика,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унцукульская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насечка,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кубачинские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изделия, ковроткачество) Рассказы детям о русской избе, Дагестанской   сакле и других строениях, их внутреннем убранстве, предметах быта, одежды.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Фольклорный праздник. Выставка детского творчества.</w:t>
            </w:r>
          </w:p>
        </w:tc>
      </w:tr>
      <w:tr w:rsidR="00753535" w:rsidRPr="00EC65AA" w:rsidTr="005F635D">
        <w:trPr>
          <w:gridAfter w:val="1"/>
          <w:wAfter w:w="1275" w:type="dxa"/>
          <w:trHeight w:val="53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(4-я неделя марта)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Заполнение персональных карт детей.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EC65AA" w:rsidRDefault="00753535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индивидуального маршрута развития ребенка.</w:t>
            </w:r>
          </w:p>
        </w:tc>
      </w:tr>
      <w:tr w:rsidR="00DD028B" w:rsidRPr="00EC65AA" w:rsidTr="005F635D">
        <w:trPr>
          <w:gridAfter w:val="1"/>
          <w:wAfter w:w="1275" w:type="dxa"/>
          <w:trHeight w:val="53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8B" w:rsidRPr="00EC65AA" w:rsidRDefault="00DD028B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Весна (1-я-2-я недели апреля)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28B" w:rsidRPr="00EC65AA" w:rsidRDefault="00DD028B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 детей обобщенных представлений о весне как времени года, о приспособленности растений и животных к изменениям в природе. Расширение знаний о характерных </w:t>
            </w:r>
            <w:proofErr w:type="spellStart"/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</w:t>
            </w:r>
            <w:proofErr w:type="spellEnd"/>
            <w:r w:rsidR="00C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</w:t>
            </w:r>
            <w:proofErr w:type="spellEnd"/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весны; о прилете птиц; о связи между явлениями живой и неживой природы и сезонными видами труда; о весенних измене</w:t>
            </w:r>
            <w:r w:rsidR="00C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ниях</w:t>
            </w:r>
            <w:proofErr w:type="spell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природе (тает снег, разливаются реки, прилетают птицы, травка и цветы быстрее появляются на солнечной стороне, чем в тени).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28B" w:rsidRPr="00EC65AA" w:rsidRDefault="00DD028B" w:rsidP="0093751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"</w:t>
            </w:r>
            <w:proofErr w:type="gramStart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Весна-красна</w:t>
            </w:r>
            <w:proofErr w:type="gramEnd"/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 Выставка детского творчества.</w:t>
            </w:r>
          </w:p>
        </w:tc>
      </w:tr>
      <w:tr w:rsidR="00DD028B" w:rsidRPr="00EC65AA" w:rsidTr="005F635D">
        <w:trPr>
          <w:trHeight w:val="144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8B" w:rsidRPr="00EC65AA" w:rsidRDefault="00DD028B" w:rsidP="00C81EB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Победы (3-я неделя апреля-1-янеделя мая)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28B" w:rsidRPr="00DD028B" w:rsidRDefault="00DD028B" w:rsidP="00C81EBD">
            <w:pPr>
              <w:tabs>
                <w:tab w:val="right" w:pos="68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28B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дошкольников в духе патриотизма, любви к Родине. Расширение знаний о героях Великой Отечественной войны, о победе нашей страны в войне. Знакомство с памятниками героям Великой Отечественной войны. Дать детям  представление  о ветеранах родного села  защищавших  Родину</w:t>
            </w:r>
            <w:r w:rsidRPr="00DD0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28B" w:rsidRPr="00DD028B" w:rsidRDefault="00DD028B" w:rsidP="00C81EB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28B">
              <w:rPr>
                <w:rFonts w:ascii="Times New Roman" w:hAnsi="Times New Roman"/>
                <w:color w:val="000000"/>
                <w:sz w:val="24"/>
                <w:szCs w:val="24"/>
              </w:rPr>
              <w:t>Праздник День Победы. Выставка детского творчества.</w:t>
            </w:r>
          </w:p>
        </w:tc>
        <w:tc>
          <w:tcPr>
            <w:tcW w:w="1275" w:type="dxa"/>
          </w:tcPr>
          <w:p w:rsidR="00DD028B" w:rsidRPr="00EC65AA" w:rsidRDefault="00DD028B" w:rsidP="00C81EBD">
            <w:pPr>
              <w:tabs>
                <w:tab w:val="left" w:pos="10348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51D" w:rsidRPr="00EC65AA" w:rsidTr="005F635D">
        <w:trPr>
          <w:gridAfter w:val="1"/>
          <w:wAfter w:w="1275" w:type="dxa"/>
          <w:trHeight w:val="168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8B" w:rsidRPr="00EC65AA" w:rsidRDefault="00DD028B" w:rsidP="00C81EB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Лето (2-я-4-я недели мая) 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28B" w:rsidRPr="00EC65AA" w:rsidRDefault="00DD028B" w:rsidP="00C81EB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 детей обобщенных представлений о лете как времени года; признаках лета. Расширение и обогащение представлений о влиянии тепла, солнечного света на жизнь людей, животных и растений (природа "расцветает", созревает много ягод, фруктов, овощей; много корма для зверей, птиц и их детенышей); представлений о съедобных и несъедобных грибах.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28B" w:rsidRPr="00EC65AA" w:rsidRDefault="00DD028B" w:rsidP="00C81EBD">
            <w:pPr>
              <w:tabs>
                <w:tab w:val="left" w:pos="1034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"Лето". Спортивный праздник. Выставка детского творчества.</w:t>
            </w:r>
          </w:p>
        </w:tc>
      </w:tr>
    </w:tbl>
    <w:p w:rsidR="00753535" w:rsidRPr="00EC65AA" w:rsidRDefault="00753535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4922DF" w:rsidRPr="00EC65AA" w:rsidRDefault="004922DF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4922DF" w:rsidRPr="00EC65AA" w:rsidRDefault="004922DF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4922DF" w:rsidRPr="00EC65AA" w:rsidRDefault="004922DF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4922DF" w:rsidRPr="00EC65AA" w:rsidRDefault="004922DF" w:rsidP="00EC65AA">
      <w:pPr>
        <w:tabs>
          <w:tab w:val="left" w:pos="1034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sectPr w:rsidR="004922DF" w:rsidRPr="00EC65AA" w:rsidSect="004C4367">
      <w:pgSz w:w="11906" w:h="16838"/>
      <w:pgMar w:top="567" w:right="84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DB6EEC"/>
    <w:multiLevelType w:val="hybridMultilevel"/>
    <w:tmpl w:val="3EACD064"/>
    <w:lvl w:ilvl="0" w:tplc="CE784CA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AD4E32"/>
    <w:multiLevelType w:val="hybridMultilevel"/>
    <w:tmpl w:val="22767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597806"/>
    <w:multiLevelType w:val="hybridMultilevel"/>
    <w:tmpl w:val="947E4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AF4B16"/>
    <w:multiLevelType w:val="hybridMultilevel"/>
    <w:tmpl w:val="17381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705621"/>
    <w:multiLevelType w:val="hybridMultilevel"/>
    <w:tmpl w:val="0BC85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7D1B8D"/>
    <w:multiLevelType w:val="hybridMultilevel"/>
    <w:tmpl w:val="9334D518"/>
    <w:lvl w:ilvl="0" w:tplc="5874C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C950EB"/>
    <w:multiLevelType w:val="hybridMultilevel"/>
    <w:tmpl w:val="0742C518"/>
    <w:lvl w:ilvl="0" w:tplc="7A14DF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51D06"/>
    <w:multiLevelType w:val="hybridMultilevel"/>
    <w:tmpl w:val="85662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EF1083"/>
    <w:multiLevelType w:val="hybridMultilevel"/>
    <w:tmpl w:val="2FD68EC0"/>
    <w:lvl w:ilvl="0" w:tplc="520CE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3862CEC"/>
    <w:multiLevelType w:val="hybridMultilevel"/>
    <w:tmpl w:val="1DCEB598"/>
    <w:lvl w:ilvl="0" w:tplc="1A6042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466B89"/>
    <w:multiLevelType w:val="hybridMultilevel"/>
    <w:tmpl w:val="4160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DA5F24"/>
    <w:multiLevelType w:val="hybridMultilevel"/>
    <w:tmpl w:val="B1ACBC0C"/>
    <w:lvl w:ilvl="0" w:tplc="2026A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DB0ACB"/>
    <w:multiLevelType w:val="hybridMultilevel"/>
    <w:tmpl w:val="2D14C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E056D9"/>
    <w:multiLevelType w:val="hybridMultilevel"/>
    <w:tmpl w:val="E50E05B4"/>
    <w:lvl w:ilvl="0" w:tplc="037AA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524951"/>
    <w:multiLevelType w:val="hybridMultilevel"/>
    <w:tmpl w:val="F286C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103BC0"/>
    <w:multiLevelType w:val="hybridMultilevel"/>
    <w:tmpl w:val="89DC4D82"/>
    <w:lvl w:ilvl="0" w:tplc="087E4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7B0BB8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5FA0521"/>
    <w:multiLevelType w:val="hybridMultilevel"/>
    <w:tmpl w:val="9F260FEE"/>
    <w:lvl w:ilvl="0" w:tplc="59B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7C152F"/>
    <w:multiLevelType w:val="hybridMultilevel"/>
    <w:tmpl w:val="60E2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24479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4B1412E5"/>
    <w:multiLevelType w:val="hybridMultilevel"/>
    <w:tmpl w:val="0C9ACCDE"/>
    <w:lvl w:ilvl="0" w:tplc="F8569A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EFB35E2"/>
    <w:multiLevelType w:val="hybridMultilevel"/>
    <w:tmpl w:val="7310C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A062A6"/>
    <w:multiLevelType w:val="hybridMultilevel"/>
    <w:tmpl w:val="635EA6B6"/>
    <w:lvl w:ilvl="0" w:tplc="3B580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BC5117"/>
    <w:multiLevelType w:val="hybridMultilevel"/>
    <w:tmpl w:val="AAF0559C"/>
    <w:lvl w:ilvl="0" w:tplc="757EEA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3C73C2F"/>
    <w:multiLevelType w:val="hybridMultilevel"/>
    <w:tmpl w:val="47BECC78"/>
    <w:lvl w:ilvl="0" w:tplc="0C2421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375B4"/>
    <w:multiLevelType w:val="hybridMultilevel"/>
    <w:tmpl w:val="C6CAD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E82079"/>
    <w:multiLevelType w:val="hybridMultilevel"/>
    <w:tmpl w:val="4738B872"/>
    <w:lvl w:ilvl="0" w:tplc="BBB4A310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C267073"/>
    <w:multiLevelType w:val="hybridMultilevel"/>
    <w:tmpl w:val="7F682AA6"/>
    <w:lvl w:ilvl="0" w:tplc="599E90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042C48"/>
    <w:multiLevelType w:val="hybridMultilevel"/>
    <w:tmpl w:val="23FE5396"/>
    <w:lvl w:ilvl="0" w:tplc="07DA897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F95970"/>
    <w:multiLevelType w:val="hybridMultilevel"/>
    <w:tmpl w:val="126E5546"/>
    <w:lvl w:ilvl="0" w:tplc="F45890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7ED34B9"/>
    <w:multiLevelType w:val="hybridMultilevel"/>
    <w:tmpl w:val="3C7A9CFC"/>
    <w:lvl w:ilvl="0" w:tplc="DC64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44512B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6AD4280E"/>
    <w:multiLevelType w:val="hybridMultilevel"/>
    <w:tmpl w:val="9DE62C6A"/>
    <w:lvl w:ilvl="0" w:tplc="68F03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BC66520"/>
    <w:multiLevelType w:val="hybridMultilevel"/>
    <w:tmpl w:val="2BA26FB8"/>
    <w:lvl w:ilvl="0" w:tplc="8702C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313FB3"/>
    <w:multiLevelType w:val="hybridMultilevel"/>
    <w:tmpl w:val="D9C02E5E"/>
    <w:lvl w:ilvl="0" w:tplc="07DA897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FA1DD1"/>
    <w:multiLevelType w:val="hybridMultilevel"/>
    <w:tmpl w:val="07FA5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052796"/>
    <w:multiLevelType w:val="hybridMultilevel"/>
    <w:tmpl w:val="DA1AD0C8"/>
    <w:lvl w:ilvl="0" w:tplc="44F4CD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8D1638"/>
    <w:multiLevelType w:val="hybridMultilevel"/>
    <w:tmpl w:val="89E8F3AC"/>
    <w:lvl w:ilvl="0" w:tplc="35C08C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944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2A0421"/>
    <w:multiLevelType w:val="hybridMultilevel"/>
    <w:tmpl w:val="F3ACD30A"/>
    <w:lvl w:ilvl="0" w:tplc="AA1EB2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26"/>
  </w:num>
  <w:num w:numId="16">
    <w:abstractNumId w:val="4"/>
  </w:num>
  <w:num w:numId="17">
    <w:abstractNumId w:val="12"/>
  </w:num>
  <w:num w:numId="18">
    <w:abstractNumId w:val="8"/>
  </w:num>
  <w:num w:numId="19">
    <w:abstractNumId w:val="30"/>
  </w:num>
  <w:num w:numId="20">
    <w:abstractNumId w:val="32"/>
  </w:num>
  <w:num w:numId="21">
    <w:abstractNumId w:val="9"/>
  </w:num>
  <w:num w:numId="22">
    <w:abstractNumId w:val="33"/>
  </w:num>
  <w:num w:numId="23">
    <w:abstractNumId w:val="17"/>
  </w:num>
  <w:num w:numId="24">
    <w:abstractNumId w:val="20"/>
  </w:num>
  <w:num w:numId="25">
    <w:abstractNumId w:val="19"/>
  </w:num>
  <w:num w:numId="26">
    <w:abstractNumId w:val="11"/>
  </w:num>
  <w:num w:numId="27">
    <w:abstractNumId w:val="6"/>
  </w:num>
  <w:num w:numId="28">
    <w:abstractNumId w:val="27"/>
  </w:num>
  <w:num w:numId="29">
    <w:abstractNumId w:val="24"/>
  </w:num>
  <w:num w:numId="30">
    <w:abstractNumId w:val="21"/>
  </w:num>
  <w:num w:numId="31">
    <w:abstractNumId w:val="10"/>
  </w:num>
  <w:num w:numId="32">
    <w:abstractNumId w:val="25"/>
  </w:num>
  <w:num w:numId="33">
    <w:abstractNumId w:val="7"/>
  </w:num>
  <w:num w:numId="34">
    <w:abstractNumId w:val="28"/>
  </w:num>
  <w:num w:numId="35">
    <w:abstractNumId w:val="1"/>
  </w:num>
  <w:num w:numId="36">
    <w:abstractNumId w:val="3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5"/>
  </w:num>
  <w:num w:numId="41">
    <w:abstractNumId w:val="22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73"/>
    <w:rsid w:val="00003E9C"/>
    <w:rsid w:val="00013E3D"/>
    <w:rsid w:val="00061EDC"/>
    <w:rsid w:val="0009742B"/>
    <w:rsid w:val="000A28A2"/>
    <w:rsid w:val="000D53D1"/>
    <w:rsid w:val="000E6CA9"/>
    <w:rsid w:val="000F2A7E"/>
    <w:rsid w:val="000F2A93"/>
    <w:rsid w:val="000F490A"/>
    <w:rsid w:val="0010212C"/>
    <w:rsid w:val="00110324"/>
    <w:rsid w:val="001534B6"/>
    <w:rsid w:val="00192742"/>
    <w:rsid w:val="001A3DFF"/>
    <w:rsid w:val="001A6016"/>
    <w:rsid w:val="001A6EC2"/>
    <w:rsid w:val="001C0657"/>
    <w:rsid w:val="001D790C"/>
    <w:rsid w:val="001F05F0"/>
    <w:rsid w:val="001F2BC4"/>
    <w:rsid w:val="002102D3"/>
    <w:rsid w:val="00231379"/>
    <w:rsid w:val="0023431C"/>
    <w:rsid w:val="002720E2"/>
    <w:rsid w:val="00277EC7"/>
    <w:rsid w:val="002A4638"/>
    <w:rsid w:val="002B1AC3"/>
    <w:rsid w:val="002B7624"/>
    <w:rsid w:val="002C29A8"/>
    <w:rsid w:val="002E002A"/>
    <w:rsid w:val="003149F9"/>
    <w:rsid w:val="00317B7F"/>
    <w:rsid w:val="00334F74"/>
    <w:rsid w:val="00352EA9"/>
    <w:rsid w:val="003A7EF9"/>
    <w:rsid w:val="003B7847"/>
    <w:rsid w:val="003D2D5F"/>
    <w:rsid w:val="003D3771"/>
    <w:rsid w:val="003D5136"/>
    <w:rsid w:val="003E46EE"/>
    <w:rsid w:val="004064A7"/>
    <w:rsid w:val="00416972"/>
    <w:rsid w:val="004208C4"/>
    <w:rsid w:val="00424EF9"/>
    <w:rsid w:val="004442B9"/>
    <w:rsid w:val="00456660"/>
    <w:rsid w:val="00485DC9"/>
    <w:rsid w:val="004922DF"/>
    <w:rsid w:val="004977FF"/>
    <w:rsid w:val="004A3DA1"/>
    <w:rsid w:val="004A508D"/>
    <w:rsid w:val="004B3146"/>
    <w:rsid w:val="004B601E"/>
    <w:rsid w:val="004C2F0C"/>
    <w:rsid w:val="004C4367"/>
    <w:rsid w:val="004C4AF3"/>
    <w:rsid w:val="00522A13"/>
    <w:rsid w:val="00525F91"/>
    <w:rsid w:val="00531F46"/>
    <w:rsid w:val="0059701F"/>
    <w:rsid w:val="005B4CBA"/>
    <w:rsid w:val="005E3E49"/>
    <w:rsid w:val="005F635D"/>
    <w:rsid w:val="0060588F"/>
    <w:rsid w:val="006315B1"/>
    <w:rsid w:val="00635F85"/>
    <w:rsid w:val="00643FE8"/>
    <w:rsid w:val="00647BFB"/>
    <w:rsid w:val="00665C72"/>
    <w:rsid w:val="0066655D"/>
    <w:rsid w:val="006A36CE"/>
    <w:rsid w:val="006C4F08"/>
    <w:rsid w:val="006F173C"/>
    <w:rsid w:val="006F3173"/>
    <w:rsid w:val="00711279"/>
    <w:rsid w:val="007158E0"/>
    <w:rsid w:val="007416DB"/>
    <w:rsid w:val="00741923"/>
    <w:rsid w:val="00742D12"/>
    <w:rsid w:val="00745498"/>
    <w:rsid w:val="00746A7D"/>
    <w:rsid w:val="00753535"/>
    <w:rsid w:val="00781DD9"/>
    <w:rsid w:val="00796D07"/>
    <w:rsid w:val="007A0A1D"/>
    <w:rsid w:val="007A7C7A"/>
    <w:rsid w:val="007B0BA8"/>
    <w:rsid w:val="007B4D73"/>
    <w:rsid w:val="007B7839"/>
    <w:rsid w:val="007F5CC3"/>
    <w:rsid w:val="00801314"/>
    <w:rsid w:val="00810E7C"/>
    <w:rsid w:val="0081290D"/>
    <w:rsid w:val="008577D2"/>
    <w:rsid w:val="0087060E"/>
    <w:rsid w:val="008769FD"/>
    <w:rsid w:val="00895E78"/>
    <w:rsid w:val="0089701F"/>
    <w:rsid w:val="008B3950"/>
    <w:rsid w:val="00902280"/>
    <w:rsid w:val="00910E89"/>
    <w:rsid w:val="00914B20"/>
    <w:rsid w:val="009268BF"/>
    <w:rsid w:val="0093751D"/>
    <w:rsid w:val="00957C60"/>
    <w:rsid w:val="00972500"/>
    <w:rsid w:val="009A37C5"/>
    <w:rsid w:val="00A0531E"/>
    <w:rsid w:val="00A069FB"/>
    <w:rsid w:val="00A5186A"/>
    <w:rsid w:val="00A57904"/>
    <w:rsid w:val="00A62A9F"/>
    <w:rsid w:val="00A828F1"/>
    <w:rsid w:val="00AD6DBD"/>
    <w:rsid w:val="00AF650B"/>
    <w:rsid w:val="00B0234A"/>
    <w:rsid w:val="00B03BA2"/>
    <w:rsid w:val="00B55860"/>
    <w:rsid w:val="00B81220"/>
    <w:rsid w:val="00BA6DD5"/>
    <w:rsid w:val="00C1759F"/>
    <w:rsid w:val="00C23423"/>
    <w:rsid w:val="00C45639"/>
    <w:rsid w:val="00C77992"/>
    <w:rsid w:val="00C81EBD"/>
    <w:rsid w:val="00C82645"/>
    <w:rsid w:val="00C8569B"/>
    <w:rsid w:val="00C94ED1"/>
    <w:rsid w:val="00CA0FAB"/>
    <w:rsid w:val="00CA5CF5"/>
    <w:rsid w:val="00CD0EF9"/>
    <w:rsid w:val="00CE4283"/>
    <w:rsid w:val="00CF36B6"/>
    <w:rsid w:val="00D1684B"/>
    <w:rsid w:val="00D2337D"/>
    <w:rsid w:val="00D23B97"/>
    <w:rsid w:val="00D44AD9"/>
    <w:rsid w:val="00D461CE"/>
    <w:rsid w:val="00D54A6B"/>
    <w:rsid w:val="00D72090"/>
    <w:rsid w:val="00D95EBF"/>
    <w:rsid w:val="00DA3995"/>
    <w:rsid w:val="00DD028B"/>
    <w:rsid w:val="00DE2BCA"/>
    <w:rsid w:val="00E07C9B"/>
    <w:rsid w:val="00E34BBA"/>
    <w:rsid w:val="00E40A16"/>
    <w:rsid w:val="00E765E3"/>
    <w:rsid w:val="00EB1A7C"/>
    <w:rsid w:val="00EB2F5A"/>
    <w:rsid w:val="00EC65AA"/>
    <w:rsid w:val="00ED59B7"/>
    <w:rsid w:val="00ED5CF2"/>
    <w:rsid w:val="00F050D4"/>
    <w:rsid w:val="00F14414"/>
    <w:rsid w:val="00F44F2C"/>
    <w:rsid w:val="00F57BB3"/>
    <w:rsid w:val="00F666A6"/>
    <w:rsid w:val="00FB278C"/>
    <w:rsid w:val="00FC4E97"/>
    <w:rsid w:val="00FD0848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3173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F3173"/>
    <w:pPr>
      <w:keepNext/>
      <w:spacing w:after="0" w:line="240" w:lineRule="auto"/>
      <w:ind w:left="1152" w:hanging="1152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6F3173"/>
    <w:pPr>
      <w:keepNext/>
      <w:spacing w:after="0" w:line="240" w:lineRule="auto"/>
      <w:ind w:left="1152" w:hanging="1152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6F317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6F3173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6F317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6F317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Знак Знак"/>
    <w:basedOn w:val="a"/>
    <w:rsid w:val="006F3173"/>
    <w:pPr>
      <w:tabs>
        <w:tab w:val="num" w:pos="1440"/>
      </w:tabs>
      <w:spacing w:after="160" w:line="240" w:lineRule="exact"/>
    </w:pPr>
    <w:rPr>
      <w:rFonts w:ascii="Verdana" w:eastAsia="Times New Roman" w:hAnsi="Verdana" w:cs="Times New Roman"/>
      <w:sz w:val="20"/>
      <w:szCs w:val="24"/>
      <w:lang w:val="en-US" w:eastAsia="en-US"/>
    </w:rPr>
  </w:style>
  <w:style w:type="paragraph" w:styleId="a4">
    <w:name w:val="Normal (Web)"/>
    <w:basedOn w:val="a"/>
    <w:rsid w:val="006F3173"/>
    <w:pPr>
      <w:spacing w:after="0" w:line="300" w:lineRule="atLeast"/>
      <w:ind w:firstLine="400"/>
      <w:jc w:val="both"/>
    </w:pPr>
    <w:rPr>
      <w:rFonts w:ascii="Tahoma" w:eastAsia="Times New Roman" w:hAnsi="Tahoma" w:cs="Tahoma"/>
      <w:color w:val="515151"/>
      <w:sz w:val="16"/>
      <w:szCs w:val="16"/>
    </w:rPr>
  </w:style>
  <w:style w:type="paragraph" w:styleId="a5">
    <w:name w:val="footnote text"/>
    <w:basedOn w:val="a"/>
    <w:link w:val="a6"/>
    <w:semiHidden/>
    <w:rsid w:val="006F3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6F317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rsid w:val="006F3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6F31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6F3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6F317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semiHidden/>
    <w:rsid w:val="006F3173"/>
    <w:pPr>
      <w:spacing w:after="0" w:line="240" w:lineRule="auto"/>
      <w:ind w:left="34" w:hanging="3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6F3173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6F317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F3173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rsid w:val="006F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qFormat/>
    <w:rsid w:val="006F317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e">
    <w:name w:val="page number"/>
    <w:basedOn w:val="a0"/>
    <w:rsid w:val="006F3173"/>
    <w:rPr>
      <w:rFonts w:ascii="Verdana" w:hAnsi="Verdana" w:hint="default"/>
      <w:szCs w:val="24"/>
      <w:lang w:val="en-US" w:eastAsia="en-US" w:bidi="ar-SA"/>
    </w:rPr>
  </w:style>
  <w:style w:type="table" w:styleId="af">
    <w:name w:val="Table Grid"/>
    <w:basedOn w:val="a1"/>
    <w:rsid w:val="006F3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rsid w:val="006F3173"/>
    <w:rPr>
      <w:rFonts w:cs="Times New Roman"/>
      <w:vertAlign w:val="superscript"/>
    </w:rPr>
  </w:style>
  <w:style w:type="paragraph" w:styleId="af1">
    <w:name w:val="Plain Text"/>
    <w:basedOn w:val="a"/>
    <w:link w:val="af2"/>
    <w:uiPriority w:val="99"/>
    <w:rsid w:val="006F317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6F3173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6F31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6F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F3173"/>
    <w:rPr>
      <w:rFonts w:ascii="Tahoma" w:hAnsi="Tahoma" w:cs="Tahoma"/>
      <w:sz w:val="16"/>
      <w:szCs w:val="16"/>
    </w:rPr>
  </w:style>
  <w:style w:type="paragraph" w:customStyle="1" w:styleId="af5">
    <w:name w:val="Новый"/>
    <w:basedOn w:val="a"/>
    <w:rsid w:val="00635F8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6">
    <w:name w:val="No Spacing"/>
    <w:uiPriority w:val="1"/>
    <w:qFormat/>
    <w:rsid w:val="001D790C"/>
    <w:pPr>
      <w:spacing w:after="0" w:line="240" w:lineRule="auto"/>
    </w:pPr>
  </w:style>
  <w:style w:type="paragraph" w:customStyle="1" w:styleId="ConsPlusNormal">
    <w:name w:val="ConsPlusNormal"/>
    <w:rsid w:val="00796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F2B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3173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F3173"/>
    <w:pPr>
      <w:keepNext/>
      <w:spacing w:after="0" w:line="240" w:lineRule="auto"/>
      <w:ind w:left="1152" w:hanging="1152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6F3173"/>
    <w:pPr>
      <w:keepNext/>
      <w:spacing w:after="0" w:line="240" w:lineRule="auto"/>
      <w:ind w:left="1152" w:hanging="1152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6F317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6F3173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6F317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6F317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Знак Знак"/>
    <w:basedOn w:val="a"/>
    <w:rsid w:val="006F3173"/>
    <w:pPr>
      <w:tabs>
        <w:tab w:val="num" w:pos="1440"/>
      </w:tabs>
      <w:spacing w:after="160" w:line="240" w:lineRule="exact"/>
    </w:pPr>
    <w:rPr>
      <w:rFonts w:ascii="Verdana" w:eastAsia="Times New Roman" w:hAnsi="Verdana" w:cs="Times New Roman"/>
      <w:sz w:val="20"/>
      <w:szCs w:val="24"/>
      <w:lang w:val="en-US" w:eastAsia="en-US"/>
    </w:rPr>
  </w:style>
  <w:style w:type="paragraph" w:styleId="a4">
    <w:name w:val="Normal (Web)"/>
    <w:basedOn w:val="a"/>
    <w:rsid w:val="006F3173"/>
    <w:pPr>
      <w:spacing w:after="0" w:line="300" w:lineRule="atLeast"/>
      <w:ind w:firstLine="400"/>
      <w:jc w:val="both"/>
    </w:pPr>
    <w:rPr>
      <w:rFonts w:ascii="Tahoma" w:eastAsia="Times New Roman" w:hAnsi="Tahoma" w:cs="Tahoma"/>
      <w:color w:val="515151"/>
      <w:sz w:val="16"/>
      <w:szCs w:val="16"/>
    </w:rPr>
  </w:style>
  <w:style w:type="paragraph" w:styleId="a5">
    <w:name w:val="footnote text"/>
    <w:basedOn w:val="a"/>
    <w:link w:val="a6"/>
    <w:semiHidden/>
    <w:rsid w:val="006F3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6F317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rsid w:val="006F3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6F31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6F3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6F317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semiHidden/>
    <w:rsid w:val="006F3173"/>
    <w:pPr>
      <w:spacing w:after="0" w:line="240" w:lineRule="auto"/>
      <w:ind w:left="34" w:hanging="3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6F3173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6F317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F3173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rsid w:val="006F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qFormat/>
    <w:rsid w:val="006F317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e">
    <w:name w:val="page number"/>
    <w:basedOn w:val="a0"/>
    <w:rsid w:val="006F3173"/>
    <w:rPr>
      <w:rFonts w:ascii="Verdana" w:hAnsi="Verdana" w:hint="default"/>
      <w:szCs w:val="24"/>
      <w:lang w:val="en-US" w:eastAsia="en-US" w:bidi="ar-SA"/>
    </w:rPr>
  </w:style>
  <w:style w:type="table" w:styleId="af">
    <w:name w:val="Table Grid"/>
    <w:basedOn w:val="a1"/>
    <w:rsid w:val="006F3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rsid w:val="006F3173"/>
    <w:rPr>
      <w:rFonts w:cs="Times New Roman"/>
      <w:vertAlign w:val="superscript"/>
    </w:rPr>
  </w:style>
  <w:style w:type="paragraph" w:styleId="af1">
    <w:name w:val="Plain Text"/>
    <w:basedOn w:val="a"/>
    <w:link w:val="af2"/>
    <w:uiPriority w:val="99"/>
    <w:rsid w:val="006F317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6F3173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6F31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6F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F3173"/>
    <w:rPr>
      <w:rFonts w:ascii="Tahoma" w:hAnsi="Tahoma" w:cs="Tahoma"/>
      <w:sz w:val="16"/>
      <w:szCs w:val="16"/>
    </w:rPr>
  </w:style>
  <w:style w:type="paragraph" w:customStyle="1" w:styleId="af5">
    <w:name w:val="Новый"/>
    <w:basedOn w:val="a"/>
    <w:rsid w:val="00635F8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6">
    <w:name w:val="No Spacing"/>
    <w:uiPriority w:val="1"/>
    <w:qFormat/>
    <w:rsid w:val="001D790C"/>
    <w:pPr>
      <w:spacing w:after="0" w:line="240" w:lineRule="auto"/>
    </w:pPr>
  </w:style>
  <w:style w:type="paragraph" w:customStyle="1" w:styleId="ConsPlusNormal">
    <w:name w:val="ConsPlusNormal"/>
    <w:rsid w:val="00796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F2B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0974D5FB6C571785FD54D02115C9396FE74F92D454F29B74DA65CD4F59BD7C360029EE69AE01F0e4DF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60974D5FB6C571785FD54D02115C9396FE7499CD054F29B74DA65CD4F59BD7C360029EE69AE01F2e4D0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60974D5FB6C571785FD54D02115C9396FE94E92D65AF29B74DA65CD4F59BD7C360029EE69AE01F2e4D0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60974D5FB6C571785FD54D02115C9396FE7499CD054F29B74DA65CD4F59BD7C360029EE69AE01F0e4D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A6EFF-DEC8-4EBC-901D-5B5811AD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15723</Words>
  <Characters>89624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второй</dc:creator>
  <cp:lastModifiedBy>Ума</cp:lastModifiedBy>
  <cp:revision>9</cp:revision>
  <cp:lastPrinted>2015-11-11T05:07:00Z</cp:lastPrinted>
  <dcterms:created xsi:type="dcterms:W3CDTF">2016-01-12T17:33:00Z</dcterms:created>
  <dcterms:modified xsi:type="dcterms:W3CDTF">2016-05-01T11:45:00Z</dcterms:modified>
</cp:coreProperties>
</file>